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216F" w14:textId="77777777" w:rsidR="003F26AC" w:rsidRDefault="00C07462" w:rsidP="00E52A9A">
      <w:pPr>
        <w:jc w:val="center"/>
        <w:rPr>
          <w:noProof/>
          <w:lang w:eastAsia="en-GB"/>
        </w:rPr>
      </w:pPr>
      <w:r w:rsidRPr="00542F7B">
        <w:rPr>
          <w:noProof/>
          <w:lang w:eastAsia="en-GB"/>
        </w:rPr>
        <w:drawing>
          <wp:inline distT="0" distB="0" distL="0" distR="0" wp14:anchorId="3062E3A4" wp14:editId="5CC3E83D">
            <wp:extent cx="1133475" cy="1133475"/>
            <wp:effectExtent l="0" t="0" r="9525" b="9525"/>
            <wp:docPr id="3" name="Picture 3" descr="C:\Users\nicki\AppData\Local\Temp\Rar$DIa0.449\Russell_She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i\AppData\Local\Temp\Rar$DIa0.449\Russell_Shel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1C077605" w14:textId="77777777" w:rsidR="004C1AD9" w:rsidRDefault="004C1AD9">
      <w:pPr>
        <w:rPr>
          <w:rFonts w:ascii="Century Gothic" w:hAnsi="Century Gothic"/>
          <w:b/>
          <w:sz w:val="24"/>
          <w:szCs w:val="24"/>
        </w:rPr>
      </w:pPr>
    </w:p>
    <w:p w14:paraId="6547575C" w14:textId="77777777" w:rsidR="004C0F9C" w:rsidRDefault="004C0F9C">
      <w:pPr>
        <w:rPr>
          <w:rFonts w:ascii="Century Gothic" w:hAnsi="Century Gothic"/>
          <w:b/>
          <w:sz w:val="24"/>
          <w:szCs w:val="24"/>
        </w:rPr>
      </w:pPr>
      <w:r w:rsidRPr="00272930">
        <w:rPr>
          <w:rFonts w:ascii="Century Gothic" w:hAnsi="Century Gothic"/>
          <w:b/>
          <w:sz w:val="24"/>
          <w:szCs w:val="24"/>
        </w:rPr>
        <w:t>RUSSELL LOWER SCHOOL</w:t>
      </w:r>
    </w:p>
    <w:p w14:paraId="7CEF5170" w14:textId="77777777" w:rsidR="00FA2D28" w:rsidRDefault="00BB5A7A">
      <w:pPr>
        <w:rPr>
          <w:rFonts w:ascii="Century Gothic" w:hAnsi="Century Gothic"/>
          <w:b/>
          <w:sz w:val="24"/>
          <w:szCs w:val="24"/>
        </w:rPr>
      </w:pPr>
      <w:r w:rsidRPr="00272930">
        <w:rPr>
          <w:rFonts w:ascii="Century Gothic" w:hAnsi="Century Gothic"/>
          <w:b/>
          <w:sz w:val="24"/>
          <w:szCs w:val="24"/>
        </w:rPr>
        <w:t xml:space="preserve">PTA </w:t>
      </w:r>
      <w:r w:rsidR="002F4E25" w:rsidRPr="00272930">
        <w:rPr>
          <w:rFonts w:ascii="Century Gothic" w:hAnsi="Century Gothic"/>
          <w:b/>
          <w:sz w:val="24"/>
          <w:szCs w:val="24"/>
        </w:rPr>
        <w:t>Head teacher’s</w:t>
      </w:r>
      <w:r w:rsidR="00835C1C" w:rsidRPr="00272930">
        <w:rPr>
          <w:rFonts w:ascii="Century Gothic" w:hAnsi="Century Gothic"/>
          <w:b/>
          <w:sz w:val="24"/>
          <w:szCs w:val="24"/>
        </w:rPr>
        <w:t xml:space="preserve"> Report – </w:t>
      </w:r>
      <w:r w:rsidR="009B6A55">
        <w:rPr>
          <w:rFonts w:ascii="Century Gothic" w:hAnsi="Century Gothic"/>
          <w:b/>
          <w:sz w:val="24"/>
          <w:szCs w:val="24"/>
        </w:rPr>
        <w:t xml:space="preserve">April </w:t>
      </w:r>
      <w:r w:rsidR="00565F23">
        <w:rPr>
          <w:rFonts w:ascii="Century Gothic" w:hAnsi="Century Gothic"/>
          <w:b/>
          <w:sz w:val="24"/>
          <w:szCs w:val="24"/>
        </w:rPr>
        <w:t>2021</w:t>
      </w:r>
    </w:p>
    <w:p w14:paraId="041440E9" w14:textId="77777777" w:rsidR="00DF0963" w:rsidRPr="00DF0963" w:rsidRDefault="00DF0963" w:rsidP="00DF0963">
      <w:pPr>
        <w:shd w:val="clear" w:color="auto" w:fill="FFFFFF"/>
        <w:spacing w:after="0" w:line="240" w:lineRule="auto"/>
        <w:rPr>
          <w:rFonts w:ascii="Century Gothic" w:eastAsia="Times New Roman" w:hAnsi="Century Gothic" w:cs="Arial"/>
          <w:color w:val="222222"/>
          <w:sz w:val="24"/>
          <w:szCs w:val="24"/>
          <w:lang w:eastAsia="en-GB"/>
        </w:rPr>
      </w:pPr>
      <w:r w:rsidRPr="00DF0963">
        <w:rPr>
          <w:rFonts w:ascii="Century Gothic" w:eastAsia="Times New Roman" w:hAnsi="Century Gothic" w:cs="Arial"/>
          <w:color w:val="222222"/>
          <w:sz w:val="24"/>
          <w:szCs w:val="24"/>
          <w:lang w:eastAsia="en-GB"/>
        </w:rPr>
        <w:t xml:space="preserve">We were all </w:t>
      </w:r>
      <w:r w:rsidR="009B6A55">
        <w:rPr>
          <w:rFonts w:ascii="Century Gothic" w:eastAsia="Times New Roman" w:hAnsi="Century Gothic" w:cs="Arial"/>
          <w:color w:val="222222"/>
          <w:sz w:val="24"/>
          <w:szCs w:val="24"/>
          <w:lang w:eastAsia="en-GB"/>
        </w:rPr>
        <w:t>SO</w:t>
      </w:r>
      <w:r w:rsidRPr="00DF0963">
        <w:rPr>
          <w:rFonts w:ascii="Century Gothic" w:eastAsia="Times New Roman" w:hAnsi="Century Gothic" w:cs="Arial"/>
          <w:color w:val="222222"/>
          <w:sz w:val="24"/>
          <w:szCs w:val="24"/>
          <w:lang w:eastAsia="en-GB"/>
        </w:rPr>
        <w:t xml:space="preserve"> touched </w:t>
      </w:r>
      <w:r w:rsidR="009B6A55">
        <w:rPr>
          <w:rFonts w:ascii="Century Gothic" w:eastAsia="Times New Roman" w:hAnsi="Century Gothic" w:cs="Arial"/>
          <w:color w:val="222222"/>
          <w:sz w:val="24"/>
          <w:szCs w:val="24"/>
          <w:lang w:eastAsia="en-GB"/>
        </w:rPr>
        <w:t xml:space="preserve">at the end of last term </w:t>
      </w:r>
      <w:r w:rsidRPr="00DF0963">
        <w:rPr>
          <w:rFonts w:ascii="Century Gothic" w:eastAsia="Times New Roman" w:hAnsi="Century Gothic" w:cs="Arial"/>
          <w:color w:val="222222"/>
          <w:sz w:val="24"/>
          <w:szCs w:val="24"/>
          <w:lang w:eastAsia="en-GB"/>
        </w:rPr>
        <w:t>to receive the wonderful Krispy Kreme Dohnuts and 'Thank you' balloon</w:t>
      </w:r>
      <w:r w:rsidR="009B6A55">
        <w:rPr>
          <w:rFonts w:ascii="Century Gothic" w:eastAsia="Times New Roman" w:hAnsi="Century Gothic" w:cs="Arial"/>
          <w:color w:val="222222"/>
          <w:sz w:val="24"/>
          <w:szCs w:val="24"/>
          <w:lang w:eastAsia="en-GB"/>
        </w:rPr>
        <w:t xml:space="preserve"> in school.   As I said at the time via email, we know that you all have</w:t>
      </w:r>
      <w:r w:rsidRPr="00DF0963">
        <w:rPr>
          <w:rFonts w:ascii="Century Gothic" w:eastAsia="Times New Roman" w:hAnsi="Century Gothic" w:cs="Arial"/>
          <w:color w:val="222222"/>
          <w:sz w:val="24"/>
          <w:szCs w:val="24"/>
          <w:lang w:eastAsia="en-GB"/>
        </w:rPr>
        <w:t xml:space="preserve"> enough to do</w:t>
      </w:r>
      <w:r w:rsidR="009B6A55">
        <w:rPr>
          <w:rFonts w:ascii="Century Gothic" w:eastAsia="Times New Roman" w:hAnsi="Century Gothic" w:cs="Arial"/>
          <w:color w:val="222222"/>
          <w:sz w:val="24"/>
          <w:szCs w:val="24"/>
          <w:lang w:eastAsia="en-GB"/>
        </w:rPr>
        <w:t>, and that you already do so much for</w:t>
      </w:r>
      <w:r w:rsidRPr="00DF0963">
        <w:rPr>
          <w:rFonts w:ascii="Century Gothic" w:eastAsia="Times New Roman" w:hAnsi="Century Gothic" w:cs="Arial"/>
          <w:color w:val="222222"/>
          <w:sz w:val="24"/>
          <w:szCs w:val="24"/>
          <w:lang w:eastAsia="en-GB"/>
        </w:rPr>
        <w:t xml:space="preserve"> us </w:t>
      </w:r>
      <w:r w:rsidR="009B6A55">
        <w:rPr>
          <w:rFonts w:ascii="Century Gothic" w:eastAsia="Times New Roman" w:hAnsi="Century Gothic" w:cs="Arial"/>
          <w:color w:val="222222"/>
          <w:sz w:val="24"/>
          <w:szCs w:val="24"/>
          <w:lang w:eastAsia="en-GB"/>
        </w:rPr>
        <w:t xml:space="preserve">as a school </w:t>
      </w:r>
      <w:r w:rsidRPr="00DF0963">
        <w:rPr>
          <w:rFonts w:ascii="Century Gothic" w:eastAsia="Times New Roman" w:hAnsi="Century Gothic" w:cs="Arial"/>
          <w:color w:val="222222"/>
          <w:sz w:val="24"/>
          <w:szCs w:val="24"/>
          <w:lang w:eastAsia="en-GB"/>
        </w:rPr>
        <w:t>already!</w:t>
      </w:r>
      <w:r w:rsidR="009B6A55">
        <w:rPr>
          <w:rFonts w:ascii="Century Gothic" w:eastAsia="Times New Roman" w:hAnsi="Century Gothic" w:cs="Arial"/>
          <w:color w:val="222222"/>
          <w:sz w:val="24"/>
          <w:szCs w:val="24"/>
          <w:lang w:eastAsia="en-GB"/>
        </w:rPr>
        <w:t xml:space="preserve">  I just wanted to make an additional mention of this tonight as it was such a kind gesture which was enormously gratefully received.  </w:t>
      </w:r>
    </w:p>
    <w:p w14:paraId="180ACAA4" w14:textId="77777777" w:rsidR="00DF0963" w:rsidRPr="00DF0963" w:rsidRDefault="00DF0963" w:rsidP="00DF0963">
      <w:pPr>
        <w:shd w:val="clear" w:color="auto" w:fill="FFFFFF"/>
        <w:spacing w:after="0" w:line="240" w:lineRule="auto"/>
        <w:rPr>
          <w:rFonts w:ascii="Century Gothic" w:eastAsia="Times New Roman" w:hAnsi="Century Gothic" w:cs="Arial"/>
          <w:color w:val="222222"/>
          <w:sz w:val="24"/>
          <w:szCs w:val="24"/>
          <w:lang w:eastAsia="en-GB"/>
        </w:rPr>
      </w:pPr>
    </w:p>
    <w:p w14:paraId="710CBE8E" w14:textId="77777777" w:rsidR="00737C97" w:rsidRDefault="00DF0963" w:rsidP="00CC3800">
      <w:pPr>
        <w:rPr>
          <w:rFonts w:ascii="Century Gothic" w:hAnsi="Century Gothic"/>
          <w:sz w:val="24"/>
          <w:szCs w:val="24"/>
        </w:rPr>
      </w:pPr>
      <w:r>
        <w:rPr>
          <w:rFonts w:ascii="Century Gothic" w:hAnsi="Century Gothic"/>
          <w:sz w:val="24"/>
          <w:szCs w:val="24"/>
        </w:rPr>
        <w:t>Thank you</w:t>
      </w:r>
      <w:r w:rsidR="009B6A55">
        <w:rPr>
          <w:rFonts w:ascii="Century Gothic" w:hAnsi="Century Gothic"/>
          <w:sz w:val="24"/>
          <w:szCs w:val="24"/>
        </w:rPr>
        <w:t xml:space="preserve"> also</w:t>
      </w:r>
      <w:r>
        <w:rPr>
          <w:rFonts w:ascii="Century Gothic" w:hAnsi="Century Gothic"/>
          <w:sz w:val="24"/>
          <w:szCs w:val="24"/>
        </w:rPr>
        <w:t xml:space="preserve"> for continuing to</w:t>
      </w:r>
      <w:r w:rsidR="00737C97">
        <w:rPr>
          <w:rFonts w:ascii="Century Gothic" w:hAnsi="Century Gothic"/>
          <w:sz w:val="24"/>
          <w:szCs w:val="24"/>
        </w:rPr>
        <w:t xml:space="preserve"> support the Russell families </w:t>
      </w:r>
      <w:r w:rsidR="000C0111">
        <w:rPr>
          <w:rFonts w:ascii="Century Gothic" w:hAnsi="Century Gothic"/>
          <w:sz w:val="24"/>
          <w:szCs w:val="24"/>
        </w:rPr>
        <w:t>and</w:t>
      </w:r>
      <w:r w:rsidR="00737C97">
        <w:rPr>
          <w:rFonts w:ascii="Century Gothic" w:hAnsi="Century Gothic"/>
          <w:sz w:val="24"/>
          <w:szCs w:val="24"/>
        </w:rPr>
        <w:t xml:space="preserve"> children</w:t>
      </w:r>
      <w:r>
        <w:rPr>
          <w:rFonts w:ascii="Century Gothic" w:hAnsi="Century Gothic"/>
          <w:sz w:val="24"/>
          <w:szCs w:val="24"/>
        </w:rPr>
        <w:t xml:space="preserve">.  This time, </w:t>
      </w:r>
      <w:r w:rsidR="00737C97">
        <w:rPr>
          <w:rFonts w:ascii="Century Gothic" w:hAnsi="Century Gothic"/>
          <w:sz w:val="24"/>
          <w:szCs w:val="24"/>
        </w:rPr>
        <w:t>with fun and entertainment over the Easter holidays.</w:t>
      </w:r>
    </w:p>
    <w:p w14:paraId="10F74AA5" w14:textId="77777777" w:rsidR="00737C97" w:rsidRDefault="00DF0963" w:rsidP="00CC3800">
      <w:pPr>
        <w:rPr>
          <w:rFonts w:ascii="Century Gothic" w:hAnsi="Century Gothic"/>
          <w:sz w:val="24"/>
          <w:szCs w:val="24"/>
        </w:rPr>
      </w:pPr>
      <w:r>
        <w:rPr>
          <w:rFonts w:ascii="Century Gothic" w:hAnsi="Century Gothic"/>
          <w:sz w:val="24"/>
          <w:szCs w:val="24"/>
        </w:rPr>
        <w:t>I know that T</w:t>
      </w:r>
      <w:r w:rsidR="00737C97">
        <w:rPr>
          <w:rFonts w:ascii="Century Gothic" w:hAnsi="Century Gothic"/>
          <w:sz w:val="24"/>
          <w:szCs w:val="24"/>
        </w:rPr>
        <w:t>he Virtual Family Games Show</w:t>
      </w:r>
      <w:r>
        <w:rPr>
          <w:rFonts w:ascii="Century Gothic" w:hAnsi="Century Gothic"/>
          <w:sz w:val="24"/>
          <w:szCs w:val="24"/>
        </w:rPr>
        <w:t xml:space="preserve"> went down very well (as did the cocktails!) and that our governor was really impressed with everything that he experienced on the evening.</w:t>
      </w:r>
      <w:r w:rsidR="00737C97">
        <w:rPr>
          <w:rFonts w:ascii="Century Gothic" w:hAnsi="Century Gothic"/>
          <w:sz w:val="24"/>
          <w:szCs w:val="24"/>
        </w:rPr>
        <w:t xml:space="preserve"> </w:t>
      </w:r>
      <w:r>
        <w:rPr>
          <w:rFonts w:ascii="Century Gothic" w:hAnsi="Century Gothic"/>
          <w:sz w:val="24"/>
          <w:szCs w:val="24"/>
        </w:rPr>
        <w:t>The feedback from parents have been extremely positive and very grateful.</w:t>
      </w:r>
    </w:p>
    <w:p w14:paraId="79F7558F" w14:textId="77777777" w:rsidR="00737C97" w:rsidRDefault="00737C97" w:rsidP="00CC3800">
      <w:pPr>
        <w:rPr>
          <w:rFonts w:ascii="Century Gothic" w:hAnsi="Century Gothic"/>
          <w:sz w:val="24"/>
          <w:szCs w:val="24"/>
        </w:rPr>
      </w:pPr>
      <w:r>
        <w:rPr>
          <w:rFonts w:ascii="Century Gothic" w:hAnsi="Century Gothic"/>
          <w:sz w:val="24"/>
          <w:szCs w:val="24"/>
        </w:rPr>
        <w:t xml:space="preserve">I </w:t>
      </w:r>
      <w:r w:rsidR="00DF0963">
        <w:rPr>
          <w:rFonts w:ascii="Century Gothic" w:hAnsi="Century Gothic"/>
          <w:sz w:val="24"/>
          <w:szCs w:val="24"/>
        </w:rPr>
        <w:t xml:space="preserve">also </w:t>
      </w:r>
      <w:r>
        <w:rPr>
          <w:rFonts w:ascii="Century Gothic" w:hAnsi="Century Gothic"/>
          <w:sz w:val="24"/>
          <w:szCs w:val="24"/>
        </w:rPr>
        <w:t xml:space="preserve">know that the Scavenger Hunt </w:t>
      </w:r>
      <w:r w:rsidR="00DF0963">
        <w:rPr>
          <w:rFonts w:ascii="Century Gothic" w:hAnsi="Century Gothic"/>
          <w:sz w:val="24"/>
          <w:szCs w:val="24"/>
        </w:rPr>
        <w:t>went</w:t>
      </w:r>
      <w:r>
        <w:rPr>
          <w:rFonts w:ascii="Century Gothic" w:hAnsi="Century Gothic"/>
          <w:sz w:val="24"/>
          <w:szCs w:val="24"/>
        </w:rPr>
        <w:t xml:space="preserve"> down equally well</w:t>
      </w:r>
      <w:r w:rsidR="00DF0963">
        <w:rPr>
          <w:rFonts w:ascii="Century Gothic" w:hAnsi="Century Gothic"/>
          <w:sz w:val="24"/>
          <w:szCs w:val="24"/>
        </w:rPr>
        <w:t>.  I know people were impressed by the sheer amount of time they were ‘out and about’ in Ampthill and the fun they had solving the clues.</w:t>
      </w:r>
    </w:p>
    <w:p w14:paraId="209A42F1" w14:textId="77777777" w:rsidR="00DF0963" w:rsidRDefault="00DF0963" w:rsidP="00DF0963">
      <w:pPr>
        <w:rPr>
          <w:rFonts w:ascii="Century Gothic" w:hAnsi="Century Gothic"/>
          <w:sz w:val="24"/>
          <w:szCs w:val="24"/>
        </w:rPr>
      </w:pPr>
      <w:r>
        <w:rPr>
          <w:rFonts w:ascii="Century Gothic" w:hAnsi="Century Gothic"/>
          <w:sz w:val="24"/>
          <w:szCs w:val="24"/>
        </w:rPr>
        <w:t>Even after these two highly successful events, you have gone on to inspire the children and parents with another new (and Covid safe) idea – the sustainability day and the sunflower growing competition.  We have already begun planning the day in school and have been really amazed at the sheer numbers of children getting involved (and paying for!) the sunflower seeds.  I can imagine sunflowers growing tall all over Ampthill – and I know the competition will be fierce!  The idea of this competition running annually, with a trophy is also a really wonderful plan.  The Design an Egg Competition has become a true Russell tradition and I can see this doing exactly the same.</w:t>
      </w:r>
    </w:p>
    <w:p w14:paraId="5906D1EB" w14:textId="77777777" w:rsidR="009B6A55" w:rsidRDefault="009B6A55" w:rsidP="00DF0963">
      <w:pPr>
        <w:rPr>
          <w:rFonts w:ascii="Century Gothic" w:hAnsi="Century Gothic"/>
          <w:sz w:val="24"/>
          <w:szCs w:val="24"/>
        </w:rPr>
      </w:pPr>
      <w:r>
        <w:rPr>
          <w:rFonts w:ascii="Century Gothic" w:hAnsi="Century Gothic"/>
          <w:sz w:val="24"/>
          <w:szCs w:val="24"/>
        </w:rPr>
        <w:t>I also had a telephone call with Grace recently, where we discussed more funding ideas as I know the PTA are keen to ‘show’ parents where their donations ‘go’.  Grace and I discussed the possibility of:</w:t>
      </w:r>
    </w:p>
    <w:p w14:paraId="75B01150" w14:textId="77777777" w:rsidR="009B6A55" w:rsidRDefault="009B6A55" w:rsidP="009B6A55">
      <w:pPr>
        <w:pStyle w:val="ListParagraph"/>
        <w:numPr>
          <w:ilvl w:val="0"/>
          <w:numId w:val="12"/>
        </w:numPr>
        <w:rPr>
          <w:rFonts w:ascii="Century Gothic" w:hAnsi="Century Gothic"/>
          <w:sz w:val="24"/>
          <w:szCs w:val="24"/>
        </w:rPr>
      </w:pPr>
      <w:r>
        <w:rPr>
          <w:rFonts w:ascii="Century Gothic" w:hAnsi="Century Gothic"/>
          <w:sz w:val="24"/>
          <w:szCs w:val="24"/>
        </w:rPr>
        <w:t>10 Chromebooks (which would add to the 21 we had during remote teaching to make a class set to use in school for Computing lessons) £2400</w:t>
      </w:r>
    </w:p>
    <w:p w14:paraId="7E952E4F" w14:textId="77777777" w:rsidR="009B6A55" w:rsidRDefault="009B6A55" w:rsidP="009B6A55">
      <w:pPr>
        <w:pStyle w:val="ListParagraph"/>
        <w:numPr>
          <w:ilvl w:val="0"/>
          <w:numId w:val="12"/>
        </w:numPr>
        <w:rPr>
          <w:rFonts w:ascii="Century Gothic" w:hAnsi="Century Gothic"/>
          <w:sz w:val="24"/>
          <w:szCs w:val="24"/>
        </w:rPr>
      </w:pPr>
      <w:r>
        <w:rPr>
          <w:rFonts w:ascii="Century Gothic" w:hAnsi="Century Gothic"/>
          <w:sz w:val="24"/>
          <w:szCs w:val="24"/>
        </w:rPr>
        <w:t>A Pirate Ship or large piece of play equipment (to replace the condemned piece) for the FS playground  £3000</w:t>
      </w:r>
    </w:p>
    <w:p w14:paraId="3C1E7D78" w14:textId="77777777" w:rsidR="009B6A55" w:rsidRDefault="009B6A55" w:rsidP="009B6A55">
      <w:pPr>
        <w:pStyle w:val="ListParagraph"/>
        <w:numPr>
          <w:ilvl w:val="0"/>
          <w:numId w:val="12"/>
        </w:numPr>
        <w:rPr>
          <w:rFonts w:ascii="Century Gothic" w:hAnsi="Century Gothic"/>
          <w:sz w:val="24"/>
          <w:szCs w:val="24"/>
        </w:rPr>
      </w:pPr>
      <w:r>
        <w:rPr>
          <w:rFonts w:ascii="Century Gothic" w:hAnsi="Century Gothic"/>
          <w:sz w:val="24"/>
          <w:szCs w:val="24"/>
        </w:rPr>
        <w:t>Outdoor gym equipment to add to the KS2 area  £2350</w:t>
      </w:r>
    </w:p>
    <w:p w14:paraId="78C0264D" w14:textId="77777777" w:rsidR="009B6A55" w:rsidRDefault="009B6A55" w:rsidP="009B6A55">
      <w:pPr>
        <w:pStyle w:val="ListParagraph"/>
        <w:numPr>
          <w:ilvl w:val="0"/>
          <w:numId w:val="12"/>
        </w:numPr>
        <w:rPr>
          <w:rFonts w:ascii="Century Gothic" w:hAnsi="Century Gothic"/>
          <w:sz w:val="24"/>
          <w:szCs w:val="24"/>
        </w:rPr>
      </w:pPr>
      <w:r>
        <w:rPr>
          <w:rFonts w:ascii="Century Gothic" w:hAnsi="Century Gothic"/>
          <w:sz w:val="24"/>
          <w:szCs w:val="24"/>
        </w:rPr>
        <w:lastRenderedPageBreak/>
        <w:t>Additional AR and Phonics books – we now have over 430 children and even have a full 90 + a waiting list for September – we need even more! £1000</w:t>
      </w:r>
    </w:p>
    <w:p w14:paraId="7E8A63A3" w14:textId="77777777" w:rsidR="009B6A55" w:rsidRDefault="009B6A55" w:rsidP="009B6A55">
      <w:pPr>
        <w:pStyle w:val="ListParagraph"/>
        <w:numPr>
          <w:ilvl w:val="0"/>
          <w:numId w:val="12"/>
        </w:numPr>
        <w:rPr>
          <w:rFonts w:ascii="Century Gothic" w:hAnsi="Century Gothic"/>
          <w:sz w:val="24"/>
          <w:szCs w:val="24"/>
        </w:rPr>
      </w:pPr>
      <w:r>
        <w:rPr>
          <w:rFonts w:ascii="Century Gothic" w:hAnsi="Century Gothic"/>
          <w:sz w:val="24"/>
          <w:szCs w:val="24"/>
        </w:rPr>
        <w:t>Contribution to a ‘real’ theatre visit £2000</w:t>
      </w:r>
    </w:p>
    <w:p w14:paraId="1E1D543C" w14:textId="77777777" w:rsidR="009B6A55" w:rsidRPr="009B6A55" w:rsidRDefault="009B6A55" w:rsidP="009B6A55">
      <w:pPr>
        <w:pStyle w:val="ListParagraph"/>
        <w:numPr>
          <w:ilvl w:val="0"/>
          <w:numId w:val="12"/>
        </w:numPr>
        <w:rPr>
          <w:rFonts w:ascii="Century Gothic" w:hAnsi="Century Gothic"/>
          <w:sz w:val="24"/>
          <w:szCs w:val="24"/>
        </w:rPr>
      </w:pPr>
      <w:r>
        <w:rPr>
          <w:rFonts w:ascii="Century Gothic" w:hAnsi="Century Gothic"/>
          <w:sz w:val="24"/>
          <w:szCs w:val="24"/>
        </w:rPr>
        <w:t>Nathan’s Garden ‘spruce’ items – approximately £200</w:t>
      </w:r>
    </w:p>
    <w:p w14:paraId="66354A8D" w14:textId="77777777" w:rsidR="00DF0963" w:rsidRDefault="009B6A55" w:rsidP="00DF0963">
      <w:pPr>
        <w:rPr>
          <w:rFonts w:ascii="Century Gothic" w:hAnsi="Century Gothic"/>
          <w:sz w:val="24"/>
          <w:szCs w:val="24"/>
        </w:rPr>
      </w:pPr>
      <w:r>
        <w:rPr>
          <w:rFonts w:ascii="Century Gothic" w:hAnsi="Century Gothic"/>
          <w:sz w:val="24"/>
          <w:szCs w:val="24"/>
        </w:rPr>
        <w:t>I know the PTA plan to send out a quarterly newsletter and feel that some of these items would demonstrate impact across the whole age range of the school and in a range of subject areas.</w:t>
      </w:r>
    </w:p>
    <w:p w14:paraId="2579EB60" w14:textId="77777777" w:rsidR="005B5F52" w:rsidRPr="00737C97" w:rsidRDefault="009B6A55" w:rsidP="00737C97">
      <w:pPr>
        <w:rPr>
          <w:rFonts w:ascii="Century Gothic" w:hAnsi="Century Gothic"/>
          <w:sz w:val="24"/>
          <w:szCs w:val="24"/>
        </w:rPr>
      </w:pPr>
      <w:r>
        <w:rPr>
          <w:rFonts w:ascii="Century Gothic" w:hAnsi="Century Gothic"/>
          <w:sz w:val="24"/>
          <w:szCs w:val="24"/>
        </w:rPr>
        <w:t xml:space="preserve">Thank you to everyone who continues to work so hard on the PTA for the children’s benefit.  I know that 430+ </w:t>
      </w:r>
      <w:r w:rsidR="00464A38">
        <w:rPr>
          <w:rFonts w:ascii="Century Gothic" w:hAnsi="Century Gothic"/>
          <w:sz w:val="24"/>
          <w:szCs w:val="24"/>
        </w:rPr>
        <w:t>flower pots/diaries/seed and bags take one heck of a long time to put together!  THANK YOU!</w:t>
      </w:r>
    </w:p>
    <w:p w14:paraId="514787C8" w14:textId="77777777" w:rsidR="000F280A" w:rsidRDefault="003B43E3" w:rsidP="00CC3800">
      <w:pPr>
        <w:rPr>
          <w:rFonts w:ascii="Century Gothic" w:hAnsi="Century Gothic"/>
          <w:b/>
          <w:sz w:val="24"/>
          <w:szCs w:val="24"/>
        </w:rPr>
      </w:pPr>
      <w:r w:rsidRPr="00532297">
        <w:rPr>
          <w:rFonts w:ascii="Century Gothic" w:hAnsi="Century Gothic"/>
          <w:b/>
          <w:sz w:val="24"/>
          <w:szCs w:val="24"/>
        </w:rPr>
        <w:t>N</w:t>
      </w:r>
      <w:r w:rsidR="00CC3800" w:rsidRPr="00532297">
        <w:rPr>
          <w:rFonts w:ascii="Century Gothic" w:hAnsi="Century Gothic"/>
          <w:b/>
          <w:sz w:val="24"/>
          <w:szCs w:val="24"/>
        </w:rPr>
        <w:t>icki Walker</w:t>
      </w:r>
    </w:p>
    <w:p w14:paraId="4030EF8E" w14:textId="77777777" w:rsidR="00CC3800" w:rsidRPr="00532297" w:rsidRDefault="002567F1" w:rsidP="00CC3800">
      <w:pPr>
        <w:rPr>
          <w:rFonts w:ascii="Century Gothic" w:hAnsi="Century Gothic"/>
          <w:b/>
          <w:sz w:val="24"/>
          <w:szCs w:val="24"/>
        </w:rPr>
      </w:pPr>
      <w:r w:rsidRPr="00532297">
        <w:rPr>
          <w:rFonts w:ascii="Century Gothic" w:hAnsi="Century Gothic"/>
          <w:b/>
          <w:sz w:val="24"/>
          <w:szCs w:val="24"/>
        </w:rPr>
        <w:t>Headteacher</w:t>
      </w:r>
    </w:p>
    <w:sectPr w:rsidR="00CC3800" w:rsidRPr="00532297" w:rsidSect="001511EB">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3F9"/>
    <w:multiLevelType w:val="hybridMultilevel"/>
    <w:tmpl w:val="24AC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10800"/>
    <w:multiLevelType w:val="hybridMultilevel"/>
    <w:tmpl w:val="3054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033BC"/>
    <w:multiLevelType w:val="hybridMultilevel"/>
    <w:tmpl w:val="DB8C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A2CEE"/>
    <w:multiLevelType w:val="hybridMultilevel"/>
    <w:tmpl w:val="AFAA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947C9"/>
    <w:multiLevelType w:val="hybridMultilevel"/>
    <w:tmpl w:val="5B08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956C6"/>
    <w:multiLevelType w:val="hybridMultilevel"/>
    <w:tmpl w:val="461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41EF5"/>
    <w:multiLevelType w:val="hybridMultilevel"/>
    <w:tmpl w:val="BF90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47E2B"/>
    <w:multiLevelType w:val="hybridMultilevel"/>
    <w:tmpl w:val="4D98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2288B"/>
    <w:multiLevelType w:val="hybridMultilevel"/>
    <w:tmpl w:val="1F9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C1F39"/>
    <w:multiLevelType w:val="hybridMultilevel"/>
    <w:tmpl w:val="FE88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53B22"/>
    <w:multiLevelType w:val="hybridMultilevel"/>
    <w:tmpl w:val="A2DC4F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C195B41"/>
    <w:multiLevelType w:val="hybridMultilevel"/>
    <w:tmpl w:val="109E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5"/>
  </w:num>
  <w:num w:numId="6">
    <w:abstractNumId w:val="9"/>
  </w:num>
  <w:num w:numId="7">
    <w:abstractNumId w:val="4"/>
  </w:num>
  <w:num w:numId="8">
    <w:abstractNumId w:val="2"/>
  </w:num>
  <w:num w:numId="9">
    <w:abstractNumId w:val="10"/>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7A"/>
    <w:rsid w:val="000B3832"/>
    <w:rsid w:val="000C0111"/>
    <w:rsid w:val="000F280A"/>
    <w:rsid w:val="001511EB"/>
    <w:rsid w:val="001A1B88"/>
    <w:rsid w:val="001D61BB"/>
    <w:rsid w:val="001E5907"/>
    <w:rsid w:val="002168A4"/>
    <w:rsid w:val="002567F1"/>
    <w:rsid w:val="00272930"/>
    <w:rsid w:val="00277CAC"/>
    <w:rsid w:val="002F03E4"/>
    <w:rsid w:val="002F4E25"/>
    <w:rsid w:val="003B43E3"/>
    <w:rsid w:val="003F26AC"/>
    <w:rsid w:val="00464A38"/>
    <w:rsid w:val="004659E0"/>
    <w:rsid w:val="00485309"/>
    <w:rsid w:val="004A1ABB"/>
    <w:rsid w:val="004A2DC1"/>
    <w:rsid w:val="004C0F9C"/>
    <w:rsid w:val="004C1AD9"/>
    <w:rsid w:val="004C648D"/>
    <w:rsid w:val="00523DB1"/>
    <w:rsid w:val="00532297"/>
    <w:rsid w:val="00565F23"/>
    <w:rsid w:val="00582EB6"/>
    <w:rsid w:val="005B5F52"/>
    <w:rsid w:val="005C186F"/>
    <w:rsid w:val="005E13A2"/>
    <w:rsid w:val="005F4F3B"/>
    <w:rsid w:val="005F77AF"/>
    <w:rsid w:val="00637C14"/>
    <w:rsid w:val="00676FC0"/>
    <w:rsid w:val="006C2246"/>
    <w:rsid w:val="00737C97"/>
    <w:rsid w:val="00776210"/>
    <w:rsid w:val="00807265"/>
    <w:rsid w:val="00835C1C"/>
    <w:rsid w:val="008C63AF"/>
    <w:rsid w:val="008D387F"/>
    <w:rsid w:val="008E6CCD"/>
    <w:rsid w:val="008F1B29"/>
    <w:rsid w:val="00926F27"/>
    <w:rsid w:val="009A4A31"/>
    <w:rsid w:val="009B6A55"/>
    <w:rsid w:val="009D2D86"/>
    <w:rsid w:val="00A32415"/>
    <w:rsid w:val="00A74393"/>
    <w:rsid w:val="00AA6726"/>
    <w:rsid w:val="00AE7CC8"/>
    <w:rsid w:val="00B73F4C"/>
    <w:rsid w:val="00B87FE9"/>
    <w:rsid w:val="00BB0C9C"/>
    <w:rsid w:val="00BB5A7A"/>
    <w:rsid w:val="00BD4BE9"/>
    <w:rsid w:val="00BE3A56"/>
    <w:rsid w:val="00BE4651"/>
    <w:rsid w:val="00C07462"/>
    <w:rsid w:val="00C10E78"/>
    <w:rsid w:val="00C16FD8"/>
    <w:rsid w:val="00C35C86"/>
    <w:rsid w:val="00C63910"/>
    <w:rsid w:val="00CB6E38"/>
    <w:rsid w:val="00CC3800"/>
    <w:rsid w:val="00CD4A53"/>
    <w:rsid w:val="00CE537F"/>
    <w:rsid w:val="00D5264A"/>
    <w:rsid w:val="00D547FD"/>
    <w:rsid w:val="00DD0639"/>
    <w:rsid w:val="00DF0963"/>
    <w:rsid w:val="00E0369C"/>
    <w:rsid w:val="00E52A9A"/>
    <w:rsid w:val="00F20400"/>
    <w:rsid w:val="00FA2D28"/>
    <w:rsid w:val="00FA6D01"/>
    <w:rsid w:val="00FF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FC4F"/>
  <w15:chartTrackingRefBased/>
  <w15:docId w15:val="{00A7BBFC-48FC-4724-8469-B655B642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CD"/>
    <w:pPr>
      <w:ind w:left="720"/>
      <w:contextualSpacing/>
    </w:pPr>
  </w:style>
  <w:style w:type="paragraph" w:styleId="BalloonText">
    <w:name w:val="Balloon Text"/>
    <w:basedOn w:val="Normal"/>
    <w:link w:val="BalloonTextChar"/>
    <w:uiPriority w:val="99"/>
    <w:semiHidden/>
    <w:unhideWhenUsed/>
    <w:rsid w:val="0046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540795">
      <w:bodyDiv w:val="1"/>
      <w:marLeft w:val="0"/>
      <w:marRight w:val="0"/>
      <w:marTop w:val="0"/>
      <w:marBottom w:val="0"/>
      <w:divBdr>
        <w:top w:val="none" w:sz="0" w:space="0" w:color="auto"/>
        <w:left w:val="none" w:sz="0" w:space="0" w:color="auto"/>
        <w:bottom w:val="none" w:sz="0" w:space="0" w:color="auto"/>
        <w:right w:val="none" w:sz="0" w:space="0" w:color="auto"/>
      </w:divBdr>
      <w:divsChild>
        <w:div w:id="374933245">
          <w:marLeft w:val="0"/>
          <w:marRight w:val="0"/>
          <w:marTop w:val="0"/>
          <w:marBottom w:val="300"/>
          <w:divBdr>
            <w:top w:val="none" w:sz="0" w:space="0" w:color="auto"/>
            <w:left w:val="none" w:sz="0" w:space="0" w:color="auto"/>
            <w:bottom w:val="none" w:sz="0" w:space="0" w:color="auto"/>
            <w:right w:val="none" w:sz="0" w:space="0" w:color="auto"/>
          </w:divBdr>
          <w:divsChild>
            <w:div w:id="1916474392">
              <w:marLeft w:val="0"/>
              <w:marRight w:val="0"/>
              <w:marTop w:val="0"/>
              <w:marBottom w:val="0"/>
              <w:divBdr>
                <w:top w:val="none" w:sz="0" w:space="0" w:color="auto"/>
                <w:left w:val="none" w:sz="0" w:space="0" w:color="auto"/>
                <w:bottom w:val="none" w:sz="0" w:space="0" w:color="auto"/>
                <w:right w:val="none" w:sz="0" w:space="0" w:color="auto"/>
              </w:divBdr>
            </w:div>
            <w:div w:id="1658990901">
              <w:marLeft w:val="0"/>
              <w:marRight w:val="0"/>
              <w:marTop w:val="150"/>
              <w:marBottom w:val="240"/>
              <w:divBdr>
                <w:top w:val="none" w:sz="0" w:space="0" w:color="auto"/>
                <w:left w:val="none" w:sz="0" w:space="0" w:color="auto"/>
                <w:bottom w:val="none" w:sz="0" w:space="0" w:color="auto"/>
                <w:right w:val="none" w:sz="0" w:space="0" w:color="auto"/>
              </w:divBdr>
            </w:div>
            <w:div w:id="15996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640">
      <w:bodyDiv w:val="1"/>
      <w:marLeft w:val="0"/>
      <w:marRight w:val="0"/>
      <w:marTop w:val="0"/>
      <w:marBottom w:val="0"/>
      <w:divBdr>
        <w:top w:val="none" w:sz="0" w:space="0" w:color="auto"/>
        <w:left w:val="none" w:sz="0" w:space="0" w:color="auto"/>
        <w:bottom w:val="none" w:sz="0" w:space="0" w:color="auto"/>
        <w:right w:val="none" w:sz="0" w:space="0" w:color="auto"/>
      </w:divBdr>
      <w:divsChild>
        <w:div w:id="332953294">
          <w:marLeft w:val="0"/>
          <w:marRight w:val="0"/>
          <w:marTop w:val="0"/>
          <w:marBottom w:val="0"/>
          <w:divBdr>
            <w:top w:val="none" w:sz="0" w:space="0" w:color="auto"/>
            <w:left w:val="none" w:sz="0" w:space="0" w:color="auto"/>
            <w:bottom w:val="none" w:sz="0" w:space="0" w:color="auto"/>
            <w:right w:val="none" w:sz="0" w:space="0" w:color="auto"/>
          </w:divBdr>
        </w:div>
        <w:div w:id="1541627556">
          <w:marLeft w:val="0"/>
          <w:marRight w:val="0"/>
          <w:marTop w:val="0"/>
          <w:marBottom w:val="0"/>
          <w:divBdr>
            <w:top w:val="none" w:sz="0" w:space="0" w:color="auto"/>
            <w:left w:val="none" w:sz="0" w:space="0" w:color="auto"/>
            <w:bottom w:val="none" w:sz="0" w:space="0" w:color="auto"/>
            <w:right w:val="none" w:sz="0" w:space="0" w:color="auto"/>
          </w:divBdr>
        </w:div>
        <w:div w:id="1277444560">
          <w:marLeft w:val="0"/>
          <w:marRight w:val="0"/>
          <w:marTop w:val="0"/>
          <w:marBottom w:val="0"/>
          <w:divBdr>
            <w:top w:val="none" w:sz="0" w:space="0" w:color="auto"/>
            <w:left w:val="none" w:sz="0" w:space="0" w:color="auto"/>
            <w:bottom w:val="none" w:sz="0" w:space="0" w:color="auto"/>
            <w:right w:val="none" w:sz="0" w:space="0" w:color="auto"/>
          </w:divBdr>
        </w:div>
        <w:div w:id="1915892816">
          <w:marLeft w:val="0"/>
          <w:marRight w:val="0"/>
          <w:marTop w:val="0"/>
          <w:marBottom w:val="0"/>
          <w:divBdr>
            <w:top w:val="none" w:sz="0" w:space="0" w:color="auto"/>
            <w:left w:val="none" w:sz="0" w:space="0" w:color="auto"/>
            <w:bottom w:val="none" w:sz="0" w:space="0" w:color="auto"/>
            <w:right w:val="none" w:sz="0" w:space="0" w:color="auto"/>
          </w:divBdr>
        </w:div>
        <w:div w:id="2010404198">
          <w:marLeft w:val="0"/>
          <w:marRight w:val="0"/>
          <w:marTop w:val="0"/>
          <w:marBottom w:val="0"/>
          <w:divBdr>
            <w:top w:val="none" w:sz="0" w:space="0" w:color="auto"/>
            <w:left w:val="none" w:sz="0" w:space="0" w:color="auto"/>
            <w:bottom w:val="none" w:sz="0" w:space="0" w:color="auto"/>
            <w:right w:val="none" w:sz="0" w:space="0" w:color="auto"/>
          </w:divBdr>
        </w:div>
      </w:divsChild>
    </w:div>
    <w:div w:id="1642076506">
      <w:bodyDiv w:val="1"/>
      <w:marLeft w:val="0"/>
      <w:marRight w:val="0"/>
      <w:marTop w:val="0"/>
      <w:marBottom w:val="0"/>
      <w:divBdr>
        <w:top w:val="none" w:sz="0" w:space="0" w:color="auto"/>
        <w:left w:val="none" w:sz="0" w:space="0" w:color="auto"/>
        <w:bottom w:val="none" w:sz="0" w:space="0" w:color="auto"/>
        <w:right w:val="none" w:sz="0" w:space="0" w:color="auto"/>
      </w:divBdr>
      <w:divsChild>
        <w:div w:id="424150292">
          <w:marLeft w:val="0"/>
          <w:marRight w:val="0"/>
          <w:marTop w:val="0"/>
          <w:marBottom w:val="300"/>
          <w:divBdr>
            <w:top w:val="none" w:sz="0" w:space="0" w:color="auto"/>
            <w:left w:val="none" w:sz="0" w:space="0" w:color="auto"/>
            <w:bottom w:val="none" w:sz="0" w:space="0" w:color="auto"/>
            <w:right w:val="none" w:sz="0" w:space="0" w:color="auto"/>
          </w:divBdr>
          <w:divsChild>
            <w:div w:id="86729844">
              <w:marLeft w:val="0"/>
              <w:marRight w:val="0"/>
              <w:marTop w:val="0"/>
              <w:marBottom w:val="0"/>
              <w:divBdr>
                <w:top w:val="none" w:sz="0" w:space="0" w:color="auto"/>
                <w:left w:val="none" w:sz="0" w:space="0" w:color="auto"/>
                <w:bottom w:val="none" w:sz="0" w:space="0" w:color="auto"/>
                <w:right w:val="none" w:sz="0" w:space="0" w:color="auto"/>
              </w:divBdr>
            </w:div>
            <w:div w:id="1777142038">
              <w:marLeft w:val="0"/>
              <w:marRight w:val="0"/>
              <w:marTop w:val="150"/>
              <w:marBottom w:val="240"/>
              <w:divBdr>
                <w:top w:val="none" w:sz="0" w:space="0" w:color="auto"/>
                <w:left w:val="none" w:sz="0" w:space="0" w:color="auto"/>
                <w:bottom w:val="none" w:sz="0" w:space="0" w:color="auto"/>
                <w:right w:val="none" w:sz="0" w:space="0" w:color="auto"/>
              </w:divBdr>
            </w:div>
            <w:div w:id="262036998">
              <w:marLeft w:val="0"/>
              <w:marRight w:val="0"/>
              <w:marTop w:val="0"/>
              <w:marBottom w:val="0"/>
              <w:divBdr>
                <w:top w:val="none" w:sz="0" w:space="0" w:color="auto"/>
                <w:left w:val="none" w:sz="0" w:space="0" w:color="auto"/>
                <w:bottom w:val="none" w:sz="0" w:space="0" w:color="auto"/>
                <w:right w:val="none" w:sz="0" w:space="0" w:color="auto"/>
              </w:divBdr>
            </w:div>
          </w:divsChild>
        </w:div>
        <w:div w:id="1855606659">
          <w:marLeft w:val="0"/>
          <w:marRight w:val="0"/>
          <w:marTop w:val="0"/>
          <w:marBottom w:val="300"/>
          <w:divBdr>
            <w:top w:val="none" w:sz="0" w:space="0" w:color="auto"/>
            <w:left w:val="none" w:sz="0" w:space="0" w:color="auto"/>
            <w:bottom w:val="none" w:sz="0" w:space="0" w:color="auto"/>
            <w:right w:val="none" w:sz="0" w:space="0" w:color="auto"/>
          </w:divBdr>
          <w:divsChild>
            <w:div w:id="1216970470">
              <w:marLeft w:val="0"/>
              <w:marRight w:val="0"/>
              <w:marTop w:val="0"/>
              <w:marBottom w:val="0"/>
              <w:divBdr>
                <w:top w:val="none" w:sz="0" w:space="0" w:color="auto"/>
                <w:left w:val="none" w:sz="0" w:space="0" w:color="auto"/>
                <w:bottom w:val="none" w:sz="0" w:space="0" w:color="auto"/>
                <w:right w:val="none" w:sz="0" w:space="0" w:color="auto"/>
              </w:divBdr>
            </w:div>
            <w:div w:id="1668054025">
              <w:marLeft w:val="0"/>
              <w:marRight w:val="0"/>
              <w:marTop w:val="150"/>
              <w:marBottom w:val="240"/>
              <w:divBdr>
                <w:top w:val="none" w:sz="0" w:space="0" w:color="auto"/>
                <w:left w:val="none" w:sz="0" w:space="0" w:color="auto"/>
                <w:bottom w:val="none" w:sz="0" w:space="0" w:color="auto"/>
                <w:right w:val="none" w:sz="0" w:space="0" w:color="auto"/>
              </w:divBdr>
            </w:div>
            <w:div w:id="1269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2140">
      <w:bodyDiv w:val="1"/>
      <w:marLeft w:val="0"/>
      <w:marRight w:val="0"/>
      <w:marTop w:val="0"/>
      <w:marBottom w:val="0"/>
      <w:divBdr>
        <w:top w:val="none" w:sz="0" w:space="0" w:color="auto"/>
        <w:left w:val="none" w:sz="0" w:space="0" w:color="auto"/>
        <w:bottom w:val="none" w:sz="0" w:space="0" w:color="auto"/>
        <w:right w:val="none" w:sz="0" w:space="0" w:color="auto"/>
      </w:divBdr>
      <w:divsChild>
        <w:div w:id="1634360557">
          <w:marLeft w:val="0"/>
          <w:marRight w:val="0"/>
          <w:marTop w:val="0"/>
          <w:marBottom w:val="0"/>
          <w:divBdr>
            <w:top w:val="none" w:sz="0" w:space="0" w:color="auto"/>
            <w:left w:val="none" w:sz="0" w:space="0" w:color="auto"/>
            <w:bottom w:val="none" w:sz="0" w:space="0" w:color="auto"/>
            <w:right w:val="none" w:sz="0" w:space="0" w:color="auto"/>
          </w:divBdr>
        </w:div>
        <w:div w:id="216169130">
          <w:marLeft w:val="0"/>
          <w:marRight w:val="0"/>
          <w:marTop w:val="0"/>
          <w:marBottom w:val="0"/>
          <w:divBdr>
            <w:top w:val="none" w:sz="0" w:space="0" w:color="auto"/>
            <w:left w:val="none" w:sz="0" w:space="0" w:color="auto"/>
            <w:bottom w:val="none" w:sz="0" w:space="0" w:color="auto"/>
            <w:right w:val="none" w:sz="0" w:space="0" w:color="auto"/>
          </w:divBdr>
        </w:div>
        <w:div w:id="19400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Jackie Floyd</cp:lastModifiedBy>
  <cp:revision>2</cp:revision>
  <cp:lastPrinted>2021-01-22T12:52:00Z</cp:lastPrinted>
  <dcterms:created xsi:type="dcterms:W3CDTF">2021-05-05T19:21:00Z</dcterms:created>
  <dcterms:modified xsi:type="dcterms:W3CDTF">2021-05-05T19:21:00Z</dcterms:modified>
</cp:coreProperties>
</file>