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19DA7994" w:rsidR="00782A7A" w:rsidRPr="00080FFB" w:rsidRDefault="00B5559C" w:rsidP="002A4215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 xml:space="preserve">PTA </w:t>
      </w:r>
      <w:r w:rsidR="00080FFB">
        <w:rPr>
          <w:rFonts w:ascii="Comic Sans MS" w:hAnsi="Comic Sans MS" w:cs="Times New Roman"/>
          <w:b/>
          <w:sz w:val="44"/>
          <w:szCs w:val="44"/>
        </w:rPr>
        <w:t>‘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>VIRTUAL</w:t>
      </w:r>
      <w:r w:rsidR="00080FFB">
        <w:rPr>
          <w:rFonts w:ascii="Comic Sans MS" w:hAnsi="Comic Sans MS" w:cs="Times New Roman"/>
          <w:b/>
          <w:sz w:val="44"/>
          <w:szCs w:val="44"/>
        </w:rPr>
        <w:t>’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>MEETING MINUTES</w:t>
      </w:r>
    </w:p>
    <w:p w14:paraId="2166855C" w14:textId="42DDEA1C" w:rsidR="002940AD" w:rsidRPr="00B31DCC" w:rsidRDefault="00080FFB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Thursday </w:t>
      </w:r>
      <w:r w:rsidR="00157E71">
        <w:rPr>
          <w:rFonts w:ascii="Comic Sans MS" w:hAnsi="Comic Sans MS" w:cs="Times New Roman"/>
          <w:b/>
          <w:sz w:val="32"/>
          <w:szCs w:val="32"/>
          <w:u w:val="single"/>
        </w:rPr>
        <w:t>2</w:t>
      </w:r>
      <w:r w:rsidR="00F710D5">
        <w:rPr>
          <w:rFonts w:ascii="Comic Sans MS" w:hAnsi="Comic Sans MS" w:cs="Times New Roman"/>
          <w:b/>
          <w:sz w:val="32"/>
          <w:szCs w:val="32"/>
          <w:u w:val="single"/>
        </w:rPr>
        <w:t>6</w:t>
      </w:r>
      <w:r w:rsidR="00F710D5" w:rsidRPr="00F710D5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 w:rsidR="00F710D5">
        <w:rPr>
          <w:rFonts w:ascii="Comic Sans MS" w:hAnsi="Comic Sans MS" w:cs="Times New Roman"/>
          <w:b/>
          <w:sz w:val="32"/>
          <w:szCs w:val="32"/>
          <w:u w:val="single"/>
        </w:rPr>
        <w:t xml:space="preserve"> November </w:t>
      </w:r>
      <w:r w:rsidR="00DE10F0">
        <w:rPr>
          <w:rFonts w:ascii="Comic Sans MS" w:hAnsi="Comic Sans MS" w:cs="Times New Roman"/>
          <w:b/>
          <w:sz w:val="32"/>
          <w:szCs w:val="32"/>
          <w:u w:val="single"/>
        </w:rPr>
        <w:t>2020</w:t>
      </w:r>
      <w:r w:rsidR="0018305E" w:rsidRPr="00B31DCC">
        <w:rPr>
          <w:rFonts w:ascii="Comic Sans MS" w:hAnsi="Comic Sans MS" w:cs="Times New Roman"/>
          <w:b/>
          <w:sz w:val="32"/>
          <w:szCs w:val="32"/>
          <w:u w:val="single"/>
        </w:rPr>
        <w:t xml:space="preserve">, </w:t>
      </w:r>
      <w:r w:rsidR="00B34C3F">
        <w:rPr>
          <w:rFonts w:ascii="Comic Sans MS" w:hAnsi="Comic Sans MS" w:cs="Times New Roman"/>
          <w:b/>
          <w:sz w:val="32"/>
          <w:szCs w:val="32"/>
          <w:u w:val="single"/>
        </w:rPr>
        <w:t>8</w:t>
      </w:r>
      <w:r w:rsidR="00564449" w:rsidRPr="00B31DCC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16A880A9" w:rsidR="00B53A00" w:rsidRDefault="00536FD1" w:rsidP="00B53A00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Present</w:t>
      </w:r>
      <w:r w:rsidRPr="00B31DCC">
        <w:rPr>
          <w:rFonts w:ascii="Comic Sans MS" w:hAnsi="Comic Sans MS" w:cs="Times New Roman"/>
          <w:b/>
          <w:sz w:val="24"/>
          <w:szCs w:val="24"/>
        </w:rPr>
        <w:t>:</w:t>
      </w:r>
      <w:r w:rsidR="00311D1D" w:rsidRPr="00B31DC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582A" w:rsidRPr="00B31DCC">
        <w:rPr>
          <w:rFonts w:ascii="Comic Sans MS" w:hAnsi="Comic Sans MS" w:cs="Times New Roman"/>
          <w:b/>
          <w:sz w:val="24"/>
          <w:szCs w:val="24"/>
        </w:rPr>
        <w:tab/>
      </w:r>
      <w:r w:rsidR="002A4215">
        <w:rPr>
          <w:rFonts w:ascii="Comic Sans MS" w:hAnsi="Comic Sans MS" w:cs="Times New Roman"/>
          <w:sz w:val="24"/>
          <w:szCs w:val="24"/>
        </w:rPr>
        <w:t xml:space="preserve">Amy Galt, </w:t>
      </w:r>
      <w:r w:rsidR="00085237" w:rsidRPr="00B31DCC">
        <w:rPr>
          <w:rFonts w:ascii="Comic Sans MS" w:hAnsi="Comic Sans MS" w:cs="Times New Roman"/>
          <w:sz w:val="24"/>
          <w:szCs w:val="24"/>
        </w:rPr>
        <w:t>Nina Page</w:t>
      </w:r>
      <w:r w:rsidR="00060C93" w:rsidRPr="00B31DCC">
        <w:rPr>
          <w:rFonts w:ascii="Comic Sans MS" w:hAnsi="Comic Sans MS" w:cs="Times New Roman"/>
          <w:sz w:val="24"/>
          <w:szCs w:val="24"/>
        </w:rPr>
        <w:t xml:space="preserve">, </w:t>
      </w:r>
      <w:r w:rsidR="00F710D5">
        <w:rPr>
          <w:rFonts w:ascii="Comic Sans MS" w:hAnsi="Comic Sans MS" w:cs="Times New Roman"/>
          <w:sz w:val="24"/>
          <w:szCs w:val="24"/>
        </w:rPr>
        <w:t>Lucienne Mann,</w:t>
      </w:r>
      <w:r w:rsidR="00F710D5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0B4134" w:rsidRPr="00B31DCC">
        <w:rPr>
          <w:rFonts w:ascii="Comic Sans MS" w:hAnsi="Comic Sans MS" w:cs="Times New Roman"/>
          <w:sz w:val="24"/>
          <w:szCs w:val="24"/>
        </w:rPr>
        <w:t>Jackie Floyd,</w:t>
      </w:r>
      <w:r w:rsidR="00CB77BB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Celia Evans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080FFB">
        <w:rPr>
          <w:rFonts w:ascii="Comic Sans MS" w:hAnsi="Comic Sans MS" w:cs="Times New Roman"/>
          <w:sz w:val="24"/>
          <w:szCs w:val="24"/>
        </w:rPr>
        <w:t>Sarah Naunton</w:t>
      </w:r>
      <w:r w:rsidR="00E1419A">
        <w:rPr>
          <w:rFonts w:ascii="Comic Sans MS" w:hAnsi="Comic Sans MS" w:cs="Times New Roman"/>
          <w:sz w:val="24"/>
          <w:szCs w:val="24"/>
        </w:rPr>
        <w:t>,</w:t>
      </w:r>
      <w:r w:rsidR="00080FFB" w:rsidRPr="00080FFB">
        <w:rPr>
          <w:rFonts w:ascii="Comic Sans MS" w:hAnsi="Comic Sans MS" w:cs="Times New Roman"/>
          <w:sz w:val="24"/>
          <w:szCs w:val="24"/>
        </w:rPr>
        <w:t xml:space="preserve"> </w:t>
      </w:r>
      <w:r w:rsidR="00080FFB">
        <w:rPr>
          <w:rFonts w:ascii="Comic Sans MS" w:hAnsi="Comic Sans MS" w:cs="Times New Roman"/>
          <w:sz w:val="24"/>
          <w:szCs w:val="24"/>
        </w:rPr>
        <w:t>Karen Pollard,</w:t>
      </w:r>
      <w:r w:rsidR="00080FFB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E1419A">
        <w:rPr>
          <w:rFonts w:ascii="Comic Sans MS" w:hAnsi="Comic Sans MS" w:cs="Times New Roman"/>
          <w:sz w:val="24"/>
          <w:szCs w:val="24"/>
        </w:rPr>
        <w:t xml:space="preserve">Grace Parker, </w:t>
      </w:r>
      <w:r w:rsidR="0089498D">
        <w:rPr>
          <w:rFonts w:ascii="Comic Sans MS" w:hAnsi="Comic Sans MS" w:cs="Times New Roman"/>
          <w:sz w:val="24"/>
          <w:szCs w:val="24"/>
        </w:rPr>
        <w:t xml:space="preserve">Sarah Wilson, </w:t>
      </w:r>
      <w:r w:rsidR="005D5E4B">
        <w:rPr>
          <w:rFonts w:ascii="Comic Sans MS" w:hAnsi="Comic Sans MS" w:cs="Times New Roman"/>
          <w:sz w:val="24"/>
          <w:szCs w:val="24"/>
        </w:rPr>
        <w:t>Sandra Birley</w:t>
      </w:r>
      <w:r w:rsidR="006550EB">
        <w:rPr>
          <w:rFonts w:ascii="Comic Sans MS" w:hAnsi="Comic Sans MS" w:cs="Times New Roman"/>
          <w:sz w:val="24"/>
          <w:szCs w:val="24"/>
        </w:rPr>
        <w:t xml:space="preserve">, </w:t>
      </w:r>
      <w:r w:rsidR="0089498D">
        <w:rPr>
          <w:rFonts w:ascii="Comic Sans MS" w:hAnsi="Comic Sans MS" w:cs="Times New Roman"/>
          <w:sz w:val="24"/>
          <w:szCs w:val="24"/>
        </w:rPr>
        <w:t>Louise Bunney.</w:t>
      </w:r>
    </w:p>
    <w:p w14:paraId="739AABE5" w14:textId="6E90A9B3" w:rsidR="00732453" w:rsidRPr="00B31DCC" w:rsidRDefault="00683B79" w:rsidP="0073245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32453">
        <w:rPr>
          <w:rFonts w:ascii="Comic Sans MS" w:hAnsi="Comic Sans MS" w:cs="Times New Roman"/>
          <w:b/>
          <w:bCs/>
          <w:sz w:val="24"/>
          <w:szCs w:val="24"/>
          <w:u w:val="single"/>
        </w:rPr>
        <w:t>Apologises</w:t>
      </w:r>
      <w:r w:rsidR="00732453">
        <w:rPr>
          <w:rFonts w:ascii="Comic Sans MS" w:hAnsi="Comic Sans MS" w:cs="Times New Roman"/>
          <w:sz w:val="24"/>
          <w:szCs w:val="24"/>
        </w:rPr>
        <w:t xml:space="preserve">: </w:t>
      </w:r>
      <w:r w:rsidR="00732453">
        <w:rPr>
          <w:rFonts w:ascii="Comic Sans MS" w:hAnsi="Comic Sans MS" w:cs="Times New Roman"/>
          <w:sz w:val="24"/>
          <w:szCs w:val="24"/>
        </w:rPr>
        <w:tab/>
      </w:r>
      <w:r w:rsidR="0089498D" w:rsidRPr="00B31DCC">
        <w:rPr>
          <w:rFonts w:ascii="Comic Sans MS" w:hAnsi="Comic Sans MS" w:cs="Times New Roman"/>
          <w:sz w:val="24"/>
          <w:szCs w:val="24"/>
        </w:rPr>
        <w:t>Nicki Walker</w:t>
      </w:r>
      <w:r w:rsidR="0089498D">
        <w:rPr>
          <w:rFonts w:ascii="Comic Sans MS" w:hAnsi="Comic Sans MS" w:cs="Times New Roman"/>
          <w:sz w:val="24"/>
          <w:szCs w:val="24"/>
        </w:rPr>
        <w:t>, Lee Howes</w:t>
      </w:r>
      <w:r w:rsidR="00BA4640">
        <w:rPr>
          <w:rFonts w:ascii="Comic Sans MS" w:hAnsi="Comic Sans MS" w:cs="Times New Roman"/>
          <w:sz w:val="24"/>
          <w:szCs w:val="24"/>
        </w:rPr>
        <w:t>.</w:t>
      </w:r>
    </w:p>
    <w:p w14:paraId="23B93CAD" w14:textId="6B8F448F" w:rsidR="009745BE" w:rsidRPr="00B31DCC" w:rsidRDefault="009745BE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Meeting chaired by</w:t>
      </w:r>
      <w:r w:rsidR="00B45F1D">
        <w:rPr>
          <w:rFonts w:ascii="Comic Sans MS" w:hAnsi="Comic Sans MS" w:cs="Times New Roman"/>
          <w:b/>
          <w:sz w:val="24"/>
          <w:szCs w:val="24"/>
        </w:rPr>
        <w:t xml:space="preserve">: </w:t>
      </w:r>
      <w:r w:rsidR="00C120EC">
        <w:rPr>
          <w:rFonts w:ascii="Comic Sans MS" w:hAnsi="Comic Sans MS" w:cs="Times New Roman"/>
          <w:sz w:val="24"/>
          <w:szCs w:val="24"/>
        </w:rPr>
        <w:t>Amy Galt</w:t>
      </w:r>
    </w:p>
    <w:p w14:paraId="4D31822A" w14:textId="3F7A3305" w:rsidR="009745BE" w:rsidRPr="00B3244E" w:rsidRDefault="00BC6F2E" w:rsidP="009745BE">
      <w:pPr>
        <w:spacing w:line="240" w:lineRule="auto"/>
        <w:rPr>
          <w:rFonts w:ascii="Comic Sans MS" w:hAnsi="Comic Sans MS" w:cs="Times New Roman"/>
          <w:i/>
          <w:sz w:val="24"/>
          <w:szCs w:val="24"/>
        </w:rPr>
      </w:pPr>
      <w:r w:rsidRPr="00B3244E">
        <w:rPr>
          <w:rFonts w:ascii="Comic Sans MS" w:hAnsi="Comic Sans MS" w:cs="Times New Roman"/>
          <w:i/>
          <w:sz w:val="24"/>
          <w:szCs w:val="24"/>
        </w:rPr>
        <w:t xml:space="preserve">PTA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>Committee</w:t>
      </w:r>
      <w:r w:rsidR="00186B96">
        <w:rPr>
          <w:rFonts w:ascii="Comic Sans MS" w:hAnsi="Comic Sans MS" w:cs="Times New Roman"/>
          <w:i/>
          <w:sz w:val="24"/>
          <w:szCs w:val="24"/>
        </w:rPr>
        <w:t xml:space="preserve"> 2020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: </w:t>
      </w:r>
      <w:r w:rsidR="00DA68AB">
        <w:rPr>
          <w:rFonts w:ascii="Comic Sans MS" w:hAnsi="Comic Sans MS" w:cs="Times New Roman"/>
          <w:i/>
          <w:sz w:val="24"/>
          <w:szCs w:val="24"/>
        </w:rPr>
        <w:t xml:space="preserve">Joint </w:t>
      </w:r>
      <w:r w:rsidR="00B53A00" w:rsidRPr="00B3244E">
        <w:rPr>
          <w:rFonts w:ascii="Comic Sans MS" w:hAnsi="Comic Sans MS" w:cs="Times New Roman"/>
          <w:i/>
          <w:sz w:val="24"/>
          <w:szCs w:val="24"/>
        </w:rPr>
        <w:t>Chair</w:t>
      </w:r>
      <w:r w:rsidR="006D133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>–</w:t>
      </w:r>
      <w:r w:rsidR="002A1744">
        <w:rPr>
          <w:rFonts w:ascii="Comic Sans MS" w:hAnsi="Comic Sans MS" w:cs="Times New Roman"/>
          <w:i/>
          <w:sz w:val="24"/>
          <w:szCs w:val="24"/>
        </w:rPr>
        <w:t xml:space="preserve"> Amy Galt / Lucienne Mann,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Vice Chair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Sarah Naunton</w:t>
      </w:r>
      <w:r w:rsidR="00E773E0" w:rsidRPr="00B3244E">
        <w:rPr>
          <w:rFonts w:ascii="Comic Sans MS" w:hAnsi="Comic Sans MS" w:cs="Times New Roman"/>
          <w:i/>
          <w:sz w:val="24"/>
          <w:szCs w:val="24"/>
        </w:rPr>
        <w:t>,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 xml:space="preserve"> T</w:t>
      </w:r>
      <w:r w:rsidR="00001F83" w:rsidRPr="00B3244E">
        <w:rPr>
          <w:rFonts w:ascii="Comic Sans MS" w:hAnsi="Comic Sans MS" w:cs="Times New Roman"/>
          <w:i/>
          <w:sz w:val="24"/>
          <w:szCs w:val="24"/>
        </w:rPr>
        <w:t xml:space="preserve">reasurer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4279B4" w:rsidRPr="00B3244E">
        <w:rPr>
          <w:rFonts w:ascii="Comic Sans MS" w:hAnsi="Comic Sans MS" w:cs="Times New Roman"/>
          <w:i/>
          <w:sz w:val="24"/>
          <w:szCs w:val="24"/>
        </w:rPr>
        <w:t>Nina Page</w:t>
      </w:r>
      <w:r w:rsidR="00C76743" w:rsidRPr="00B3244E">
        <w:rPr>
          <w:rFonts w:ascii="Comic Sans MS" w:hAnsi="Comic Sans MS" w:cs="Times New Roman"/>
          <w:i/>
          <w:sz w:val="24"/>
          <w:szCs w:val="24"/>
        </w:rPr>
        <w:t>, Secretary</w:t>
      </w:r>
      <w:r w:rsidR="005B0E68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>Jackie Floyd</w:t>
      </w:r>
      <w:r w:rsidR="00123FD0" w:rsidRPr="00B3244E">
        <w:rPr>
          <w:rFonts w:ascii="Comic Sans MS" w:hAnsi="Comic Sans MS" w:cs="Times New Roman"/>
          <w:i/>
          <w:sz w:val="24"/>
          <w:szCs w:val="24"/>
        </w:rPr>
        <w:t xml:space="preserve">, PTA Facebook and Marketing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Celia Evans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673"/>
      </w:tblGrid>
      <w:tr w:rsidR="00196007" w:rsidRPr="00B648E2" w14:paraId="16CF2D92" w14:textId="77777777" w:rsidTr="00080FFB">
        <w:trPr>
          <w:trHeight w:val="677"/>
        </w:trPr>
        <w:tc>
          <w:tcPr>
            <w:tcW w:w="2263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6804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73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196007" w:rsidRPr="00B648E2" w14:paraId="212825DE" w14:textId="77777777" w:rsidTr="00080FFB">
        <w:trPr>
          <w:trHeight w:val="446"/>
        </w:trPr>
        <w:tc>
          <w:tcPr>
            <w:tcW w:w="2263" w:type="dxa"/>
          </w:tcPr>
          <w:p w14:paraId="4A1842E9" w14:textId="5DD7343A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6804" w:type="dxa"/>
          </w:tcPr>
          <w:p w14:paraId="1FCBCB13" w14:textId="5E420DB2" w:rsidR="00196007" w:rsidRPr="00F85918" w:rsidRDefault="00602FBD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683A56FD" w14:textId="688E516A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31B88CA9" w14:textId="77777777" w:rsidTr="00080FFB">
        <w:tc>
          <w:tcPr>
            <w:tcW w:w="2263" w:type="dxa"/>
          </w:tcPr>
          <w:p w14:paraId="5BB96699" w14:textId="77777777" w:rsidR="004264C5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 teacher’s Report</w:t>
            </w:r>
          </w:p>
          <w:p w14:paraId="1C417617" w14:textId="13AB874B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4424615" w14:textId="36927E20" w:rsidR="00196007" w:rsidRPr="004264C5" w:rsidRDefault="00602FBD" w:rsidP="004264C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5D877C4D" w14:textId="53F1AF89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46C82C93" w14:textId="77777777" w:rsidTr="00080FFB">
        <w:tc>
          <w:tcPr>
            <w:tcW w:w="2263" w:type="dxa"/>
          </w:tcPr>
          <w:p w14:paraId="0FF8FE72" w14:textId="36720670" w:rsidR="00304ADD" w:rsidRPr="00B648E2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Treasurer’s report</w:t>
            </w:r>
          </w:p>
        </w:tc>
        <w:tc>
          <w:tcPr>
            <w:tcW w:w="6804" w:type="dxa"/>
          </w:tcPr>
          <w:p w14:paraId="5E462717" w14:textId="487144DB" w:rsidR="00196007" w:rsidRPr="00F85918" w:rsidRDefault="00602FBD" w:rsidP="00F85918">
            <w:pPr>
              <w:spacing w:after="160" w:line="360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</w:t>
            </w:r>
            <w:r w:rsidR="004264C5">
              <w:rPr>
                <w:rFonts w:ascii="Comic Sans MS" w:hAnsi="Comic Sans MS" w:cs="Times New Roman"/>
                <w:sz w:val="20"/>
                <w:szCs w:val="20"/>
              </w:rPr>
              <w:t xml:space="preserve"> discussed </w:t>
            </w:r>
          </w:p>
        </w:tc>
        <w:tc>
          <w:tcPr>
            <w:tcW w:w="1673" w:type="dxa"/>
          </w:tcPr>
          <w:p w14:paraId="445688BA" w14:textId="169B0D61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710D5" w:rsidRPr="00CF0C84" w14:paraId="76A9BC75" w14:textId="77777777" w:rsidTr="00080FFB">
        <w:tc>
          <w:tcPr>
            <w:tcW w:w="2263" w:type="dxa"/>
          </w:tcPr>
          <w:p w14:paraId="30B74A81" w14:textId="387FB2AE" w:rsidR="00F710D5" w:rsidRPr="00A27190" w:rsidRDefault="00F710D5" w:rsidP="00F710D5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A27190">
              <w:rPr>
                <w:color w:val="000000" w:themeColor="text1"/>
              </w:rPr>
              <w:br w:type="page"/>
            </w:r>
            <w:r w:rsidRPr="00A27190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PTA Shed</w:t>
            </w:r>
          </w:p>
          <w:p w14:paraId="62D96C27" w14:textId="77777777" w:rsidR="00F710D5" w:rsidRPr="00A27190" w:rsidRDefault="00F710D5" w:rsidP="00F710D5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F805160" w14:textId="6371E496" w:rsidR="00F710D5" w:rsidRPr="00A27190" w:rsidRDefault="00F710D5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New shed is up!! </w:t>
            </w:r>
          </w:p>
          <w:p w14:paraId="235B47E1" w14:textId="23CAF4A9" w:rsidR="00F53924" w:rsidRPr="00A27190" w:rsidRDefault="00BA4640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BBQ has been positioned outside the shed with a waterproof cover. Could m</w:t>
            </w:r>
            <w:r w:rsidR="00F53924"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artin </w:t>
            </w: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please </w:t>
            </w:r>
            <w:r w:rsidR="00F53924"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move slabs under BBQ</w:t>
            </w:r>
            <w:r w:rsidR="00A27190"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to make it more stable</w:t>
            </w: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?</w:t>
            </w:r>
          </w:p>
          <w:p w14:paraId="3C18CA7E" w14:textId="2637CBFC" w:rsidR="00A27190" w:rsidRPr="00A27190" w:rsidRDefault="00A27190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Tip slot has been booked for 07/12 to get rid of the excess slabs. </w:t>
            </w:r>
          </w:p>
          <w:p w14:paraId="78BED41F" w14:textId="299981C5" w:rsidR="00F710D5" w:rsidRPr="00A27190" w:rsidRDefault="00F710D5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New shelving unit </w:t>
            </w:r>
            <w:r w:rsidR="00A27190"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has been delivered</w:t>
            </w:r>
            <w:r w:rsidR="00772E4C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- will</w:t>
            </w: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be put </w:t>
            </w:r>
            <w:r w:rsidR="00772E4C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together</w:t>
            </w: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7190"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10/12.</w:t>
            </w:r>
            <w:r w:rsidRPr="00A27190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170AC7" w14:textId="77777777" w:rsidR="00F710D5" w:rsidRPr="00A27190" w:rsidRDefault="00F710D5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01BFEC0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634E7DF" w14:textId="77777777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95F516" w14:textId="77777777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</w:t>
            </w:r>
          </w:p>
          <w:p w14:paraId="1541A5D2" w14:textId="77777777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710562BC" w14:textId="4A3E4506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</w:tc>
      </w:tr>
      <w:tr w:rsidR="00F710D5" w:rsidRPr="00CF0C84" w14:paraId="63480546" w14:textId="77777777" w:rsidTr="00080FFB">
        <w:tc>
          <w:tcPr>
            <w:tcW w:w="2263" w:type="dxa"/>
          </w:tcPr>
          <w:p w14:paraId="652AF753" w14:textId="278BFA62" w:rsidR="00F710D5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Pr="00E1419A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Hand Uniform –Jan 2</w:t>
            </w:r>
            <w:r w:rsidR="00A27190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66986851" w14:textId="77777777" w:rsidR="00A27190" w:rsidRDefault="00A27190" w:rsidP="00A2719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Uniform FB page has been created by LM. </w:t>
            </w:r>
          </w:p>
          <w:p w14:paraId="3C5F0870" w14:textId="23D612B5" w:rsidR="00F710D5" w:rsidRPr="00374C13" w:rsidRDefault="00A27190" w:rsidP="00A2719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In </w:t>
            </w:r>
            <w:r w:rsidR="00B45F1D">
              <w:rPr>
                <w:rFonts w:ascii="Comic Sans MS" w:hAnsi="Comic Sans MS" w:cs="Times New Roman"/>
                <w:sz w:val="20"/>
                <w:szCs w:val="20"/>
              </w:rPr>
              <w:t>Jan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uary 21, this page will go live. </w:t>
            </w:r>
            <w:r w:rsidR="00F710D5">
              <w:rPr>
                <w:rFonts w:ascii="Comic Sans MS" w:hAnsi="Comic Sans MS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</w:tcPr>
          <w:p w14:paraId="57048704" w14:textId="77777777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4D39000" w14:textId="7FE6DEF6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</w:t>
            </w:r>
            <w:r w:rsidR="00A27190">
              <w:rPr>
                <w:rFonts w:ascii="Comic Sans MS" w:hAnsi="Comic Sans MS" w:cs="Times New Roman"/>
                <w:sz w:val="20"/>
                <w:szCs w:val="20"/>
              </w:rPr>
              <w:t>M</w:t>
            </w:r>
          </w:p>
        </w:tc>
      </w:tr>
      <w:tr w:rsidR="00F710D5" w:rsidRPr="00CF0C84" w14:paraId="36A22121" w14:textId="77777777" w:rsidTr="00080FFB">
        <w:tc>
          <w:tcPr>
            <w:tcW w:w="2263" w:type="dxa"/>
          </w:tcPr>
          <w:p w14:paraId="383934C4" w14:textId="65DAD092" w:rsidR="00F710D5" w:rsidRPr="00576619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Decorative Stones </w:t>
            </w:r>
          </w:p>
        </w:tc>
        <w:tc>
          <w:tcPr>
            <w:tcW w:w="6804" w:type="dxa"/>
          </w:tcPr>
          <w:p w14:paraId="330950F9" w14:textId="77777777" w:rsidR="00A27190" w:rsidRDefault="0082126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 varnish</w:t>
            </w:r>
            <w:r w:rsidR="00A27190">
              <w:rPr>
                <w:rFonts w:ascii="Comic Sans MS" w:hAnsi="Comic Sans MS" w:cs="Times New Roman"/>
                <w:sz w:val="20"/>
                <w:szCs w:val="20"/>
              </w:rPr>
              <w:t>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ready to go. Plaque is with school. </w:t>
            </w:r>
          </w:p>
          <w:p w14:paraId="05AA0CDD" w14:textId="2B067D80" w:rsidR="00F710D5" w:rsidRPr="00374C13" w:rsidRDefault="0082126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 to</w:t>
            </w:r>
            <w:r w:rsidR="00A27190">
              <w:rPr>
                <w:rFonts w:ascii="Comic Sans MS" w:hAnsi="Comic Sans MS" w:cs="Times New Roman"/>
                <w:sz w:val="20"/>
                <w:szCs w:val="20"/>
              </w:rPr>
              <w:t xml:space="preserve"> look at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how to mount on tree spike</w:t>
            </w:r>
            <w:r w:rsidR="00A27190">
              <w:rPr>
                <w:rFonts w:ascii="Comic Sans MS" w:hAnsi="Comic Sans MS" w:cs="Times New Roman"/>
                <w:sz w:val="20"/>
                <w:szCs w:val="20"/>
              </w:rPr>
              <w:t xml:space="preserve"> 27/10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14:paraId="55125840" w14:textId="63BC83D6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1A8B59" w14:textId="1B667A12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</w:t>
            </w:r>
          </w:p>
          <w:p w14:paraId="67BC1C9A" w14:textId="0FAF7B61" w:rsidR="00F710D5" w:rsidRPr="007C5399" w:rsidRDefault="00F710D5" w:rsidP="00F5392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710D5" w:rsidRPr="00CF0C84" w14:paraId="4A3E1088" w14:textId="77777777" w:rsidTr="00080FFB">
        <w:tc>
          <w:tcPr>
            <w:tcW w:w="2263" w:type="dxa"/>
          </w:tcPr>
          <w:p w14:paraId="4EBA7C2A" w14:textId="77777777" w:rsidR="00F710D5" w:rsidRPr="00F710D5" w:rsidRDefault="00F710D5" w:rsidP="00F710D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10D5">
              <w:rPr>
                <w:rFonts w:ascii="Comic Sans MS" w:hAnsi="Comic Sans MS"/>
                <w:b/>
                <w:bCs/>
                <w:sz w:val="20"/>
                <w:szCs w:val="20"/>
              </w:rPr>
              <w:t>Selection Boxes</w:t>
            </w:r>
          </w:p>
          <w:p w14:paraId="5EDADCE3" w14:textId="46DBFCBC" w:rsidR="00F710D5" w:rsidRPr="00A27190" w:rsidRDefault="00F53924" w:rsidP="00F710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A27190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Dec </w:t>
            </w:r>
            <w:r w:rsidR="00A27190" w:rsidRPr="00A27190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– date TBC</w:t>
            </w:r>
          </w:p>
          <w:p w14:paraId="216F3EEB" w14:textId="5660E916" w:rsidR="00F710D5" w:rsidRPr="00F710D5" w:rsidRDefault="00F710D5" w:rsidP="00F710D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8FC527" w14:textId="77777777" w:rsidR="00F33E96" w:rsidRDefault="00A2719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 selection boxes have been brought</w:t>
            </w:r>
            <w:r w:rsidR="00F33E96">
              <w:rPr>
                <w:rFonts w:ascii="Comic Sans MS" w:hAnsi="Comic Sans MS" w:cs="Times New Roman"/>
                <w:sz w:val="20"/>
                <w:szCs w:val="20"/>
              </w:rPr>
              <w:t xml:space="preserve"> and stickers attached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3DB754A6" w14:textId="77777777" w:rsidR="00F33E96" w:rsidRDefault="00F33E96" w:rsidP="00F33E9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Boxes to be given out W/C 14/12 - LB to confirm. </w:t>
            </w:r>
          </w:p>
          <w:p w14:paraId="64E7CB61" w14:textId="77928F48" w:rsidR="00F710D5" w:rsidRDefault="0082126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424 in total. 422 children. </w:t>
            </w:r>
          </w:p>
          <w:p w14:paraId="29E3FDCC" w14:textId="6DA69747" w:rsidR="00A27190" w:rsidRDefault="00A2719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At least another 10 to be brought to make sure we have enough. </w:t>
            </w:r>
          </w:p>
          <w:p w14:paraId="43CD8AB2" w14:textId="0B111875" w:rsidR="00A27190" w:rsidRDefault="00A27190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F254B83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E67AAF2" w14:textId="77777777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1601924" w14:textId="77777777" w:rsidR="00726464" w:rsidRDefault="00726464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4EB9E3" w14:textId="3300D109" w:rsidR="00A27190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</w:tc>
      </w:tr>
      <w:tr w:rsidR="00B34C3F" w:rsidRPr="00CF0C84" w14:paraId="27A909DC" w14:textId="77777777" w:rsidTr="00080FFB">
        <w:tc>
          <w:tcPr>
            <w:tcW w:w="2263" w:type="dxa"/>
          </w:tcPr>
          <w:p w14:paraId="2774E084" w14:textId="77777777" w:rsidR="00B34C3F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10D5">
              <w:rPr>
                <w:rFonts w:ascii="Comic Sans MS" w:hAnsi="Comic Sans MS"/>
                <w:b/>
                <w:bCs/>
                <w:sz w:val="20"/>
                <w:szCs w:val="20"/>
              </w:rPr>
              <w:t>Round Table Santa</w:t>
            </w:r>
          </w:p>
          <w:p w14:paraId="49D5FA26" w14:textId="77777777" w:rsidR="00B34C3F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Friday 11</w:t>
            </w:r>
            <w:r w:rsidRPr="00F53924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Dec</w:t>
            </w:r>
          </w:p>
          <w:p w14:paraId="6B24C8A2" w14:textId="77777777" w:rsidR="00B34C3F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0EA679C" w14:textId="77777777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Paul Birley will be our Santa! </w:t>
            </w:r>
          </w:p>
          <w:p w14:paraId="2B95A36A" w14:textId="77777777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Route still to be confirmed, LM chasing. </w:t>
            </w:r>
          </w:p>
          <w:p w14:paraId="26AAE7E2" w14:textId="77777777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PTA children are allowed to accompany us as long as they stay with us the whole time and are sensible. Event will be approx. 2 hours long, 5.30-7.30pm. Wear PTA purple high viz vests – 10 in total. </w:t>
            </w:r>
          </w:p>
          <w:p w14:paraId="058EA2CB" w14:textId="3534662B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Can we put PTA logo on buckets? LM to confirm.  </w:t>
            </w:r>
          </w:p>
          <w:p w14:paraId="7D31D02E" w14:textId="77777777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C08097B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B609550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734D11E6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EB49DDC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190420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4BFF533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7B0C731D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34C3F" w:rsidRPr="00CF0C84" w14:paraId="4E4641F6" w14:textId="77777777" w:rsidTr="00080FFB">
        <w:tc>
          <w:tcPr>
            <w:tcW w:w="2263" w:type="dxa"/>
          </w:tcPr>
          <w:p w14:paraId="2591BEC4" w14:textId="752BC002" w:rsidR="00B34C3F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Donated </w:t>
            </w:r>
            <w:r w:rsidRPr="00F710D5">
              <w:rPr>
                <w:rFonts w:ascii="Comic Sans MS" w:hAnsi="Comic Sans MS"/>
                <w:b/>
                <w:bCs/>
                <w:sz w:val="20"/>
                <w:szCs w:val="20"/>
              </w:rPr>
              <w:t>Christmas Tree</w:t>
            </w:r>
          </w:p>
          <w:p w14:paraId="66B420D4" w14:textId="63501AA0" w:rsidR="00B34C3F" w:rsidRPr="00F710D5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5C576F" w14:textId="3472CBCA" w:rsidR="00B34C3F" w:rsidRDefault="00B34C3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Tree has arrived at school. Martin to put into position in Nathans Garden. SN/GP to decorate 27/11. </w:t>
            </w:r>
          </w:p>
        </w:tc>
        <w:tc>
          <w:tcPr>
            <w:tcW w:w="1673" w:type="dxa"/>
          </w:tcPr>
          <w:p w14:paraId="23636E6C" w14:textId="77777777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C92FED0" w14:textId="76B2A75F" w:rsidR="00B34C3F" w:rsidRDefault="00B34C3F" w:rsidP="00B34C3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SN/GP</w:t>
            </w:r>
          </w:p>
        </w:tc>
      </w:tr>
      <w:tr w:rsidR="00F710D5" w:rsidRPr="00CF0C84" w14:paraId="1FFD37A0" w14:textId="77777777" w:rsidTr="00080FFB">
        <w:tc>
          <w:tcPr>
            <w:tcW w:w="2263" w:type="dxa"/>
          </w:tcPr>
          <w:p w14:paraId="0E3DCC4A" w14:textId="77777777" w:rsidR="00C67BB6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Birley </w:t>
            </w:r>
          </w:p>
          <w:p w14:paraId="1250162A" w14:textId="3AE2149E" w:rsidR="00F710D5" w:rsidRDefault="00C67BB6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Christmas </w:t>
            </w:r>
            <w:r w:rsidR="00F710D5">
              <w:rPr>
                <w:rFonts w:ascii="Comic Sans MS" w:hAnsi="Comic Sans MS" w:cs="Times New Roman"/>
                <w:b/>
                <w:sz w:val="20"/>
                <w:szCs w:val="20"/>
              </w:rPr>
              <w:t>Giveaway</w:t>
            </w:r>
          </w:p>
          <w:p w14:paraId="3DF1C4BF" w14:textId="570C833A" w:rsidR="00F53924" w:rsidRDefault="00F53924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30/11-04/12</w:t>
            </w:r>
          </w:p>
          <w:p w14:paraId="2E4165B4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29561F6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FAC9EF6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30E374A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2F0C413E" w14:textId="7C5B3BB3" w:rsidR="00F710D5" w:rsidRDefault="00F710D5" w:rsidP="005B44E6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0C2C95E8" w14:textId="703CC652" w:rsidR="00C67BB6" w:rsidRDefault="00C67BB6" w:rsidP="00C67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Birley’s Christmas give away – every child will win a prize! To be held </w:t>
            </w:r>
            <w:r w:rsidR="005B44E6">
              <w:rPr>
                <w:rFonts w:ascii="Comic Sans MS" w:hAnsi="Comic Sans MS"/>
                <w:sz w:val="20"/>
                <w:szCs w:val="20"/>
              </w:rPr>
              <w:t>everyday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w/c 30/11. Collection of these prizes will be in class bubbles under 3 separate shelters on the school field. To comply with social distancing regulations, each year group will have a day to collect - Mon Foundation, Tues Yr 1, Weds Yr 2, Thurs Yr 3, Fri Yr 4.</w:t>
            </w:r>
          </w:p>
          <w:p w14:paraId="66913032" w14:textId="77777777" w:rsidR="00B34C3F" w:rsidRDefault="00B34C3F" w:rsidP="00C67B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E9EFF4" w14:textId="77777777" w:rsidR="00C67BB6" w:rsidRDefault="00C67BB6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</w:t>
            </w:r>
            <w:r w:rsidR="009C321D">
              <w:rPr>
                <w:rFonts w:ascii="Comic Sans MS" w:hAnsi="Comic Sans MS"/>
                <w:sz w:val="20"/>
                <w:szCs w:val="20"/>
              </w:rPr>
              <w:t xml:space="preserve">tock </w:t>
            </w:r>
            <w:r>
              <w:rPr>
                <w:rFonts w:ascii="Comic Sans MS" w:hAnsi="Comic Sans MS"/>
                <w:sz w:val="20"/>
                <w:szCs w:val="20"/>
              </w:rPr>
              <w:t xml:space="preserve">is </w:t>
            </w:r>
            <w:r w:rsidR="009C321D">
              <w:rPr>
                <w:rFonts w:ascii="Comic Sans MS" w:hAnsi="Comic Sans MS"/>
                <w:sz w:val="20"/>
                <w:szCs w:val="20"/>
              </w:rPr>
              <w:t>on 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 shed. Martin will provide tables each day. </w:t>
            </w:r>
          </w:p>
          <w:p w14:paraId="6EB411A8" w14:textId="0A750864" w:rsidR="005B44E6" w:rsidRDefault="00C67BB6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helpers per shelter so 6 needed in total – rota has been drawn up. </w:t>
            </w:r>
            <w:r w:rsidR="005B44E6">
              <w:rPr>
                <w:rFonts w:ascii="Comic Sans MS" w:hAnsi="Comic Sans MS"/>
                <w:sz w:val="20"/>
                <w:szCs w:val="20"/>
              </w:rPr>
              <w:t xml:space="preserve">1 hand sanitiser per shelter. </w:t>
            </w:r>
          </w:p>
          <w:p w14:paraId="46CF9C99" w14:textId="54AC8BA3" w:rsidR="002F1F46" w:rsidRDefault="002F1F46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JF to ensure we have enough Haribos – 450.</w:t>
            </w:r>
          </w:p>
          <w:p w14:paraId="6816BC1D" w14:textId="4AD1D3B8" w:rsidR="00C67BB6" w:rsidRDefault="00AE56F0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Posters </w:t>
            </w:r>
            <w:r w:rsidR="00C67BB6">
              <w:rPr>
                <w:rFonts w:ascii="Comic Sans MS" w:hAnsi="Comic Sans MS"/>
                <w:sz w:val="20"/>
                <w:szCs w:val="20"/>
              </w:rPr>
              <w:t xml:space="preserve">been emailed </w:t>
            </w:r>
            <w:r>
              <w:rPr>
                <w:rFonts w:ascii="Comic Sans MS" w:hAnsi="Comic Sans MS"/>
                <w:sz w:val="20"/>
                <w:szCs w:val="20"/>
              </w:rPr>
              <w:t>out</w:t>
            </w:r>
            <w:r w:rsidR="00C67BB6">
              <w:rPr>
                <w:rFonts w:ascii="Comic Sans MS" w:hAnsi="Comic Sans MS"/>
                <w:sz w:val="20"/>
                <w:szCs w:val="20"/>
              </w:rPr>
              <w:t xml:space="preserve"> to parents. Class s</w:t>
            </w:r>
            <w:r>
              <w:rPr>
                <w:rFonts w:ascii="Comic Sans MS" w:hAnsi="Comic Sans MS"/>
                <w:sz w:val="20"/>
                <w:szCs w:val="20"/>
              </w:rPr>
              <w:t xml:space="preserve">igns </w:t>
            </w:r>
            <w:r w:rsidR="00C67BB6">
              <w:rPr>
                <w:rFonts w:ascii="Comic Sans MS" w:hAnsi="Comic Sans MS"/>
                <w:sz w:val="20"/>
                <w:szCs w:val="20"/>
              </w:rPr>
              <w:t xml:space="preserve">to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laminated. </w:t>
            </w:r>
          </w:p>
          <w:p w14:paraId="3284F84C" w14:textId="0D1655BE" w:rsidR="00F53924" w:rsidRDefault="00C67BB6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has been decided we don’t sell Big Christmas Raffle tickets at this event. </w:t>
            </w:r>
            <w:r w:rsidR="00AE56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CE4094E" w14:textId="19848314" w:rsidR="005B44E6" w:rsidRDefault="005B44E6" w:rsidP="00F71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to be ready by 3.10 each day. </w:t>
            </w:r>
          </w:p>
          <w:p w14:paraId="4E4CDD1B" w14:textId="1CEB1C50" w:rsidR="00AE56F0" w:rsidRPr="005B44E6" w:rsidRDefault="005B44E6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After school c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office to 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give labels 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 children 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>A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my 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who will 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find 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them </w:t>
            </w:r>
            <w:r w:rsidR="00AE56F0"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 prize. </w:t>
            </w:r>
            <w:r w:rsidRPr="005B44E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Amy will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hand prices to office to give out on relevant day.</w:t>
            </w:r>
          </w:p>
          <w:p w14:paraId="042FBAB3" w14:textId="77777777" w:rsidR="00F710D5" w:rsidRDefault="00F710D5" w:rsidP="00C67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043D659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D1A7DD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22E3D1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2E0D2E5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51C1CDB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BB06055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6048C25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1458046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7203429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1108E58" w14:textId="136866CB" w:rsidR="00B34C3F" w:rsidRDefault="002F1F46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358F8E8C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7790691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6488B5E" w14:textId="7739CE53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7FAD38A4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61A09F8" w14:textId="44D33F8D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</w:tc>
      </w:tr>
      <w:tr w:rsidR="00F710D5" w:rsidRPr="00CF0C84" w14:paraId="125B36F4" w14:textId="77777777" w:rsidTr="00080FFB">
        <w:tc>
          <w:tcPr>
            <w:tcW w:w="2263" w:type="dxa"/>
          </w:tcPr>
          <w:p w14:paraId="0B7CDD7F" w14:textId="43470440" w:rsidR="00F710D5" w:rsidRDefault="00F53924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Big </w:t>
            </w:r>
            <w:r w:rsidR="00F710D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Christmas Raffle </w:t>
            </w:r>
          </w:p>
          <w:p w14:paraId="4911964F" w14:textId="1C1FAEFA" w:rsidR="00F710D5" w:rsidRPr="00714B7C" w:rsidRDefault="00F53924" w:rsidP="00F5392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7</w:t>
            </w:r>
            <w:r w:rsidRPr="00F53924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 w:rsidR="00F710D5">
              <w:rPr>
                <w:rFonts w:ascii="Comic Sans MS" w:hAnsi="Comic Sans MS" w:cs="Times New Roman"/>
                <w:b/>
                <w:sz w:val="20"/>
                <w:szCs w:val="20"/>
              </w:rPr>
              <w:t>-18</w:t>
            </w:r>
            <w:r w:rsidR="00F710D5" w:rsidRPr="00EC494B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 w:rsidR="00F710D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6804" w:type="dxa"/>
          </w:tcPr>
          <w:p w14:paraId="0BCDB29A" w14:textId="6740BF53" w:rsidR="00F710D5" w:rsidRPr="00A24121" w:rsidRDefault="005B44E6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Poster is complete and been emailed to all.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G</w:t>
            </w:r>
            <w:r w:rsidR="00B34C3F">
              <w:rPr>
                <w:rFonts w:ascii="Comic Sans MS" w:hAnsi="Comic Sans MS"/>
                <w:color w:val="000000" w:themeColor="text1"/>
                <w:sz w:val="20"/>
                <w:szCs w:val="20"/>
              </w:rPr>
              <w:t>P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currently organising w</w:t>
            </w:r>
            <w:r w:rsidR="00F53924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hat prize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 </w:t>
            </w:r>
            <w:r w:rsidR="00B34C3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will be given away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each </w:t>
            </w:r>
            <w:r w:rsidR="00F53924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day</w:t>
            </w:r>
            <w:r w:rsidR="00B34C3F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234E145A" w14:textId="77777777" w:rsidR="009B6D73" w:rsidRPr="00A24121" w:rsidRDefault="009B6D73" w:rsidP="009B6D7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27/11 GP to send countdown email </w:t>
            </w:r>
          </w:p>
          <w:p w14:paraId="3290CAFA" w14:textId="5B5A5F95" w:rsidR="0024384C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W/C 30/11 </w:t>
            </w:r>
            <w:r w:rsidR="00B34C3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GP to send info poster detailing what PTA money has been spent on in the past – hoping to get parents to dig deep!</w:t>
            </w:r>
          </w:p>
          <w:p w14:paraId="0F78D569" w14:textId="3A93554C" w:rsidR="00153979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Ticket sales c</w:t>
            </w:r>
            <w:r w:rsidR="00153979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loses 11.59pm on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04/12.</w:t>
            </w:r>
          </w:p>
          <w:p w14:paraId="5DB0E7CB" w14:textId="77777777" w:rsidR="009B6D73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Prizes drawn 07/12-18/12 – 12 days of Christmas.</w:t>
            </w:r>
          </w:p>
          <w:p w14:paraId="767CFC44" w14:textId="6720CFC7" w:rsidR="00153979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 FB post will go out at 9am each day </w:t>
            </w:r>
            <w:r w:rsidR="00153979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Draw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will be </w:t>
            </w:r>
            <w:r w:rsidR="00153979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at midday. </w:t>
            </w:r>
          </w:p>
          <w:p w14:paraId="762B5890" w14:textId="0CE1FBE5" w:rsidR="00153979" w:rsidRPr="00A24121" w:rsidRDefault="00153979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first name and surname initial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announce daily winner?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LB to check with </w:t>
            </w:r>
            <w:r w:rsidR="00BC162A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ue </w:t>
            </w:r>
            <w:r w:rsidR="00BC162A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um</w:t>
            </w:r>
            <w:r w:rsidR="00FE47C7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m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erfield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re</w:t>
            </w:r>
            <w:r w:rsidR="00BC162A">
              <w:rPr>
                <w:rFonts w:ascii="Comic Sans MS" w:hAnsi="Comic Sans MS"/>
                <w:color w:val="000000" w:themeColor="text1"/>
                <w:sz w:val="20"/>
                <w:szCs w:val="20"/>
              </w:rPr>
              <w:t>: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GDPR regulations of personal information shared. </w:t>
            </w:r>
          </w:p>
          <w:p w14:paraId="53B6044A" w14:textId="5489322B" w:rsidR="0024384C" w:rsidRPr="00A24121" w:rsidRDefault="0024384C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Karen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will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double check the office for any extra prizes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hamper</w:t>
            </w:r>
            <w:r w:rsidR="00BC162A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</w:p>
          <w:p w14:paraId="2D6B3AFB" w14:textId="3AA3B20E" w:rsidR="00AE56F0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Email/</w:t>
            </w:r>
            <w:r w:rsidR="0024384C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Letter </w:t>
            </w:r>
            <w:r w:rsidR="00B34C3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be sent </w:t>
            </w:r>
            <w:r w:rsidR="0024384C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out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inform parents they can pay cash if they wish.</w:t>
            </w:r>
            <w:r w:rsidR="0024384C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42C01E47" w14:textId="47FF701B" w:rsidR="00F710D5" w:rsidRPr="00A24121" w:rsidRDefault="00F710D5" w:rsidP="009B6D7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E8D7AFD" w14:textId="65882604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3274E55" w14:textId="39F8B5FC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073F97E9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156A4E6E" w14:textId="4EEAEC22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</w:p>
          <w:p w14:paraId="2571B815" w14:textId="139467BB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5C2156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8E17E9" w14:textId="4C77C71E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AG/GP</w:t>
            </w:r>
          </w:p>
          <w:p w14:paraId="2A1EB2CD" w14:textId="76BE2156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711C94A" w14:textId="19A7DFFC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</w:t>
            </w:r>
          </w:p>
          <w:p w14:paraId="50C84869" w14:textId="77777777" w:rsidR="00B34C3F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1FD0C09" w14:textId="687EE29D" w:rsidR="00F710D5" w:rsidRDefault="00B34C3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KP</w:t>
            </w:r>
          </w:p>
          <w:p w14:paraId="7BD54AB3" w14:textId="77777777" w:rsidR="00F710D5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F5671DE" w14:textId="4ABB69F5" w:rsidR="00F710D5" w:rsidRDefault="00B34C3F" w:rsidP="009B6D7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NP/LB</w:t>
            </w:r>
          </w:p>
        </w:tc>
      </w:tr>
      <w:tr w:rsidR="00F710D5" w:rsidRPr="00CF0C84" w14:paraId="166A1955" w14:textId="77777777" w:rsidTr="00080FFB">
        <w:tc>
          <w:tcPr>
            <w:tcW w:w="2263" w:type="dxa"/>
          </w:tcPr>
          <w:p w14:paraId="3830DE1F" w14:textId="220B2D63" w:rsidR="00F710D5" w:rsidRPr="00F05FAB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6804" w:type="dxa"/>
          </w:tcPr>
          <w:p w14:paraId="398FEF4C" w14:textId="3B4D9CAB" w:rsidR="0024384C" w:rsidRPr="00A24121" w:rsidRDefault="0024384C" w:rsidP="0024384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Virtual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F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ather Christmas –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Sandra confirmed Paul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Birley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is willing to pre-record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video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message approx.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20secs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children to watch in class. </w:t>
            </w:r>
          </w:p>
          <w:p w14:paraId="32BFDAA6" w14:textId="0533D3F2" w:rsidR="00FE47C7" w:rsidRPr="00A24121" w:rsidRDefault="00FE47C7" w:rsidP="0024384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056A2E3" w14:textId="5094B45F" w:rsidR="00FE47C7" w:rsidRPr="00A24121" w:rsidRDefault="00FE47C7" w:rsidP="0024384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Parent who work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Pictons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has been in touch with the office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about potential donation. Form to be submitted by tomorrow.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LB to send to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NP to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investigate and submit is deem appropriate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</w:p>
          <w:p w14:paraId="03777BCD" w14:textId="77777777" w:rsidR="00B45F1D" w:rsidRPr="00A24121" w:rsidRDefault="00B45F1D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2F6FDFB6" w14:textId="4D355AEA" w:rsidR="00F710D5" w:rsidRPr="00A24121" w:rsidRDefault="009B6D73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Future post in the new year to drive support and raise awareness of </w:t>
            </w:r>
            <w:r w:rsidR="001F07A7">
              <w:rPr>
                <w:rFonts w:ascii="Comic Sans MS" w:hAnsi="Comic Sans MS"/>
                <w:color w:val="000000" w:themeColor="text1"/>
                <w:sz w:val="20"/>
                <w:szCs w:val="20"/>
              </w:rPr>
              <w:t>h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ow donations to the PTA can assist our children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Publish 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chool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‘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wish list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i.e. Technological support 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needed following a new Maths App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(IPADS, chargers, docking stations etc) </w:t>
            </w:r>
          </w:p>
          <w:p w14:paraId="45C61D88" w14:textId="5B7DDA5F" w:rsidR="00F710D5" w:rsidRPr="00A24121" w:rsidRDefault="00F710D5" w:rsidP="00A24121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35A6A89" w14:textId="2EB5E5A2" w:rsidR="00F710D5" w:rsidRDefault="00F710D5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3745DB" w14:textId="26F8BFB1" w:rsidR="00F710D5" w:rsidRDefault="001F07A7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SB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>NP</w:t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</w:r>
            <w:r>
              <w:rPr>
                <w:rFonts w:ascii="Comic Sans MS" w:hAnsi="Comic Sans MS" w:cs="Times New Roman"/>
                <w:sz w:val="20"/>
                <w:szCs w:val="20"/>
              </w:rPr>
              <w:br/>
              <w:t>ALL</w:t>
            </w:r>
          </w:p>
          <w:p w14:paraId="5C67D52D" w14:textId="15F62DBF" w:rsidR="00F710D5" w:rsidRPr="00175BFF" w:rsidRDefault="00F710D5" w:rsidP="009B6D7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710D5" w:rsidRPr="00CF0C84" w14:paraId="2F01D917" w14:textId="77777777" w:rsidTr="00B34C3F">
        <w:trPr>
          <w:trHeight w:val="328"/>
        </w:trPr>
        <w:tc>
          <w:tcPr>
            <w:tcW w:w="2263" w:type="dxa"/>
          </w:tcPr>
          <w:p w14:paraId="7F5AA0A0" w14:textId="10A58BB9" w:rsidR="00F710D5" w:rsidRPr="00714B7C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6804" w:type="dxa"/>
          </w:tcPr>
          <w:p w14:paraId="3A5F00AD" w14:textId="7FA82267" w:rsidR="00F710D5" w:rsidRPr="00CA2073" w:rsidRDefault="009B6D73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TBC in 2021</w:t>
            </w:r>
          </w:p>
        </w:tc>
        <w:tc>
          <w:tcPr>
            <w:tcW w:w="1673" w:type="dxa"/>
          </w:tcPr>
          <w:p w14:paraId="69A9B7EC" w14:textId="3CDBFF7D" w:rsidR="00F710D5" w:rsidRPr="00714B7C" w:rsidRDefault="00F710D5" w:rsidP="009B6D7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CED09EA" w14:textId="105081DF" w:rsidR="00683B79" w:rsidRPr="00E95454" w:rsidRDefault="00683B79" w:rsidP="00B34C3F">
      <w:pPr>
        <w:rPr>
          <w:rFonts w:ascii="Comic Sans MS" w:hAnsi="Comic Sans MS"/>
        </w:rPr>
      </w:pPr>
    </w:p>
    <w:sectPr w:rsidR="00683B79" w:rsidRPr="00E9545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5642" w14:textId="77777777" w:rsidR="00780BB4" w:rsidRDefault="00780BB4" w:rsidP="00C55CD6">
      <w:pPr>
        <w:spacing w:after="0" w:line="240" w:lineRule="auto"/>
      </w:pPr>
      <w:r>
        <w:separator/>
      </w:r>
    </w:p>
  </w:endnote>
  <w:endnote w:type="continuationSeparator" w:id="0">
    <w:p w14:paraId="34141A8F" w14:textId="77777777" w:rsidR="00780BB4" w:rsidRDefault="00780BB4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E3B5" w14:textId="77777777" w:rsidR="00780BB4" w:rsidRDefault="00780BB4" w:rsidP="00C55CD6">
      <w:pPr>
        <w:spacing w:after="0" w:line="240" w:lineRule="auto"/>
      </w:pPr>
      <w:r>
        <w:separator/>
      </w:r>
    </w:p>
  </w:footnote>
  <w:footnote w:type="continuationSeparator" w:id="0">
    <w:p w14:paraId="0A576E32" w14:textId="77777777" w:rsidR="00780BB4" w:rsidRDefault="00780BB4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7C38"/>
    <w:multiLevelType w:val="hybridMultilevel"/>
    <w:tmpl w:val="92B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7437"/>
    <w:rsid w:val="00007815"/>
    <w:rsid w:val="0001222E"/>
    <w:rsid w:val="000129AC"/>
    <w:rsid w:val="000174EA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75171"/>
    <w:rsid w:val="00080FFB"/>
    <w:rsid w:val="000819FA"/>
    <w:rsid w:val="00081C66"/>
    <w:rsid w:val="00082CFC"/>
    <w:rsid w:val="00083AB2"/>
    <w:rsid w:val="00085237"/>
    <w:rsid w:val="00085AF0"/>
    <w:rsid w:val="00086A4A"/>
    <w:rsid w:val="00093580"/>
    <w:rsid w:val="000A1392"/>
    <w:rsid w:val="000A2A48"/>
    <w:rsid w:val="000A431E"/>
    <w:rsid w:val="000A7E4F"/>
    <w:rsid w:val="000B1D6D"/>
    <w:rsid w:val="000B21D1"/>
    <w:rsid w:val="000B23F9"/>
    <w:rsid w:val="000B3834"/>
    <w:rsid w:val="000B4134"/>
    <w:rsid w:val="000B4601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2DC1"/>
    <w:rsid w:val="00103BD6"/>
    <w:rsid w:val="00110931"/>
    <w:rsid w:val="001110CE"/>
    <w:rsid w:val="00116B86"/>
    <w:rsid w:val="0012156B"/>
    <w:rsid w:val="001227B3"/>
    <w:rsid w:val="00123FD0"/>
    <w:rsid w:val="00124C0B"/>
    <w:rsid w:val="00125682"/>
    <w:rsid w:val="0013103C"/>
    <w:rsid w:val="00131DCB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3979"/>
    <w:rsid w:val="0015430E"/>
    <w:rsid w:val="001551A2"/>
    <w:rsid w:val="0015694F"/>
    <w:rsid w:val="00157CAC"/>
    <w:rsid w:val="00157E71"/>
    <w:rsid w:val="00160ACF"/>
    <w:rsid w:val="00162FA5"/>
    <w:rsid w:val="00163C97"/>
    <w:rsid w:val="00165588"/>
    <w:rsid w:val="001700E6"/>
    <w:rsid w:val="00171337"/>
    <w:rsid w:val="00171BCF"/>
    <w:rsid w:val="00171C4F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02C1"/>
    <w:rsid w:val="001C1D6C"/>
    <w:rsid w:val="001C374F"/>
    <w:rsid w:val="001C3A2F"/>
    <w:rsid w:val="001C4188"/>
    <w:rsid w:val="001C5382"/>
    <w:rsid w:val="001C53CD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25E6"/>
    <w:rsid w:val="001E2650"/>
    <w:rsid w:val="001E36B3"/>
    <w:rsid w:val="001E40DF"/>
    <w:rsid w:val="001E4173"/>
    <w:rsid w:val="001E44A2"/>
    <w:rsid w:val="001E5D74"/>
    <w:rsid w:val="001F07A7"/>
    <w:rsid w:val="001F486A"/>
    <w:rsid w:val="001F4E91"/>
    <w:rsid w:val="001F6322"/>
    <w:rsid w:val="001F678F"/>
    <w:rsid w:val="001F7963"/>
    <w:rsid w:val="002005DC"/>
    <w:rsid w:val="0020099B"/>
    <w:rsid w:val="00200C9E"/>
    <w:rsid w:val="00202E83"/>
    <w:rsid w:val="00204D27"/>
    <w:rsid w:val="002069A1"/>
    <w:rsid w:val="00210DAC"/>
    <w:rsid w:val="00212F0C"/>
    <w:rsid w:val="00212F46"/>
    <w:rsid w:val="00213F78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384C"/>
    <w:rsid w:val="00247060"/>
    <w:rsid w:val="002470F5"/>
    <w:rsid w:val="0024773B"/>
    <w:rsid w:val="00250500"/>
    <w:rsid w:val="002537A1"/>
    <w:rsid w:val="0025687B"/>
    <w:rsid w:val="00260BE6"/>
    <w:rsid w:val="00260C9D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81005"/>
    <w:rsid w:val="00281FF1"/>
    <w:rsid w:val="002836CB"/>
    <w:rsid w:val="00284F60"/>
    <w:rsid w:val="002854CC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1DDB"/>
    <w:rsid w:val="002D2F9D"/>
    <w:rsid w:val="002D4C4B"/>
    <w:rsid w:val="002D5756"/>
    <w:rsid w:val="002E1C5B"/>
    <w:rsid w:val="002E45C5"/>
    <w:rsid w:val="002E5ACE"/>
    <w:rsid w:val="002E6C7D"/>
    <w:rsid w:val="002F0A75"/>
    <w:rsid w:val="002F1EE2"/>
    <w:rsid w:val="002F1F46"/>
    <w:rsid w:val="002F24B8"/>
    <w:rsid w:val="002F3E77"/>
    <w:rsid w:val="002F4F1F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40A9"/>
    <w:rsid w:val="00326275"/>
    <w:rsid w:val="003278A5"/>
    <w:rsid w:val="003335E9"/>
    <w:rsid w:val="00333CF1"/>
    <w:rsid w:val="00341397"/>
    <w:rsid w:val="0034171F"/>
    <w:rsid w:val="0034521F"/>
    <w:rsid w:val="00345621"/>
    <w:rsid w:val="00347E1A"/>
    <w:rsid w:val="00350502"/>
    <w:rsid w:val="003507CD"/>
    <w:rsid w:val="003507FE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13"/>
    <w:rsid w:val="00374C91"/>
    <w:rsid w:val="00374FA9"/>
    <w:rsid w:val="003750FA"/>
    <w:rsid w:val="003835A3"/>
    <w:rsid w:val="00387684"/>
    <w:rsid w:val="00391020"/>
    <w:rsid w:val="00393320"/>
    <w:rsid w:val="00394AE6"/>
    <w:rsid w:val="003A299F"/>
    <w:rsid w:val="003A346F"/>
    <w:rsid w:val="003A3CD1"/>
    <w:rsid w:val="003A4FB1"/>
    <w:rsid w:val="003B3FA4"/>
    <w:rsid w:val="003B4DA3"/>
    <w:rsid w:val="003B5F82"/>
    <w:rsid w:val="003B6FA0"/>
    <w:rsid w:val="003C2817"/>
    <w:rsid w:val="003C28DF"/>
    <w:rsid w:val="003C5235"/>
    <w:rsid w:val="003D13BE"/>
    <w:rsid w:val="003D1F24"/>
    <w:rsid w:val="003D3693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56B7"/>
    <w:rsid w:val="00422478"/>
    <w:rsid w:val="00422BDE"/>
    <w:rsid w:val="00423067"/>
    <w:rsid w:val="00425A82"/>
    <w:rsid w:val="004264C5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509CD"/>
    <w:rsid w:val="00452A32"/>
    <w:rsid w:val="004554D1"/>
    <w:rsid w:val="004567EA"/>
    <w:rsid w:val="00457295"/>
    <w:rsid w:val="004622F5"/>
    <w:rsid w:val="00463BE5"/>
    <w:rsid w:val="004643BF"/>
    <w:rsid w:val="00464E4F"/>
    <w:rsid w:val="0046553A"/>
    <w:rsid w:val="00466DBD"/>
    <w:rsid w:val="00471B21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2B0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D5240"/>
    <w:rsid w:val="004D5669"/>
    <w:rsid w:val="004D570C"/>
    <w:rsid w:val="004E5406"/>
    <w:rsid w:val="004E785A"/>
    <w:rsid w:val="004F01E8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7CB4"/>
    <w:rsid w:val="00590F7B"/>
    <w:rsid w:val="005916E3"/>
    <w:rsid w:val="0059391B"/>
    <w:rsid w:val="00593B5F"/>
    <w:rsid w:val="0059535E"/>
    <w:rsid w:val="005A5CD4"/>
    <w:rsid w:val="005A7374"/>
    <w:rsid w:val="005A7E69"/>
    <w:rsid w:val="005B0E68"/>
    <w:rsid w:val="005B1090"/>
    <w:rsid w:val="005B3989"/>
    <w:rsid w:val="005B3EC5"/>
    <w:rsid w:val="005B44E6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5E4B"/>
    <w:rsid w:val="005D79C6"/>
    <w:rsid w:val="005E27CE"/>
    <w:rsid w:val="005E50D4"/>
    <w:rsid w:val="005E52E5"/>
    <w:rsid w:val="005E5827"/>
    <w:rsid w:val="005E58AD"/>
    <w:rsid w:val="005E71D1"/>
    <w:rsid w:val="005F088F"/>
    <w:rsid w:val="005F3FB2"/>
    <w:rsid w:val="005F593E"/>
    <w:rsid w:val="005F70D3"/>
    <w:rsid w:val="006002D8"/>
    <w:rsid w:val="00600C1F"/>
    <w:rsid w:val="00601327"/>
    <w:rsid w:val="0060205C"/>
    <w:rsid w:val="00602945"/>
    <w:rsid w:val="00602FBD"/>
    <w:rsid w:val="00603EEB"/>
    <w:rsid w:val="006052AF"/>
    <w:rsid w:val="0060582A"/>
    <w:rsid w:val="0060609D"/>
    <w:rsid w:val="0060647B"/>
    <w:rsid w:val="00606B1B"/>
    <w:rsid w:val="0061084E"/>
    <w:rsid w:val="00614025"/>
    <w:rsid w:val="00614F22"/>
    <w:rsid w:val="00617098"/>
    <w:rsid w:val="006238A1"/>
    <w:rsid w:val="00624883"/>
    <w:rsid w:val="006250BD"/>
    <w:rsid w:val="00626654"/>
    <w:rsid w:val="0062703F"/>
    <w:rsid w:val="0063002E"/>
    <w:rsid w:val="0063674A"/>
    <w:rsid w:val="00641895"/>
    <w:rsid w:val="00641A69"/>
    <w:rsid w:val="00642BFA"/>
    <w:rsid w:val="006452B3"/>
    <w:rsid w:val="006470C7"/>
    <w:rsid w:val="00647902"/>
    <w:rsid w:val="006516FC"/>
    <w:rsid w:val="00652415"/>
    <w:rsid w:val="00653CC9"/>
    <w:rsid w:val="006550EB"/>
    <w:rsid w:val="00657299"/>
    <w:rsid w:val="006620CD"/>
    <w:rsid w:val="00662AD4"/>
    <w:rsid w:val="00662BD0"/>
    <w:rsid w:val="00666ACD"/>
    <w:rsid w:val="00670C5F"/>
    <w:rsid w:val="00671777"/>
    <w:rsid w:val="00672C20"/>
    <w:rsid w:val="00680436"/>
    <w:rsid w:val="0068398C"/>
    <w:rsid w:val="00683B79"/>
    <w:rsid w:val="006848F9"/>
    <w:rsid w:val="00684E30"/>
    <w:rsid w:val="0068544B"/>
    <w:rsid w:val="00685739"/>
    <w:rsid w:val="00685753"/>
    <w:rsid w:val="00691307"/>
    <w:rsid w:val="00692AD9"/>
    <w:rsid w:val="00693F1F"/>
    <w:rsid w:val="00694B6B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5E"/>
    <w:rsid w:val="006F417C"/>
    <w:rsid w:val="006F6CB3"/>
    <w:rsid w:val="007001F3"/>
    <w:rsid w:val="007010E4"/>
    <w:rsid w:val="007017E8"/>
    <w:rsid w:val="00702367"/>
    <w:rsid w:val="00703F91"/>
    <w:rsid w:val="00704AA6"/>
    <w:rsid w:val="00705A9A"/>
    <w:rsid w:val="007113F4"/>
    <w:rsid w:val="0071220C"/>
    <w:rsid w:val="007123C6"/>
    <w:rsid w:val="00712C27"/>
    <w:rsid w:val="00714100"/>
    <w:rsid w:val="007145A2"/>
    <w:rsid w:val="00714B7C"/>
    <w:rsid w:val="00715437"/>
    <w:rsid w:val="00715546"/>
    <w:rsid w:val="00715D7A"/>
    <w:rsid w:val="00716572"/>
    <w:rsid w:val="00717505"/>
    <w:rsid w:val="007209F9"/>
    <w:rsid w:val="00723B3F"/>
    <w:rsid w:val="00723F7D"/>
    <w:rsid w:val="00725FB5"/>
    <w:rsid w:val="00726464"/>
    <w:rsid w:val="00726AFB"/>
    <w:rsid w:val="007274F7"/>
    <w:rsid w:val="00730675"/>
    <w:rsid w:val="00732453"/>
    <w:rsid w:val="007345E2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333E"/>
    <w:rsid w:val="00766967"/>
    <w:rsid w:val="00771C4E"/>
    <w:rsid w:val="00771CC8"/>
    <w:rsid w:val="00772745"/>
    <w:rsid w:val="00772B47"/>
    <w:rsid w:val="00772E4C"/>
    <w:rsid w:val="00773166"/>
    <w:rsid w:val="00773DE4"/>
    <w:rsid w:val="00774265"/>
    <w:rsid w:val="00775BD3"/>
    <w:rsid w:val="00780736"/>
    <w:rsid w:val="00780BB4"/>
    <w:rsid w:val="00782581"/>
    <w:rsid w:val="007828A1"/>
    <w:rsid w:val="00782A7A"/>
    <w:rsid w:val="00783E22"/>
    <w:rsid w:val="00783E4E"/>
    <w:rsid w:val="00786E0B"/>
    <w:rsid w:val="00791B26"/>
    <w:rsid w:val="00792163"/>
    <w:rsid w:val="00794D65"/>
    <w:rsid w:val="00796B23"/>
    <w:rsid w:val="00797448"/>
    <w:rsid w:val="00797848"/>
    <w:rsid w:val="007A1B21"/>
    <w:rsid w:val="007A23D8"/>
    <w:rsid w:val="007A3B81"/>
    <w:rsid w:val="007A68EF"/>
    <w:rsid w:val="007A6CD7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1260"/>
    <w:rsid w:val="00822E56"/>
    <w:rsid w:val="00824676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498D"/>
    <w:rsid w:val="00897000"/>
    <w:rsid w:val="00897F65"/>
    <w:rsid w:val="008A1666"/>
    <w:rsid w:val="008A2F41"/>
    <w:rsid w:val="008A312D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04"/>
    <w:rsid w:val="008E2EA5"/>
    <w:rsid w:val="008E3425"/>
    <w:rsid w:val="008E3E03"/>
    <w:rsid w:val="008E4E4A"/>
    <w:rsid w:val="008E4F93"/>
    <w:rsid w:val="008E5734"/>
    <w:rsid w:val="008E58F7"/>
    <w:rsid w:val="008E5E4C"/>
    <w:rsid w:val="008E63D5"/>
    <w:rsid w:val="008E70F5"/>
    <w:rsid w:val="008E7F2D"/>
    <w:rsid w:val="008F0371"/>
    <w:rsid w:val="008F0535"/>
    <w:rsid w:val="008F1F63"/>
    <w:rsid w:val="008F2BD6"/>
    <w:rsid w:val="008F650E"/>
    <w:rsid w:val="008F7863"/>
    <w:rsid w:val="00902132"/>
    <w:rsid w:val="00902464"/>
    <w:rsid w:val="00902B9E"/>
    <w:rsid w:val="00904212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1F5E"/>
    <w:rsid w:val="0092282E"/>
    <w:rsid w:val="00922F0F"/>
    <w:rsid w:val="00925F43"/>
    <w:rsid w:val="00931196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3CF9"/>
    <w:rsid w:val="00954C09"/>
    <w:rsid w:val="009560DD"/>
    <w:rsid w:val="009570EC"/>
    <w:rsid w:val="009576BD"/>
    <w:rsid w:val="00961C16"/>
    <w:rsid w:val="00961C4A"/>
    <w:rsid w:val="00964468"/>
    <w:rsid w:val="0096592E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5475"/>
    <w:rsid w:val="00996EC6"/>
    <w:rsid w:val="00996F6C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B6D73"/>
    <w:rsid w:val="009C0462"/>
    <w:rsid w:val="009C321D"/>
    <w:rsid w:val="009C39A1"/>
    <w:rsid w:val="009C4AA3"/>
    <w:rsid w:val="009C5492"/>
    <w:rsid w:val="009D510C"/>
    <w:rsid w:val="009D5973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E58BA"/>
    <w:rsid w:val="009F01E7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4121"/>
    <w:rsid w:val="00A25518"/>
    <w:rsid w:val="00A25AA7"/>
    <w:rsid w:val="00A25EE1"/>
    <w:rsid w:val="00A25F1C"/>
    <w:rsid w:val="00A264F5"/>
    <w:rsid w:val="00A27190"/>
    <w:rsid w:val="00A27643"/>
    <w:rsid w:val="00A327DA"/>
    <w:rsid w:val="00A3312D"/>
    <w:rsid w:val="00A33463"/>
    <w:rsid w:val="00A3377A"/>
    <w:rsid w:val="00A355DD"/>
    <w:rsid w:val="00A3726E"/>
    <w:rsid w:val="00A376D5"/>
    <w:rsid w:val="00A40A8B"/>
    <w:rsid w:val="00A41CE2"/>
    <w:rsid w:val="00A42B29"/>
    <w:rsid w:val="00A434A8"/>
    <w:rsid w:val="00A436D3"/>
    <w:rsid w:val="00A43BF0"/>
    <w:rsid w:val="00A4425D"/>
    <w:rsid w:val="00A4575A"/>
    <w:rsid w:val="00A4591B"/>
    <w:rsid w:val="00A46B99"/>
    <w:rsid w:val="00A47D34"/>
    <w:rsid w:val="00A514F4"/>
    <w:rsid w:val="00A51BFB"/>
    <w:rsid w:val="00A55A05"/>
    <w:rsid w:val="00A55AFE"/>
    <w:rsid w:val="00A576A6"/>
    <w:rsid w:val="00A57D86"/>
    <w:rsid w:val="00A61F9E"/>
    <w:rsid w:val="00A624F5"/>
    <w:rsid w:val="00A6442F"/>
    <w:rsid w:val="00A6613F"/>
    <w:rsid w:val="00A67F19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6D44"/>
    <w:rsid w:val="00A87831"/>
    <w:rsid w:val="00A87D73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4F58"/>
    <w:rsid w:val="00AC5744"/>
    <w:rsid w:val="00AC5B85"/>
    <w:rsid w:val="00AC6BD0"/>
    <w:rsid w:val="00AC7D14"/>
    <w:rsid w:val="00AC7EBE"/>
    <w:rsid w:val="00AD3232"/>
    <w:rsid w:val="00AD5054"/>
    <w:rsid w:val="00AD658F"/>
    <w:rsid w:val="00AE2E50"/>
    <w:rsid w:val="00AE56F0"/>
    <w:rsid w:val="00AE5A89"/>
    <w:rsid w:val="00AE6142"/>
    <w:rsid w:val="00AE7AD7"/>
    <w:rsid w:val="00AF024C"/>
    <w:rsid w:val="00AF0328"/>
    <w:rsid w:val="00AF1168"/>
    <w:rsid w:val="00AF1955"/>
    <w:rsid w:val="00AF1ABE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0A71"/>
    <w:rsid w:val="00B31DCC"/>
    <w:rsid w:val="00B3244E"/>
    <w:rsid w:val="00B32547"/>
    <w:rsid w:val="00B34C3F"/>
    <w:rsid w:val="00B35104"/>
    <w:rsid w:val="00B35282"/>
    <w:rsid w:val="00B3598E"/>
    <w:rsid w:val="00B40FA0"/>
    <w:rsid w:val="00B45F1D"/>
    <w:rsid w:val="00B47BFE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23EE"/>
    <w:rsid w:val="00B6296D"/>
    <w:rsid w:val="00B6428F"/>
    <w:rsid w:val="00B648E2"/>
    <w:rsid w:val="00B64DC4"/>
    <w:rsid w:val="00B64F38"/>
    <w:rsid w:val="00B6715D"/>
    <w:rsid w:val="00B72CFA"/>
    <w:rsid w:val="00B74309"/>
    <w:rsid w:val="00B747DA"/>
    <w:rsid w:val="00B74DC4"/>
    <w:rsid w:val="00B75023"/>
    <w:rsid w:val="00B76E00"/>
    <w:rsid w:val="00B772D8"/>
    <w:rsid w:val="00B807F2"/>
    <w:rsid w:val="00B80D0E"/>
    <w:rsid w:val="00B81383"/>
    <w:rsid w:val="00B820E2"/>
    <w:rsid w:val="00B862E6"/>
    <w:rsid w:val="00B876EA"/>
    <w:rsid w:val="00B902F8"/>
    <w:rsid w:val="00B90C4B"/>
    <w:rsid w:val="00B917C8"/>
    <w:rsid w:val="00B91FFF"/>
    <w:rsid w:val="00B945FC"/>
    <w:rsid w:val="00B94BFF"/>
    <w:rsid w:val="00BA1204"/>
    <w:rsid w:val="00BA2B31"/>
    <w:rsid w:val="00BA4640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162A"/>
    <w:rsid w:val="00BC4D5E"/>
    <w:rsid w:val="00BC6F2E"/>
    <w:rsid w:val="00BD0BD2"/>
    <w:rsid w:val="00BD0CA8"/>
    <w:rsid w:val="00BD353E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120EC"/>
    <w:rsid w:val="00C12C71"/>
    <w:rsid w:val="00C138EC"/>
    <w:rsid w:val="00C20A60"/>
    <w:rsid w:val="00C22B5E"/>
    <w:rsid w:val="00C2311A"/>
    <w:rsid w:val="00C243C4"/>
    <w:rsid w:val="00C250A6"/>
    <w:rsid w:val="00C30D3D"/>
    <w:rsid w:val="00C30F6E"/>
    <w:rsid w:val="00C32BCF"/>
    <w:rsid w:val="00C35FF9"/>
    <w:rsid w:val="00C3715E"/>
    <w:rsid w:val="00C3720C"/>
    <w:rsid w:val="00C37EDC"/>
    <w:rsid w:val="00C406C4"/>
    <w:rsid w:val="00C42BAF"/>
    <w:rsid w:val="00C4314C"/>
    <w:rsid w:val="00C4329D"/>
    <w:rsid w:val="00C47409"/>
    <w:rsid w:val="00C47A08"/>
    <w:rsid w:val="00C47D76"/>
    <w:rsid w:val="00C50E21"/>
    <w:rsid w:val="00C538A2"/>
    <w:rsid w:val="00C55CD6"/>
    <w:rsid w:val="00C61AC9"/>
    <w:rsid w:val="00C63718"/>
    <w:rsid w:val="00C6373B"/>
    <w:rsid w:val="00C637E0"/>
    <w:rsid w:val="00C63A19"/>
    <w:rsid w:val="00C64FEA"/>
    <w:rsid w:val="00C67BB6"/>
    <w:rsid w:val="00C70716"/>
    <w:rsid w:val="00C72850"/>
    <w:rsid w:val="00C7464E"/>
    <w:rsid w:val="00C76743"/>
    <w:rsid w:val="00C77C5C"/>
    <w:rsid w:val="00C8135D"/>
    <w:rsid w:val="00C82CD3"/>
    <w:rsid w:val="00C85CE6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6CE7"/>
    <w:rsid w:val="00D17F3C"/>
    <w:rsid w:val="00D20791"/>
    <w:rsid w:val="00D20A43"/>
    <w:rsid w:val="00D215B3"/>
    <w:rsid w:val="00D23254"/>
    <w:rsid w:val="00D23818"/>
    <w:rsid w:val="00D30032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6857"/>
    <w:rsid w:val="00D6755C"/>
    <w:rsid w:val="00D768CE"/>
    <w:rsid w:val="00D77D65"/>
    <w:rsid w:val="00D80088"/>
    <w:rsid w:val="00D803E6"/>
    <w:rsid w:val="00D8242B"/>
    <w:rsid w:val="00D82785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728"/>
    <w:rsid w:val="00DA1E85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F6"/>
    <w:rsid w:val="00E1419A"/>
    <w:rsid w:val="00E15924"/>
    <w:rsid w:val="00E17E2E"/>
    <w:rsid w:val="00E232F2"/>
    <w:rsid w:val="00E23AA2"/>
    <w:rsid w:val="00E24D01"/>
    <w:rsid w:val="00E26C56"/>
    <w:rsid w:val="00E278A9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2D25"/>
    <w:rsid w:val="00E95454"/>
    <w:rsid w:val="00E95861"/>
    <w:rsid w:val="00EA2691"/>
    <w:rsid w:val="00EA270C"/>
    <w:rsid w:val="00EA4F7F"/>
    <w:rsid w:val="00EB0144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494B"/>
    <w:rsid w:val="00EC592F"/>
    <w:rsid w:val="00EC5AA0"/>
    <w:rsid w:val="00EC6B6F"/>
    <w:rsid w:val="00EC6D90"/>
    <w:rsid w:val="00ED1B25"/>
    <w:rsid w:val="00ED1F84"/>
    <w:rsid w:val="00ED2EB4"/>
    <w:rsid w:val="00ED32C4"/>
    <w:rsid w:val="00ED5277"/>
    <w:rsid w:val="00ED5F9F"/>
    <w:rsid w:val="00ED6C2B"/>
    <w:rsid w:val="00ED6D3C"/>
    <w:rsid w:val="00EE4E21"/>
    <w:rsid w:val="00EF219E"/>
    <w:rsid w:val="00EF2571"/>
    <w:rsid w:val="00EF4DEC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3E96"/>
    <w:rsid w:val="00F37A64"/>
    <w:rsid w:val="00F41395"/>
    <w:rsid w:val="00F41641"/>
    <w:rsid w:val="00F47ABB"/>
    <w:rsid w:val="00F50006"/>
    <w:rsid w:val="00F5022A"/>
    <w:rsid w:val="00F50AC6"/>
    <w:rsid w:val="00F50EA0"/>
    <w:rsid w:val="00F53924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10D5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9DA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5397"/>
    <w:rsid w:val="00FA5673"/>
    <w:rsid w:val="00FB2259"/>
    <w:rsid w:val="00FB2C36"/>
    <w:rsid w:val="00FB2F20"/>
    <w:rsid w:val="00FB5ED6"/>
    <w:rsid w:val="00FB6424"/>
    <w:rsid w:val="00FB6EA4"/>
    <w:rsid w:val="00FC2EA0"/>
    <w:rsid w:val="00FC3EB9"/>
    <w:rsid w:val="00FC4464"/>
    <w:rsid w:val="00FC4994"/>
    <w:rsid w:val="00FC56A8"/>
    <w:rsid w:val="00FC5830"/>
    <w:rsid w:val="00FC72DC"/>
    <w:rsid w:val="00FC7400"/>
    <w:rsid w:val="00FC7B72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47C7"/>
    <w:rsid w:val="00FE50B9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DCA3-BE44-4C28-9605-26B17F63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2021-01-29T08:53:00Z</dcterms:created>
  <dcterms:modified xsi:type="dcterms:W3CDTF">2021-01-29T08:53:00Z</dcterms:modified>
</cp:coreProperties>
</file>