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E8" w:rsidRDefault="006A7AE8" w:rsidP="006A7AE8">
      <w:pPr>
        <w:spacing w:line="240" w:lineRule="auto"/>
        <w:jc w:val="center"/>
        <w:rPr>
          <w:u w:val="single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24050" cy="11639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AE8" w:rsidRDefault="006A7AE8" w:rsidP="006A7AE8">
      <w:pPr>
        <w:spacing w:line="240" w:lineRule="auto"/>
        <w:jc w:val="center"/>
        <w:rPr>
          <w:u w:val="single"/>
        </w:rPr>
      </w:pPr>
    </w:p>
    <w:p w:rsidR="006A7AE8" w:rsidRDefault="006A7AE8" w:rsidP="006A7AE8">
      <w:pPr>
        <w:spacing w:line="240" w:lineRule="auto"/>
        <w:jc w:val="center"/>
        <w:rPr>
          <w:u w:val="single"/>
        </w:rPr>
      </w:pPr>
    </w:p>
    <w:p w:rsidR="006A7AE8" w:rsidRDefault="006A7AE8" w:rsidP="006A7AE8">
      <w:pPr>
        <w:spacing w:line="240" w:lineRule="auto"/>
        <w:jc w:val="center"/>
        <w:rPr>
          <w:u w:val="single"/>
        </w:rPr>
      </w:pPr>
    </w:p>
    <w:p w:rsidR="006A7AE8" w:rsidRDefault="006A7AE8" w:rsidP="006A7AE8">
      <w:pPr>
        <w:spacing w:line="240" w:lineRule="auto"/>
        <w:jc w:val="center"/>
        <w:rPr>
          <w:u w:val="single"/>
        </w:rPr>
      </w:pPr>
    </w:p>
    <w:p w:rsidR="006A7AE8" w:rsidRDefault="006A7AE8" w:rsidP="006A7AE8">
      <w:pPr>
        <w:spacing w:line="240" w:lineRule="auto"/>
        <w:jc w:val="center"/>
        <w:rPr>
          <w:rFonts w:cstheme="minorHAnsi"/>
          <w:b/>
          <w:u w:val="single"/>
        </w:rPr>
      </w:pPr>
      <w:r w:rsidRPr="006A7AE8">
        <w:rPr>
          <w:rFonts w:cstheme="minorHAnsi"/>
          <w:b/>
          <w:u w:val="single"/>
        </w:rPr>
        <w:t>Example questions for parents to ask</w:t>
      </w:r>
    </w:p>
    <w:p w:rsidR="00472653" w:rsidRPr="00472653" w:rsidRDefault="00472653" w:rsidP="00472653">
      <w:pPr>
        <w:spacing w:line="240" w:lineRule="auto"/>
        <w:rPr>
          <w:rFonts w:cstheme="minorHAnsi"/>
        </w:rPr>
      </w:pPr>
      <w:r w:rsidRPr="00472653">
        <w:rPr>
          <w:rFonts w:cstheme="minorHAnsi"/>
        </w:rPr>
        <w:t>(Remember use of the ‘thinking like a judge’</w:t>
      </w:r>
      <w:r>
        <w:rPr>
          <w:rFonts w:cstheme="minorHAnsi"/>
        </w:rPr>
        <w:t xml:space="preserve"> &amp; coping cards for child to try and cope themselves)</w:t>
      </w:r>
      <w:bookmarkStart w:id="0" w:name="_GoBack"/>
      <w:bookmarkEnd w:id="0"/>
    </w:p>
    <w:p w:rsidR="006A7AE8" w:rsidRPr="006A7AE8" w:rsidRDefault="006A7AE8" w:rsidP="006A7AE8">
      <w:pPr>
        <w:spacing w:line="240" w:lineRule="auto"/>
        <w:contextualSpacing/>
        <w:rPr>
          <w:rFonts w:eastAsia="Times New Roman" w:cstheme="minorHAnsi"/>
          <w:color w:val="222222"/>
          <w:u w:val="single"/>
          <w:lang w:eastAsia="en-GB"/>
        </w:rPr>
      </w:pPr>
      <w:r w:rsidRPr="006A7AE8">
        <w:rPr>
          <w:rFonts w:eastAsia="Times New Roman" w:cstheme="minorHAnsi"/>
          <w:color w:val="222222"/>
          <w:u w:val="single"/>
          <w:lang w:eastAsia="en-GB"/>
        </w:rPr>
        <w:t>Spotting unhelpful/ ‘bad’ thoughts</w:t>
      </w:r>
    </w:p>
    <w:p w:rsidR="006A7AE8" w:rsidRDefault="006A7AE8" w:rsidP="006A7AE8">
      <w:pPr>
        <w:spacing w:line="360" w:lineRule="auto"/>
        <w:contextualSpacing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Why are you worried?</w:t>
      </w:r>
    </w:p>
    <w:p w:rsidR="006A7AE8" w:rsidRDefault="006A7AE8" w:rsidP="006A7AE8">
      <w:pPr>
        <w:spacing w:line="360" w:lineRule="auto"/>
        <w:contextualSpacing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What is your worry telling you is going to happen?</w:t>
      </w:r>
    </w:p>
    <w:p w:rsidR="006A7AE8" w:rsidRDefault="006A7AE8" w:rsidP="006A7AE8">
      <w:pPr>
        <w:spacing w:line="360" w:lineRule="auto"/>
        <w:contextualSpacing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What makes you frightened about X?</w:t>
      </w:r>
    </w:p>
    <w:p w:rsidR="006A7AE8" w:rsidRDefault="006A7AE8" w:rsidP="006A7AE8">
      <w:pPr>
        <w:spacing w:line="360" w:lineRule="auto"/>
        <w:contextualSpacing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What do you think might happen?</w:t>
      </w:r>
    </w:p>
    <w:p w:rsidR="006A7AE8" w:rsidRPr="00CB03B9" w:rsidRDefault="006A7AE8" w:rsidP="00CB03B9">
      <w:pPr>
        <w:spacing w:line="240" w:lineRule="auto"/>
        <w:ind w:firstLine="360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Tips:</w:t>
      </w:r>
    </w:p>
    <w:p w:rsidR="006A7AE8" w:rsidRPr="00CB03B9" w:rsidRDefault="006A7AE8" w:rsidP="00CB03B9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Check you’ve understood</w:t>
      </w:r>
    </w:p>
    <w:p w:rsidR="006A7AE8" w:rsidRPr="00CB03B9" w:rsidRDefault="006A7AE8" w:rsidP="00CB03B9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Why might you have a worry tummy?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u w:val="single"/>
          <w:lang w:eastAsia="en-GB"/>
        </w:rPr>
      </w:pPr>
      <w:r w:rsidRPr="006A7AE8">
        <w:rPr>
          <w:rFonts w:eastAsia="Times New Roman" w:cstheme="minorHAnsi"/>
          <w:color w:val="222222"/>
          <w:u w:val="single"/>
          <w:lang w:eastAsia="en-GB"/>
        </w:rPr>
        <w:t>Evaluating that worry thought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How much do you think out of 10 it will happen (10 = it will definitely happen)</w:t>
      </w:r>
    </w:p>
    <w:p w:rsidR="006A7AE8" w:rsidRP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Do you think your worry will come true?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Why do you think that will happen?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Has that happened to you before?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Has that happened to anyone else you know?</w:t>
      </w:r>
    </w:p>
    <w:p w:rsid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Do you think your worry will come true?</w:t>
      </w:r>
    </w:p>
    <w:p w:rsidR="006A7AE8" w:rsidRPr="00CB03B9" w:rsidRDefault="006A7AE8" w:rsidP="00CB03B9">
      <w:pPr>
        <w:spacing w:line="240" w:lineRule="auto"/>
        <w:ind w:firstLine="360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Tips:</w:t>
      </w:r>
    </w:p>
    <w:p w:rsidR="006A7AE8" w:rsidRPr="00CB03B9" w:rsidRDefault="006A7AE8" w:rsidP="00CB03B9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Ask either at the time of the worry or if this is too much try later on when things are calm and comfortable</w:t>
      </w:r>
    </w:p>
    <w:p w:rsidR="006A7AE8" w:rsidRPr="00CB03B9" w:rsidRDefault="006A7AE8" w:rsidP="00CB03B9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222222"/>
          <w:lang w:eastAsia="en-GB"/>
        </w:rPr>
      </w:pPr>
      <w:r w:rsidRPr="00CB03B9">
        <w:rPr>
          <w:rFonts w:eastAsia="Times New Roman" w:cstheme="minorHAnsi"/>
          <w:color w:val="222222"/>
          <w:lang w:eastAsia="en-GB"/>
        </w:rPr>
        <w:t>Try using a worry eater &amp; worry time</w:t>
      </w:r>
    </w:p>
    <w:p w:rsidR="006A7AE8" w:rsidRPr="006A7AE8" w:rsidRDefault="006A7AE8" w:rsidP="006A7AE8">
      <w:pPr>
        <w:spacing w:line="240" w:lineRule="auto"/>
        <w:rPr>
          <w:rFonts w:eastAsia="Times New Roman" w:cstheme="minorHAnsi"/>
          <w:color w:val="222222"/>
          <w:lang w:eastAsia="en-GB"/>
        </w:rPr>
      </w:pPr>
    </w:p>
    <w:p w:rsidR="006A7AE8" w:rsidRPr="006A7AE8" w:rsidRDefault="006A7AE8" w:rsidP="006A7AE8">
      <w:pPr>
        <w:spacing w:line="240" w:lineRule="auto"/>
        <w:jc w:val="both"/>
        <w:rPr>
          <w:rFonts w:eastAsia="Times New Roman" w:cstheme="minorHAnsi"/>
          <w:vanish/>
          <w:color w:val="222222"/>
          <w:lang w:eastAsia="en-GB"/>
        </w:rPr>
      </w:pPr>
      <w:r w:rsidRPr="006A7AE8">
        <w:rPr>
          <w:rFonts w:eastAsia="Times New Roman" w:cstheme="minorHAnsi"/>
          <w:noProof/>
          <w:vanish/>
          <w:color w:val="0000FF"/>
          <w:lang w:eastAsia="en-GB"/>
        </w:rPr>
        <w:drawing>
          <wp:inline distT="0" distB="0" distL="0" distR="0" wp14:anchorId="45FEB195" wp14:editId="32F67F67">
            <wp:extent cx="2990850" cy="2619375"/>
            <wp:effectExtent l="0" t="0" r="0" b="9525"/>
            <wp:docPr id="2" name="Picture 2" descr="Image result for parents questi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rents questi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E8" w:rsidRDefault="006A7AE8" w:rsidP="006A7AE8">
      <w:p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Considering alternatives</w:t>
      </w:r>
    </w:p>
    <w:p w:rsidR="006A7AE8" w:rsidRDefault="006A7AE8" w:rsidP="006A7AE8">
      <w:pPr>
        <w:spacing w:line="240" w:lineRule="auto"/>
        <w:rPr>
          <w:rFonts w:cstheme="minorHAnsi"/>
        </w:rPr>
      </w:pPr>
      <w:r w:rsidRPr="006A7AE8">
        <w:rPr>
          <w:rFonts w:cstheme="minorHAnsi"/>
        </w:rPr>
        <w:t>Could something different happen instead?</w:t>
      </w:r>
    </w:p>
    <w:p w:rsidR="006A7AE8" w:rsidRDefault="006A7AE8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Could something else cause that situation?</w:t>
      </w:r>
    </w:p>
    <w:p w:rsidR="006A7AE8" w:rsidRDefault="006A7AE8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What would you tell your friend if they had this worry?</w:t>
      </w:r>
    </w:p>
    <w:p w:rsidR="006A7AE8" w:rsidRPr="006A7AE8" w:rsidRDefault="006A7AE8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What might your friend think if they were in this </w:t>
      </w:r>
      <w:r w:rsidR="00CB03B9">
        <w:rPr>
          <w:rFonts w:cstheme="minorHAnsi"/>
        </w:rPr>
        <w:t>situation?</w:t>
      </w:r>
    </w:p>
    <w:p w:rsidR="006A7AE8" w:rsidRPr="00CB03B9" w:rsidRDefault="006A7AE8" w:rsidP="00CB03B9">
      <w:pPr>
        <w:spacing w:line="240" w:lineRule="auto"/>
        <w:ind w:firstLine="360"/>
        <w:rPr>
          <w:rFonts w:cstheme="minorHAnsi"/>
        </w:rPr>
      </w:pPr>
      <w:r w:rsidRPr="00CB03B9">
        <w:rPr>
          <w:rFonts w:cstheme="minorHAnsi"/>
        </w:rPr>
        <w:t>Tips:</w:t>
      </w:r>
    </w:p>
    <w:p w:rsidR="006A7AE8" w:rsidRPr="00CB03B9" w:rsidRDefault="006A7AE8" w:rsidP="00CB03B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B03B9">
        <w:rPr>
          <w:rFonts w:cstheme="minorHAnsi"/>
        </w:rPr>
        <w:t>Offering alternatives</w:t>
      </w:r>
    </w:p>
    <w:p w:rsidR="006A7AE8" w:rsidRDefault="006A7AE8" w:rsidP="006A7AE8">
      <w:pPr>
        <w:spacing w:line="240" w:lineRule="auto"/>
        <w:rPr>
          <w:rFonts w:cstheme="minorHAnsi"/>
        </w:rPr>
      </w:pPr>
      <w:r w:rsidRPr="006A7AE8">
        <w:rPr>
          <w:rFonts w:cstheme="minorHAnsi"/>
        </w:rPr>
        <w:t>Put fears to the test ‘let’s go and ask’</w:t>
      </w:r>
    </w:p>
    <w:p w:rsidR="006A7AE8" w:rsidRDefault="006A7AE8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Take seriously &amp; praise their efforts</w:t>
      </w:r>
    </w:p>
    <w:p w:rsidR="006A7AE8" w:rsidRDefault="006A7AE8" w:rsidP="006A7AE8">
      <w:pPr>
        <w:spacing w:line="240" w:lineRule="auto"/>
        <w:rPr>
          <w:rFonts w:cstheme="minorHAnsi"/>
          <w:u w:val="single"/>
        </w:rPr>
      </w:pPr>
      <w:r w:rsidRPr="006A7AE8">
        <w:rPr>
          <w:rFonts w:cstheme="minorHAnsi"/>
          <w:u w:val="single"/>
        </w:rPr>
        <w:lastRenderedPageBreak/>
        <w:t>Helping draw conclusions</w:t>
      </w:r>
    </w:p>
    <w:p w:rsidR="00CB03B9" w:rsidRDefault="00CB03B9" w:rsidP="00CB03B9">
      <w:pPr>
        <w:spacing w:line="240" w:lineRule="auto"/>
        <w:rPr>
          <w:rFonts w:cstheme="minorHAnsi"/>
        </w:rPr>
      </w:pPr>
      <w:r>
        <w:rPr>
          <w:rFonts w:cstheme="minorHAnsi"/>
        </w:rPr>
        <w:t>How do you feel about the worry now?</w:t>
      </w:r>
    </w:p>
    <w:p w:rsidR="00CB03B9" w:rsidRDefault="00CB03B9" w:rsidP="00CB03B9">
      <w:pPr>
        <w:spacing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How much do you think out of 10 it will happen (10 = it will definitely happen)</w:t>
      </w:r>
    </w:p>
    <w:p w:rsidR="00CB03B9" w:rsidRDefault="00CB03B9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Do you think this worry is still going to happen?</w:t>
      </w:r>
    </w:p>
    <w:p w:rsidR="00CB03B9" w:rsidRDefault="00CB03B9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It sounds like this worry might not come true, what do you think?</w:t>
      </w:r>
    </w:p>
    <w:p w:rsidR="00CB03B9" w:rsidRPr="00CB03B9" w:rsidRDefault="00CB03B9" w:rsidP="00CB03B9">
      <w:pPr>
        <w:spacing w:line="240" w:lineRule="auto"/>
        <w:rPr>
          <w:rFonts w:cstheme="minorHAnsi"/>
        </w:rPr>
      </w:pPr>
      <w:r w:rsidRPr="00CB03B9">
        <w:rPr>
          <w:rFonts w:cstheme="minorHAnsi"/>
        </w:rPr>
        <w:t>Tips:</w:t>
      </w:r>
    </w:p>
    <w:p w:rsidR="00CB03B9" w:rsidRPr="00CB03B9" w:rsidRDefault="00CB03B9" w:rsidP="00CB03B9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Try to avoid drawing conclusions</w:t>
      </w:r>
      <w:r w:rsidRPr="00CB03B9">
        <w:rPr>
          <w:rFonts w:cstheme="minorHAnsi"/>
        </w:rPr>
        <w:t xml:space="preserve"> for your child</w:t>
      </w:r>
    </w:p>
    <w:p w:rsidR="00CB03B9" w:rsidRDefault="00CB03B9" w:rsidP="00CB03B9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B03B9">
        <w:rPr>
          <w:rFonts w:cstheme="minorHAnsi"/>
        </w:rPr>
        <w:t>Reduce reassurance and us</w:t>
      </w:r>
      <w:r w:rsidR="00472653">
        <w:rPr>
          <w:rFonts w:cstheme="minorHAnsi"/>
        </w:rPr>
        <w:t>e</w:t>
      </w:r>
      <w:r w:rsidRPr="00CB03B9">
        <w:rPr>
          <w:rFonts w:cstheme="minorHAnsi"/>
        </w:rPr>
        <w:t xml:space="preserve"> these questions</w:t>
      </w:r>
    </w:p>
    <w:p w:rsidR="00CB03B9" w:rsidRDefault="00CB03B9" w:rsidP="006A7AE8">
      <w:pPr>
        <w:spacing w:line="240" w:lineRule="auto"/>
        <w:rPr>
          <w:rFonts w:cstheme="minorHAnsi"/>
        </w:rPr>
      </w:pPr>
      <w:r>
        <w:rPr>
          <w:rFonts w:cstheme="minorHAnsi"/>
        </w:rPr>
        <w:t>If their worry persists, you have exhausted their questions or their worry could be true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Try problem solving with them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Make an action plan of how to tackle it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Ask them how you can help to overcome this problem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Who else can help with this situation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Encourage them they can do it/They’ve done it before</w:t>
      </w:r>
    </w:p>
    <w:p w:rsidR="00CB03B9" w:rsidRDefault="00CB03B9" w:rsidP="00CB03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Offer choices, rather than choosing for them</w:t>
      </w:r>
    </w:p>
    <w:p w:rsidR="006A7AE8" w:rsidRPr="006A7AE8" w:rsidRDefault="006A7AE8" w:rsidP="006A7AE8">
      <w:pPr>
        <w:spacing w:line="240" w:lineRule="auto"/>
        <w:rPr>
          <w:rFonts w:eastAsia="Times New Roman" w:cstheme="minorHAnsi"/>
          <w:vanish/>
          <w:color w:val="222222"/>
          <w:lang w:eastAsia="en-GB"/>
        </w:rPr>
      </w:pPr>
      <w:r w:rsidRPr="006A7AE8">
        <w:rPr>
          <w:rFonts w:eastAsia="Times New Roman" w:cstheme="minorHAnsi"/>
          <w:noProof/>
          <w:vanish/>
          <w:color w:val="0000FF"/>
          <w:lang w:eastAsia="en-GB"/>
        </w:rPr>
        <w:drawing>
          <wp:inline distT="0" distB="0" distL="0" distR="0" wp14:anchorId="3E40A48E" wp14:editId="1BD75F60">
            <wp:extent cx="2990850" cy="2619375"/>
            <wp:effectExtent l="0" t="0" r="0" b="9525"/>
            <wp:docPr id="4" name="Picture 4" descr="Image result for parents questi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ents questi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E8" w:rsidRPr="006A7AE8" w:rsidRDefault="006A7AE8" w:rsidP="006A7AE8">
      <w:pPr>
        <w:spacing w:line="240" w:lineRule="auto"/>
        <w:rPr>
          <w:rFonts w:eastAsia="Times New Roman" w:cstheme="minorHAnsi"/>
          <w:vanish/>
          <w:color w:val="222222"/>
          <w:lang w:eastAsia="en-GB"/>
        </w:rPr>
      </w:pPr>
      <w:r w:rsidRPr="006A7AE8">
        <w:rPr>
          <w:rFonts w:eastAsia="Times New Roman" w:cstheme="minorHAnsi"/>
          <w:noProof/>
          <w:vanish/>
          <w:color w:val="0000FF"/>
          <w:lang w:eastAsia="en-GB"/>
        </w:rPr>
        <w:drawing>
          <wp:inline distT="0" distB="0" distL="0" distR="0">
            <wp:extent cx="2990850" cy="2619375"/>
            <wp:effectExtent l="0" t="0" r="0" b="9525"/>
            <wp:docPr id="3" name="Picture 3" descr="Image result for parents question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question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E8" w:rsidRPr="006A7AE8" w:rsidRDefault="006A7AE8" w:rsidP="006A7AE8">
      <w:pPr>
        <w:spacing w:line="240" w:lineRule="auto"/>
        <w:rPr>
          <w:rFonts w:cstheme="minorHAnsi"/>
          <w:u w:val="single"/>
        </w:rPr>
      </w:pPr>
    </w:p>
    <w:p w:rsidR="006A7AE8" w:rsidRPr="006A7AE8" w:rsidRDefault="006A7AE8" w:rsidP="006A7AE8">
      <w:pPr>
        <w:pStyle w:val="ListParagraph"/>
        <w:spacing w:line="240" w:lineRule="auto"/>
        <w:ind w:left="1440"/>
        <w:rPr>
          <w:rFonts w:cstheme="minorHAnsi"/>
        </w:rPr>
      </w:pPr>
    </w:p>
    <w:p w:rsidR="002726EC" w:rsidRPr="006A7AE8" w:rsidRDefault="002726EC">
      <w:pPr>
        <w:rPr>
          <w:rFonts w:cstheme="minorHAnsi"/>
        </w:rPr>
      </w:pPr>
    </w:p>
    <w:sectPr w:rsidR="002726EC" w:rsidRPr="006A7AE8" w:rsidSect="006A7AE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CDB"/>
    <w:multiLevelType w:val="hybridMultilevel"/>
    <w:tmpl w:val="878C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3FE"/>
    <w:multiLevelType w:val="hybridMultilevel"/>
    <w:tmpl w:val="176E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030AF"/>
    <w:multiLevelType w:val="hybridMultilevel"/>
    <w:tmpl w:val="E1B2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79CC"/>
    <w:multiLevelType w:val="hybridMultilevel"/>
    <w:tmpl w:val="B3F6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676"/>
    <w:multiLevelType w:val="hybridMultilevel"/>
    <w:tmpl w:val="0668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6607"/>
    <w:multiLevelType w:val="hybridMultilevel"/>
    <w:tmpl w:val="D450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8"/>
    <w:rsid w:val="000938AE"/>
    <w:rsid w:val="002726EC"/>
    <w:rsid w:val="00472653"/>
    <w:rsid w:val="006A7AE8"/>
    <w:rsid w:val="00C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CF8E-EC48-4F39-98B0-D85B34A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7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561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4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4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2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23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62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2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5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2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5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1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4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9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0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711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0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71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7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603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33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6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33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iB97-Dv-nZAhXIQ8AKHQATCisQjRwIBg&amp;url=http://syllableslearningcenter.com/faq/&amp;psig=AOvVaw23KKCl8c8puuDIrRu_sPom&amp;ust=15210371120841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Ellana Harris</dc:creator>
  <cp:keywords/>
  <dc:description/>
  <cp:lastModifiedBy>Ellana Harris</cp:lastModifiedBy>
  <cp:revision>3</cp:revision>
  <dcterms:created xsi:type="dcterms:W3CDTF">2018-03-19T11:37:00Z</dcterms:created>
  <dcterms:modified xsi:type="dcterms:W3CDTF">2018-03-19T11:50:00Z</dcterms:modified>
</cp:coreProperties>
</file>