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8"/>
        <w:gridCol w:w="2693"/>
        <w:gridCol w:w="4428"/>
        <w:gridCol w:w="3969"/>
      </w:tblGrid>
      <w:tr w:rsidR="00CC3D07" w:rsidRPr="000A062F" w14:paraId="77F28D71" w14:textId="77777777" w:rsidTr="0082191F">
        <w:trPr>
          <w:cantSplit/>
          <w:trHeight w:val="527"/>
        </w:trPr>
        <w:tc>
          <w:tcPr>
            <w:tcW w:w="3658" w:type="dxa"/>
            <w:vAlign w:val="center"/>
          </w:tcPr>
          <w:p w14:paraId="05F19B3F" w14:textId="65017846" w:rsidR="00CC3D07" w:rsidRPr="00C25086" w:rsidRDefault="00CC3D07" w:rsidP="00C25086">
            <w:pPr>
              <w:pStyle w:val="Heading5"/>
              <w:jc w:val="center"/>
              <w:rPr>
                <w:rFonts w:ascii="Arial" w:hAnsi="Arial"/>
                <w:sz w:val="28"/>
                <w:szCs w:val="28"/>
              </w:rPr>
            </w:pPr>
            <w:r>
              <w:rPr>
                <w:rFonts w:ascii="Arial" w:hAnsi="Arial"/>
                <w:sz w:val="28"/>
                <w:szCs w:val="28"/>
              </w:rPr>
              <w:t>RISK ASSESSMENT</w:t>
            </w:r>
          </w:p>
        </w:tc>
        <w:tc>
          <w:tcPr>
            <w:tcW w:w="7121" w:type="dxa"/>
            <w:gridSpan w:val="2"/>
            <w:vAlign w:val="center"/>
          </w:tcPr>
          <w:p w14:paraId="20DD607C" w14:textId="5F61F7CC" w:rsidR="00B7528A" w:rsidRPr="00FE052B" w:rsidRDefault="00FE052B" w:rsidP="00FE052B">
            <w:pPr>
              <w:pStyle w:val="Heading3"/>
              <w:ind w:left="1" w:firstLine="0"/>
              <w:rPr>
                <w:rFonts w:cs="Arial"/>
                <w:sz w:val="22"/>
                <w:szCs w:val="22"/>
              </w:rPr>
            </w:pPr>
            <w:r w:rsidRPr="00FE052B">
              <w:rPr>
                <w:rFonts w:cs="Arial"/>
                <w:sz w:val="22"/>
                <w:szCs w:val="22"/>
              </w:rPr>
              <w:t>Parent Meetings</w:t>
            </w:r>
            <w:r w:rsidR="004D27E6">
              <w:rPr>
                <w:rFonts w:cs="Arial"/>
                <w:sz w:val="22"/>
                <w:szCs w:val="22"/>
              </w:rPr>
              <w:t>, wider events</w:t>
            </w:r>
            <w:r w:rsidRPr="00FE052B">
              <w:rPr>
                <w:rFonts w:cs="Arial"/>
                <w:sz w:val="22"/>
                <w:szCs w:val="22"/>
              </w:rPr>
              <w:t xml:space="preserve"> to be held in school</w:t>
            </w:r>
            <w:r w:rsidR="004D27E6">
              <w:rPr>
                <w:rFonts w:cs="Arial"/>
                <w:sz w:val="22"/>
                <w:szCs w:val="22"/>
              </w:rPr>
              <w:t xml:space="preserve"> from September onwards</w:t>
            </w:r>
          </w:p>
        </w:tc>
        <w:tc>
          <w:tcPr>
            <w:tcW w:w="3969" w:type="dxa"/>
            <w:vMerge w:val="restart"/>
          </w:tcPr>
          <w:p w14:paraId="258E3C8B" w14:textId="77777777" w:rsidR="00CC3D07" w:rsidRDefault="00CC3D07" w:rsidP="00A512D8">
            <w:pPr>
              <w:pStyle w:val="Heading3"/>
              <w:jc w:val="center"/>
              <w:rPr>
                <w:sz w:val="28"/>
                <w:szCs w:val="28"/>
              </w:rPr>
            </w:pPr>
          </w:p>
          <w:p w14:paraId="37FDD41B" w14:textId="77777777" w:rsidR="00585CF8" w:rsidRDefault="00585CF8" w:rsidP="00585CF8"/>
          <w:p w14:paraId="67CB290C" w14:textId="3DF6F20B" w:rsidR="00585CF8" w:rsidRPr="008916EB" w:rsidRDefault="008916EB" w:rsidP="00585CF8">
            <w:pPr>
              <w:jc w:val="center"/>
              <w:rPr>
                <w:rFonts w:ascii="Arial" w:hAnsi="Arial" w:cs="Arial"/>
                <w:b/>
              </w:rPr>
            </w:pPr>
            <w:r w:rsidRPr="008916EB">
              <w:rPr>
                <w:rFonts w:ascii="Arial" w:hAnsi="Arial" w:cs="Arial"/>
                <w:b/>
                <w:sz w:val="22"/>
                <w:szCs w:val="18"/>
              </w:rPr>
              <w:t>Russell Lower School</w:t>
            </w:r>
          </w:p>
        </w:tc>
      </w:tr>
      <w:tr w:rsidR="00CC3D07" w14:paraId="1A209949" w14:textId="77777777" w:rsidTr="0082191F">
        <w:trPr>
          <w:cantSplit/>
          <w:trHeight w:val="198"/>
        </w:trPr>
        <w:tc>
          <w:tcPr>
            <w:tcW w:w="3658" w:type="dxa"/>
          </w:tcPr>
          <w:p w14:paraId="5A55E7A3" w14:textId="66333410" w:rsidR="00CC3D07" w:rsidRPr="00141219" w:rsidRDefault="00CC3D07" w:rsidP="002F5837">
            <w:pPr>
              <w:rPr>
                <w:rFonts w:ascii="Arial" w:hAnsi="Arial"/>
                <w:b/>
                <w:sz w:val="20"/>
              </w:rPr>
            </w:pPr>
            <w:r>
              <w:rPr>
                <w:rFonts w:ascii="Arial" w:hAnsi="Arial"/>
                <w:b/>
                <w:sz w:val="20"/>
              </w:rPr>
              <w:t xml:space="preserve">Assessment completed by: </w:t>
            </w:r>
          </w:p>
        </w:tc>
        <w:tc>
          <w:tcPr>
            <w:tcW w:w="2693" w:type="dxa"/>
            <w:vAlign w:val="center"/>
          </w:tcPr>
          <w:p w14:paraId="2CA431AE" w14:textId="77777777" w:rsidR="00CC3D07" w:rsidRDefault="00CC3D07" w:rsidP="002F5837">
            <w:pPr>
              <w:jc w:val="right"/>
              <w:rPr>
                <w:rFonts w:ascii="Arial" w:hAnsi="Arial"/>
                <w:b/>
                <w:sz w:val="20"/>
              </w:rPr>
            </w:pPr>
            <w:r>
              <w:rPr>
                <w:rFonts w:ascii="Arial" w:hAnsi="Arial"/>
                <w:b/>
                <w:sz w:val="20"/>
              </w:rPr>
              <w:t>Date Completed:</w:t>
            </w:r>
          </w:p>
          <w:p w14:paraId="3212B568" w14:textId="77777777" w:rsidR="00CC3D07" w:rsidRPr="00B73896" w:rsidRDefault="00CC3D07" w:rsidP="002F5837">
            <w:pPr>
              <w:jc w:val="right"/>
              <w:rPr>
                <w:rFonts w:ascii="Arial" w:hAnsi="Arial"/>
                <w:b/>
                <w:sz w:val="20"/>
              </w:rPr>
            </w:pPr>
          </w:p>
        </w:tc>
        <w:tc>
          <w:tcPr>
            <w:tcW w:w="4428" w:type="dxa"/>
          </w:tcPr>
          <w:p w14:paraId="28ECB115" w14:textId="77777777" w:rsidR="00CC3D07" w:rsidRDefault="0033474A" w:rsidP="002F5837">
            <w:pPr>
              <w:ind w:right="-288"/>
              <w:rPr>
                <w:rFonts w:ascii="Arial" w:hAnsi="Arial"/>
                <w:b/>
                <w:sz w:val="20"/>
              </w:rPr>
            </w:pPr>
            <w:r>
              <w:rPr>
                <w:rFonts w:ascii="Arial" w:hAnsi="Arial"/>
                <w:b/>
                <w:sz w:val="20"/>
              </w:rPr>
              <w:t>September 2021</w:t>
            </w:r>
          </w:p>
          <w:p w14:paraId="12C61E6A" w14:textId="4BA4549B" w:rsidR="00A02A7E" w:rsidRPr="0033474A" w:rsidRDefault="00A02A7E" w:rsidP="002F5837">
            <w:pPr>
              <w:ind w:right="-288"/>
              <w:rPr>
                <w:rFonts w:ascii="Arial" w:hAnsi="Arial"/>
                <w:b/>
                <w:sz w:val="20"/>
              </w:rPr>
            </w:pPr>
            <w:r w:rsidRPr="00A02A7E">
              <w:rPr>
                <w:rFonts w:ascii="Arial" w:hAnsi="Arial"/>
                <w:b/>
                <w:color w:val="0070C0"/>
                <w:sz w:val="20"/>
              </w:rPr>
              <w:t xml:space="preserve">Updated November 2021 </w:t>
            </w:r>
            <w:r>
              <w:rPr>
                <w:rFonts w:ascii="Arial" w:hAnsi="Arial"/>
                <w:b/>
                <w:sz w:val="20"/>
              </w:rPr>
              <w:t xml:space="preserve">– </w:t>
            </w:r>
            <w:r w:rsidRPr="00A02A7E">
              <w:rPr>
                <w:rFonts w:ascii="Arial" w:hAnsi="Arial"/>
                <w:b/>
                <w:color w:val="0070C0"/>
                <w:sz w:val="20"/>
              </w:rPr>
              <w:t xml:space="preserve">see appendix </w:t>
            </w:r>
            <w:r>
              <w:rPr>
                <w:rFonts w:ascii="Arial" w:hAnsi="Arial"/>
                <w:b/>
                <w:color w:val="0070C0"/>
                <w:sz w:val="20"/>
              </w:rPr>
              <w:t>3</w:t>
            </w:r>
            <w:bookmarkStart w:id="0" w:name="_GoBack"/>
            <w:bookmarkEnd w:id="0"/>
          </w:p>
        </w:tc>
        <w:tc>
          <w:tcPr>
            <w:tcW w:w="3969" w:type="dxa"/>
            <w:vMerge/>
          </w:tcPr>
          <w:p w14:paraId="558994DC" w14:textId="77777777" w:rsidR="00CC3D07" w:rsidRDefault="00CC3D07" w:rsidP="002F5837">
            <w:pPr>
              <w:ind w:right="-288"/>
              <w:rPr>
                <w:rFonts w:ascii="Arial" w:hAnsi="Arial"/>
                <w:b/>
                <w:sz w:val="20"/>
              </w:rPr>
            </w:pPr>
          </w:p>
        </w:tc>
      </w:tr>
      <w:tr w:rsidR="00CC3D07" w14:paraId="7DD41F49" w14:textId="77777777" w:rsidTr="0082191F">
        <w:trPr>
          <w:cantSplit/>
          <w:trHeight w:val="519"/>
        </w:trPr>
        <w:tc>
          <w:tcPr>
            <w:tcW w:w="3658" w:type="dxa"/>
            <w:vAlign w:val="center"/>
          </w:tcPr>
          <w:p w14:paraId="4F60756E" w14:textId="2A71A84A" w:rsidR="00D456AF" w:rsidRPr="0033474A" w:rsidRDefault="00CC3D07" w:rsidP="0033474A">
            <w:pPr>
              <w:ind w:left="460" w:hanging="460"/>
              <w:rPr>
                <w:rFonts w:ascii="Arial" w:hAnsi="Arial"/>
                <w:b/>
                <w:sz w:val="20"/>
              </w:rPr>
            </w:pPr>
            <w:r>
              <w:rPr>
                <w:rFonts w:ascii="Arial" w:hAnsi="Arial"/>
                <w:b/>
                <w:sz w:val="20"/>
              </w:rPr>
              <w:t xml:space="preserve">PRINT NAME: </w:t>
            </w:r>
            <w:r w:rsidR="0033474A">
              <w:rPr>
                <w:rFonts w:ascii="Arial" w:hAnsi="Arial"/>
                <w:b/>
                <w:sz w:val="20"/>
              </w:rPr>
              <w:t>Nicki Walker</w:t>
            </w:r>
          </w:p>
          <w:p w14:paraId="6FA5456E" w14:textId="30173736" w:rsidR="00F9634E" w:rsidRPr="00F9634E" w:rsidRDefault="00F9634E" w:rsidP="002F5837">
            <w:pPr>
              <w:ind w:left="460" w:hanging="460"/>
              <w:rPr>
                <w:b/>
                <w:color w:val="E36C0A" w:themeColor="accent6" w:themeShade="BF"/>
                <w:sz w:val="20"/>
              </w:rPr>
            </w:pPr>
          </w:p>
        </w:tc>
        <w:tc>
          <w:tcPr>
            <w:tcW w:w="2693" w:type="dxa"/>
            <w:tcBorders>
              <w:bottom w:val="single" w:sz="4" w:space="0" w:color="auto"/>
            </w:tcBorders>
            <w:vAlign w:val="center"/>
          </w:tcPr>
          <w:p w14:paraId="32658AD7" w14:textId="77777777" w:rsidR="00CC3D07" w:rsidRDefault="00CC3D07" w:rsidP="002F5837">
            <w:pPr>
              <w:jc w:val="right"/>
              <w:rPr>
                <w:rFonts w:ascii="Arial" w:hAnsi="Arial"/>
                <w:b/>
                <w:sz w:val="20"/>
              </w:rPr>
            </w:pPr>
            <w:r>
              <w:rPr>
                <w:rFonts w:ascii="Arial" w:hAnsi="Arial"/>
                <w:b/>
                <w:sz w:val="20"/>
              </w:rPr>
              <w:t>Next Review Date Due:</w:t>
            </w:r>
          </w:p>
          <w:p w14:paraId="7C8C39EF" w14:textId="77777777" w:rsidR="00CC3D07" w:rsidRDefault="00CC3D07" w:rsidP="002F5837">
            <w:pPr>
              <w:jc w:val="right"/>
              <w:rPr>
                <w:rFonts w:ascii="Arial" w:hAnsi="Arial"/>
                <w:b/>
                <w:sz w:val="20"/>
              </w:rPr>
            </w:pPr>
          </w:p>
        </w:tc>
        <w:tc>
          <w:tcPr>
            <w:tcW w:w="4428" w:type="dxa"/>
            <w:tcBorders>
              <w:bottom w:val="single" w:sz="4" w:space="0" w:color="auto"/>
            </w:tcBorders>
          </w:tcPr>
          <w:p w14:paraId="530C8062" w14:textId="507EB670" w:rsidR="0059119B" w:rsidRDefault="0059119B" w:rsidP="002F5837">
            <w:pPr>
              <w:rPr>
                <w:rFonts w:ascii="Arial" w:hAnsi="Arial"/>
                <w:b/>
                <w:sz w:val="18"/>
                <w:szCs w:val="18"/>
              </w:rPr>
            </w:pPr>
          </w:p>
          <w:p w14:paraId="2829BCA2" w14:textId="1B315A7E" w:rsidR="00A47CE2" w:rsidRDefault="00A47CE2" w:rsidP="002F5837">
            <w:pPr>
              <w:rPr>
                <w:rFonts w:ascii="Arial" w:hAnsi="Arial"/>
                <w:b/>
                <w:sz w:val="18"/>
                <w:szCs w:val="18"/>
              </w:rPr>
            </w:pPr>
          </w:p>
          <w:p w14:paraId="5A950EB9" w14:textId="77777777" w:rsidR="00A47CE2" w:rsidRDefault="00A47CE2" w:rsidP="002F5837">
            <w:pPr>
              <w:rPr>
                <w:rFonts w:ascii="Arial" w:hAnsi="Arial"/>
                <w:b/>
                <w:sz w:val="18"/>
                <w:szCs w:val="18"/>
              </w:rPr>
            </w:pPr>
          </w:p>
          <w:p w14:paraId="2A97923E" w14:textId="4A700C93" w:rsidR="00CC3D07" w:rsidRDefault="0059119B" w:rsidP="002F5837">
            <w:pPr>
              <w:rPr>
                <w:rFonts w:ascii="Arial" w:hAnsi="Arial"/>
                <w:b/>
                <w:sz w:val="20"/>
              </w:rPr>
            </w:pPr>
            <w:r>
              <w:rPr>
                <w:rFonts w:ascii="Arial" w:hAnsi="Arial"/>
                <w:b/>
                <w:sz w:val="18"/>
                <w:szCs w:val="18"/>
              </w:rPr>
              <w:t xml:space="preserve">Read and checked </w:t>
            </w:r>
            <w:r w:rsidR="007349D3" w:rsidRPr="00507D0C">
              <w:rPr>
                <w:rFonts w:ascii="Arial" w:hAnsi="Arial"/>
                <w:b/>
                <w:sz w:val="18"/>
                <w:szCs w:val="18"/>
              </w:rPr>
              <w:t>WEEKLY</w:t>
            </w:r>
            <w:r w:rsidR="00507D0C" w:rsidRPr="00507D0C">
              <w:rPr>
                <w:rFonts w:ascii="Arial" w:hAnsi="Arial"/>
                <w:b/>
                <w:sz w:val="18"/>
                <w:szCs w:val="18"/>
              </w:rPr>
              <w:t xml:space="preserve"> or as circumstances change if sooner</w:t>
            </w:r>
            <w:r>
              <w:rPr>
                <w:rFonts w:ascii="Arial" w:hAnsi="Arial"/>
                <w:b/>
                <w:sz w:val="18"/>
                <w:szCs w:val="18"/>
              </w:rPr>
              <w:t xml:space="preserve"> </w:t>
            </w:r>
            <w:r w:rsidR="00CC3D07">
              <w:rPr>
                <w:rFonts w:ascii="Arial" w:hAnsi="Arial"/>
                <w:b/>
                <w:sz w:val="20"/>
              </w:rPr>
              <w:br/>
            </w:r>
          </w:p>
        </w:tc>
        <w:tc>
          <w:tcPr>
            <w:tcW w:w="3969" w:type="dxa"/>
            <w:vMerge/>
            <w:tcBorders>
              <w:bottom w:val="single" w:sz="4" w:space="0" w:color="auto"/>
            </w:tcBorders>
          </w:tcPr>
          <w:p w14:paraId="13D2174A" w14:textId="77777777" w:rsidR="00CC3D07" w:rsidRDefault="00CC3D07" w:rsidP="002F5837">
            <w:pPr>
              <w:rPr>
                <w:rFonts w:ascii="Arial" w:hAnsi="Arial"/>
                <w:b/>
                <w:sz w:val="20"/>
              </w:rPr>
            </w:pPr>
          </w:p>
        </w:tc>
      </w:tr>
    </w:tbl>
    <w:p w14:paraId="4DC13692" w14:textId="21090304" w:rsidR="00CC3D07" w:rsidRPr="009A351F" w:rsidRDefault="00CC3D07" w:rsidP="00CC3D07">
      <w:pPr>
        <w:rPr>
          <w:rFonts w:ascii="Arial" w:hAnsi="Arial"/>
          <w:sz w:val="20"/>
        </w:rPr>
      </w:pPr>
      <w:r w:rsidRPr="009A351F">
        <w:rPr>
          <w:rFonts w:ascii="Arial" w:hAnsi="Arial"/>
          <w:sz w:val="20"/>
        </w:rPr>
        <w:tab/>
      </w:r>
      <w:r w:rsidRPr="009A351F">
        <w:rPr>
          <w:rFonts w:ascii="Arial" w:hAnsi="Arial"/>
          <w:sz w:val="20"/>
        </w:rPr>
        <w:tab/>
      </w:r>
    </w:p>
    <w:tbl>
      <w:tblPr>
        <w:tblW w:w="14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264"/>
        <w:gridCol w:w="1596"/>
        <w:gridCol w:w="7351"/>
        <w:gridCol w:w="1134"/>
        <w:gridCol w:w="1169"/>
      </w:tblGrid>
      <w:tr w:rsidR="00CC3D07" w:rsidRPr="009A351F" w14:paraId="7DE41352" w14:textId="77777777" w:rsidTr="00141219">
        <w:trPr>
          <w:cantSplit/>
          <w:trHeight w:val="498"/>
          <w:tblHeader/>
          <w:jc w:val="center"/>
        </w:trPr>
        <w:tc>
          <w:tcPr>
            <w:tcW w:w="2192" w:type="dxa"/>
            <w:vMerge w:val="restart"/>
            <w:shd w:val="clear" w:color="auto" w:fill="D9D9D9"/>
          </w:tcPr>
          <w:p w14:paraId="08574D0B" w14:textId="77777777" w:rsidR="00CC3D07" w:rsidRPr="009A351F" w:rsidRDefault="00CC3D07" w:rsidP="002F5837">
            <w:pPr>
              <w:keepNext/>
              <w:jc w:val="center"/>
              <w:outlineLvl w:val="1"/>
              <w:rPr>
                <w:rFonts w:ascii="Arial" w:hAnsi="Arial"/>
                <w:b/>
                <w:sz w:val="20"/>
              </w:rPr>
            </w:pPr>
            <w:r w:rsidRPr="009A351F">
              <w:rPr>
                <w:rFonts w:ascii="Arial" w:hAnsi="Arial"/>
                <w:b/>
                <w:sz w:val="20"/>
              </w:rPr>
              <w:t>Hazard / Risk</w:t>
            </w:r>
          </w:p>
          <w:p w14:paraId="183355D9" w14:textId="77777777" w:rsidR="00CC3D07" w:rsidRPr="009A351F" w:rsidRDefault="00CC3D07" w:rsidP="002F5837">
            <w:pPr>
              <w:jc w:val="center"/>
              <w:rPr>
                <w:rFonts w:ascii="Arial" w:hAnsi="Arial"/>
                <w:b/>
                <w:sz w:val="20"/>
              </w:rPr>
            </w:pPr>
          </w:p>
        </w:tc>
        <w:tc>
          <w:tcPr>
            <w:tcW w:w="1264" w:type="dxa"/>
            <w:vMerge w:val="restart"/>
            <w:shd w:val="clear" w:color="auto" w:fill="D9D9D9"/>
          </w:tcPr>
          <w:p w14:paraId="047117D0" w14:textId="77777777" w:rsidR="00CC3D07" w:rsidRPr="009A351F" w:rsidRDefault="00CC3D07" w:rsidP="002F5837">
            <w:pPr>
              <w:jc w:val="center"/>
              <w:rPr>
                <w:rFonts w:ascii="Arial" w:hAnsi="Arial"/>
                <w:b/>
                <w:sz w:val="20"/>
              </w:rPr>
            </w:pPr>
            <w:r w:rsidRPr="009A351F">
              <w:rPr>
                <w:rFonts w:ascii="Arial" w:hAnsi="Arial"/>
                <w:b/>
                <w:sz w:val="20"/>
              </w:rPr>
              <w:t>Who is at Risk?</w:t>
            </w:r>
          </w:p>
          <w:p w14:paraId="01AB3FF6" w14:textId="77777777" w:rsidR="00CC3D07" w:rsidRPr="009A351F" w:rsidRDefault="00CC3D07" w:rsidP="002F5837">
            <w:pPr>
              <w:jc w:val="center"/>
              <w:rPr>
                <w:rFonts w:ascii="Arial" w:hAnsi="Arial"/>
                <w:b/>
                <w:sz w:val="20"/>
              </w:rPr>
            </w:pPr>
          </w:p>
        </w:tc>
        <w:tc>
          <w:tcPr>
            <w:tcW w:w="1596" w:type="dxa"/>
            <w:vMerge w:val="restart"/>
            <w:shd w:val="clear" w:color="auto" w:fill="D9D9D9"/>
          </w:tcPr>
          <w:p w14:paraId="76A804D0" w14:textId="57FF1A7A" w:rsidR="00CC3D07" w:rsidRPr="00141219" w:rsidRDefault="00CC3D07" w:rsidP="00141219">
            <w:pPr>
              <w:jc w:val="center"/>
              <w:rPr>
                <w:rFonts w:ascii="Arial" w:hAnsi="Arial"/>
                <w:b/>
                <w:sz w:val="20"/>
              </w:rPr>
            </w:pPr>
            <w:r w:rsidRPr="009A351F">
              <w:rPr>
                <w:rFonts w:ascii="Arial" w:hAnsi="Arial"/>
                <w:b/>
                <w:sz w:val="20"/>
              </w:rPr>
              <w:t>How can the hazards cause harm?</w:t>
            </w:r>
          </w:p>
        </w:tc>
        <w:tc>
          <w:tcPr>
            <w:tcW w:w="7351" w:type="dxa"/>
            <w:vMerge w:val="restart"/>
            <w:shd w:val="clear" w:color="auto" w:fill="D9D9D9"/>
          </w:tcPr>
          <w:p w14:paraId="26CDA550" w14:textId="5FF9BD40" w:rsidR="00CC3D07" w:rsidRPr="009A351F" w:rsidRDefault="00EB1D89" w:rsidP="002F5837">
            <w:pPr>
              <w:jc w:val="center"/>
              <w:rPr>
                <w:rFonts w:ascii="Arial" w:hAnsi="Arial"/>
                <w:b/>
                <w:sz w:val="20"/>
              </w:rPr>
            </w:pPr>
            <w:r>
              <w:rPr>
                <w:rFonts w:ascii="Arial" w:hAnsi="Arial"/>
                <w:b/>
                <w:sz w:val="20"/>
              </w:rPr>
              <w:t xml:space="preserve">Proposed </w:t>
            </w:r>
            <w:r w:rsidR="00CC3D07" w:rsidRPr="009A351F">
              <w:rPr>
                <w:rFonts w:ascii="Arial" w:hAnsi="Arial"/>
                <w:b/>
                <w:sz w:val="20"/>
              </w:rPr>
              <w:t>Control Measures</w:t>
            </w:r>
          </w:p>
          <w:p w14:paraId="3A4BAA61" w14:textId="77777777" w:rsidR="00CC3D07" w:rsidRPr="009A351F" w:rsidRDefault="00CC3D07" w:rsidP="002F5837">
            <w:pPr>
              <w:jc w:val="center"/>
              <w:rPr>
                <w:rFonts w:ascii="Arial" w:hAnsi="Arial"/>
                <w:i/>
                <w:sz w:val="20"/>
              </w:rPr>
            </w:pPr>
          </w:p>
        </w:tc>
        <w:tc>
          <w:tcPr>
            <w:tcW w:w="2303" w:type="dxa"/>
            <w:gridSpan w:val="2"/>
            <w:tcBorders>
              <w:bottom w:val="single" w:sz="4" w:space="0" w:color="auto"/>
            </w:tcBorders>
            <w:shd w:val="clear" w:color="auto" w:fill="D9D9D9"/>
          </w:tcPr>
          <w:p w14:paraId="03D42D8C" w14:textId="04B9A6A2" w:rsidR="00CC3D07" w:rsidRPr="009A351F" w:rsidRDefault="00CC3D07" w:rsidP="002F5837">
            <w:pPr>
              <w:jc w:val="center"/>
              <w:rPr>
                <w:rFonts w:ascii="Arial" w:hAnsi="Arial"/>
                <w:b/>
                <w:sz w:val="20"/>
              </w:rPr>
            </w:pPr>
            <w:r w:rsidRPr="009A351F">
              <w:rPr>
                <w:rFonts w:ascii="Arial" w:hAnsi="Arial"/>
                <w:b/>
                <w:sz w:val="20"/>
              </w:rPr>
              <w:t xml:space="preserve">Are Control Measures </w:t>
            </w:r>
            <w:r w:rsidRPr="009A351F">
              <w:rPr>
                <w:rFonts w:ascii="Arial" w:hAnsi="Arial"/>
                <w:i/>
                <w:sz w:val="20"/>
              </w:rPr>
              <w:t>Y/N/NA</w:t>
            </w:r>
          </w:p>
        </w:tc>
      </w:tr>
      <w:tr w:rsidR="00CC3D07" w:rsidRPr="009A351F" w14:paraId="7780EB0B" w14:textId="77777777" w:rsidTr="007C219B">
        <w:trPr>
          <w:cantSplit/>
          <w:trHeight w:val="415"/>
          <w:tblHeader/>
          <w:jc w:val="center"/>
        </w:trPr>
        <w:tc>
          <w:tcPr>
            <w:tcW w:w="2192" w:type="dxa"/>
            <w:vMerge/>
          </w:tcPr>
          <w:p w14:paraId="31C62B39" w14:textId="77777777" w:rsidR="00CC3D07" w:rsidRPr="009A351F" w:rsidRDefault="00CC3D07" w:rsidP="002F5837">
            <w:pPr>
              <w:rPr>
                <w:rFonts w:ascii="Arial" w:hAnsi="Arial"/>
                <w:b/>
                <w:i/>
                <w:sz w:val="20"/>
              </w:rPr>
            </w:pPr>
          </w:p>
        </w:tc>
        <w:tc>
          <w:tcPr>
            <w:tcW w:w="1264" w:type="dxa"/>
            <w:vMerge/>
          </w:tcPr>
          <w:p w14:paraId="1A74FC0E" w14:textId="77777777" w:rsidR="00CC3D07" w:rsidRPr="009A351F" w:rsidRDefault="00CC3D07" w:rsidP="002F5837">
            <w:pPr>
              <w:rPr>
                <w:rFonts w:ascii="Arial" w:hAnsi="Arial"/>
                <w:b/>
                <w:i/>
                <w:sz w:val="20"/>
              </w:rPr>
            </w:pPr>
          </w:p>
        </w:tc>
        <w:tc>
          <w:tcPr>
            <w:tcW w:w="1596" w:type="dxa"/>
            <w:vMerge/>
          </w:tcPr>
          <w:p w14:paraId="14F67077" w14:textId="77777777" w:rsidR="00CC3D07" w:rsidRPr="009A351F" w:rsidRDefault="00CC3D07" w:rsidP="002F5837">
            <w:pPr>
              <w:jc w:val="center"/>
              <w:rPr>
                <w:rFonts w:ascii="Arial" w:hAnsi="Arial"/>
                <w:b/>
                <w:sz w:val="20"/>
              </w:rPr>
            </w:pPr>
          </w:p>
        </w:tc>
        <w:tc>
          <w:tcPr>
            <w:tcW w:w="7351" w:type="dxa"/>
            <w:vMerge/>
          </w:tcPr>
          <w:p w14:paraId="4D4554BB" w14:textId="77777777" w:rsidR="00CC3D07" w:rsidRPr="009A351F" w:rsidRDefault="00CC3D07" w:rsidP="002F5837">
            <w:pPr>
              <w:jc w:val="center"/>
              <w:rPr>
                <w:rFonts w:ascii="Arial" w:hAnsi="Arial"/>
                <w:b/>
                <w:sz w:val="20"/>
              </w:rPr>
            </w:pPr>
          </w:p>
        </w:tc>
        <w:tc>
          <w:tcPr>
            <w:tcW w:w="1134" w:type="dxa"/>
            <w:tcBorders>
              <w:bottom w:val="single" w:sz="4" w:space="0" w:color="auto"/>
            </w:tcBorders>
            <w:shd w:val="clear" w:color="auto" w:fill="D9D9D9"/>
          </w:tcPr>
          <w:p w14:paraId="77D0590E" w14:textId="77777777" w:rsidR="00CC3D07" w:rsidRPr="009A351F" w:rsidRDefault="00CC3D07" w:rsidP="002F5837">
            <w:pPr>
              <w:jc w:val="center"/>
              <w:rPr>
                <w:rFonts w:ascii="Arial" w:hAnsi="Arial"/>
                <w:b/>
                <w:sz w:val="20"/>
              </w:rPr>
            </w:pPr>
            <w:r w:rsidRPr="009A351F">
              <w:rPr>
                <w:rFonts w:ascii="Arial" w:hAnsi="Arial"/>
                <w:b/>
                <w:sz w:val="20"/>
              </w:rPr>
              <w:t>In Place</w:t>
            </w:r>
          </w:p>
        </w:tc>
        <w:tc>
          <w:tcPr>
            <w:tcW w:w="1169" w:type="dxa"/>
            <w:tcBorders>
              <w:bottom w:val="single" w:sz="4" w:space="0" w:color="auto"/>
            </w:tcBorders>
            <w:shd w:val="clear" w:color="auto" w:fill="D9D9D9"/>
          </w:tcPr>
          <w:p w14:paraId="0EF56719" w14:textId="77777777" w:rsidR="00CC3D07" w:rsidRPr="009A351F" w:rsidRDefault="00CC3D07" w:rsidP="002F5837">
            <w:pPr>
              <w:jc w:val="center"/>
              <w:rPr>
                <w:rFonts w:ascii="Arial" w:hAnsi="Arial"/>
                <w:b/>
                <w:sz w:val="20"/>
              </w:rPr>
            </w:pPr>
            <w:r>
              <w:rPr>
                <w:rFonts w:ascii="Arial" w:hAnsi="Arial"/>
                <w:b/>
                <w:sz w:val="20"/>
              </w:rPr>
              <w:t>Adequate</w:t>
            </w:r>
          </w:p>
        </w:tc>
      </w:tr>
      <w:tr w:rsidR="008916EB" w:rsidRPr="009A351F" w14:paraId="68A7A231" w14:textId="77777777" w:rsidTr="007C219B">
        <w:trPr>
          <w:cantSplit/>
          <w:trHeight w:val="890"/>
          <w:jc w:val="center"/>
        </w:trPr>
        <w:tc>
          <w:tcPr>
            <w:tcW w:w="2192" w:type="dxa"/>
          </w:tcPr>
          <w:p w14:paraId="27C5F158" w14:textId="60D39706" w:rsidR="008916EB" w:rsidRPr="00585CF8" w:rsidRDefault="008916EB" w:rsidP="008916EB">
            <w:pPr>
              <w:rPr>
                <w:rFonts w:ascii="Arial" w:hAnsi="Arial" w:cs="Arial"/>
                <w:sz w:val="20"/>
              </w:rPr>
            </w:pPr>
            <w:r w:rsidRPr="007471CD">
              <w:rPr>
                <w:rFonts w:ascii="Arial" w:hAnsi="Arial" w:cs="Arial"/>
                <w:sz w:val="20"/>
              </w:rPr>
              <w:t>Lack of or inadequate management on controlling risk of Coronavirus</w:t>
            </w:r>
          </w:p>
        </w:tc>
        <w:tc>
          <w:tcPr>
            <w:tcW w:w="1264" w:type="dxa"/>
          </w:tcPr>
          <w:p w14:paraId="6FC8899E" w14:textId="4546D893" w:rsidR="008916EB" w:rsidRPr="00585CF8" w:rsidRDefault="008916EB" w:rsidP="008916EB">
            <w:pPr>
              <w:rPr>
                <w:rFonts w:ascii="Arial" w:hAnsi="Arial" w:cs="Arial"/>
                <w:sz w:val="20"/>
              </w:rPr>
            </w:pPr>
            <w:r w:rsidRPr="00585CF8">
              <w:rPr>
                <w:rFonts w:ascii="Arial" w:hAnsi="Arial" w:cs="Arial"/>
                <w:sz w:val="20"/>
              </w:rPr>
              <w:t>Staff, pupils</w:t>
            </w:r>
            <w:r>
              <w:rPr>
                <w:rFonts w:ascii="Arial" w:hAnsi="Arial" w:cs="Arial"/>
                <w:sz w:val="20"/>
              </w:rPr>
              <w:t>, families of staff and pupils attending school</w:t>
            </w:r>
          </w:p>
        </w:tc>
        <w:tc>
          <w:tcPr>
            <w:tcW w:w="1596" w:type="dxa"/>
            <w:shd w:val="clear" w:color="auto" w:fill="auto"/>
          </w:tcPr>
          <w:p w14:paraId="7D9EA755" w14:textId="5A43F72B" w:rsidR="008916EB" w:rsidRPr="00585CF8" w:rsidRDefault="008916EB" w:rsidP="008916EB">
            <w:pPr>
              <w:rPr>
                <w:rFonts w:ascii="Arial" w:hAnsi="Arial" w:cs="Arial"/>
                <w:sz w:val="20"/>
              </w:rPr>
            </w:pPr>
            <w:r>
              <w:rPr>
                <w:rFonts w:ascii="Arial" w:hAnsi="Arial" w:cs="Arial"/>
                <w:sz w:val="20"/>
              </w:rPr>
              <w:t xml:space="preserve">Lack of management leading to spread of Virus </w:t>
            </w:r>
            <w:r w:rsidRPr="00585CF8">
              <w:rPr>
                <w:rFonts w:ascii="Arial" w:hAnsi="Arial" w:cs="Arial"/>
                <w:sz w:val="20"/>
              </w:rPr>
              <w:t xml:space="preserve"> resulting in time off work or away from school (loss of education).</w:t>
            </w:r>
            <w:r>
              <w:rPr>
                <w:rFonts w:ascii="Arial" w:hAnsi="Arial" w:cs="Arial"/>
                <w:sz w:val="20"/>
              </w:rPr>
              <w:t xml:space="preserve">illness or spread of infection in wider community, </w:t>
            </w:r>
          </w:p>
          <w:p w14:paraId="62E2449F" w14:textId="25ACBB03" w:rsidR="008916EB" w:rsidRDefault="008916EB" w:rsidP="008916EB">
            <w:pPr>
              <w:rPr>
                <w:rFonts w:ascii="Arial" w:hAnsi="Arial" w:cs="Arial"/>
                <w:sz w:val="20"/>
              </w:rPr>
            </w:pPr>
            <w:r>
              <w:rPr>
                <w:rFonts w:ascii="Arial" w:hAnsi="Arial" w:cs="Arial"/>
                <w:sz w:val="20"/>
              </w:rPr>
              <w:t>d</w:t>
            </w:r>
            <w:r w:rsidRPr="00585CF8">
              <w:rPr>
                <w:rFonts w:ascii="Arial" w:hAnsi="Arial" w:cs="Arial"/>
                <w:sz w:val="20"/>
              </w:rPr>
              <w:t xml:space="preserve">eath </w:t>
            </w:r>
            <w:r>
              <w:rPr>
                <w:rFonts w:ascii="Arial" w:hAnsi="Arial" w:cs="Arial"/>
                <w:sz w:val="20"/>
              </w:rPr>
              <w:t>of member of staff or pupil</w:t>
            </w:r>
          </w:p>
          <w:p w14:paraId="59CB8B65" w14:textId="77777777" w:rsidR="008916EB" w:rsidRDefault="008916EB" w:rsidP="008916EB">
            <w:pPr>
              <w:rPr>
                <w:rFonts w:ascii="Arial" w:hAnsi="Arial" w:cs="Arial"/>
                <w:sz w:val="20"/>
              </w:rPr>
            </w:pPr>
          </w:p>
          <w:p w14:paraId="1C66E180" w14:textId="77777777" w:rsidR="008916EB" w:rsidRDefault="008916EB" w:rsidP="008916EB">
            <w:pPr>
              <w:rPr>
                <w:rFonts w:ascii="Arial" w:hAnsi="Arial" w:cs="Arial"/>
                <w:sz w:val="20"/>
              </w:rPr>
            </w:pPr>
          </w:p>
          <w:p w14:paraId="50A93326" w14:textId="77777777" w:rsidR="008916EB" w:rsidRDefault="008916EB" w:rsidP="008916EB">
            <w:pPr>
              <w:rPr>
                <w:rFonts w:ascii="Arial" w:hAnsi="Arial" w:cs="Arial"/>
                <w:sz w:val="20"/>
              </w:rPr>
            </w:pPr>
          </w:p>
          <w:p w14:paraId="7B546BA1" w14:textId="31E59C48" w:rsidR="008916EB" w:rsidRPr="00585CF8" w:rsidRDefault="008916EB" w:rsidP="008916EB">
            <w:pPr>
              <w:rPr>
                <w:rFonts w:ascii="Arial" w:hAnsi="Arial" w:cs="Arial"/>
                <w:sz w:val="20"/>
              </w:rPr>
            </w:pPr>
          </w:p>
        </w:tc>
        <w:tc>
          <w:tcPr>
            <w:tcW w:w="7351" w:type="dxa"/>
          </w:tcPr>
          <w:p w14:paraId="2A999A0A" w14:textId="6C62E24C" w:rsidR="008916EB" w:rsidRPr="001F4C3C" w:rsidRDefault="008916EB" w:rsidP="008916EB">
            <w:pPr>
              <w:numPr>
                <w:ilvl w:val="0"/>
                <w:numId w:val="1"/>
              </w:numPr>
              <w:rPr>
                <w:rFonts w:ascii="Arial" w:hAnsi="Arial" w:cs="Arial"/>
                <w:sz w:val="20"/>
              </w:rPr>
            </w:pPr>
            <w:r w:rsidRPr="001F4C3C">
              <w:rPr>
                <w:rFonts w:ascii="Arial" w:hAnsi="Arial" w:cs="Arial"/>
                <w:sz w:val="20"/>
              </w:rPr>
              <w:t xml:space="preserve">All staff and pupils when not in setting to follow government </w:t>
            </w:r>
            <w:hyperlink r:id="rId11" w:history="1">
              <w:r w:rsidRPr="001F4C3C">
                <w:rPr>
                  <w:rStyle w:val="Hyperlink"/>
                  <w:rFonts w:ascii="Arial" w:hAnsi="Arial" w:cs="Arial"/>
                  <w:color w:val="00B0F0"/>
                  <w:sz w:val="20"/>
                </w:rPr>
                <w:t>guidelines</w:t>
              </w:r>
            </w:hyperlink>
            <w:r w:rsidRPr="001F4C3C">
              <w:rPr>
                <w:rFonts w:ascii="Arial" w:hAnsi="Arial" w:cs="Arial"/>
                <w:color w:val="00B0F0"/>
                <w:sz w:val="20"/>
              </w:rPr>
              <w:t xml:space="preserve"> </w:t>
            </w:r>
            <w:r w:rsidRPr="001F4C3C">
              <w:rPr>
                <w:rFonts w:ascii="Arial" w:hAnsi="Arial" w:cs="Arial"/>
                <w:sz w:val="20"/>
              </w:rPr>
              <w:t>and Stay alert (</w:t>
            </w:r>
            <w:r w:rsidRPr="001F4C3C">
              <w:rPr>
                <w:rFonts w:ascii="Arial" w:hAnsi="Arial" w:cs="Arial"/>
                <w:b/>
                <w:bCs/>
                <w:sz w:val="20"/>
              </w:rPr>
              <w:t>NB</w:t>
            </w:r>
            <w:r w:rsidRPr="001F4C3C">
              <w:rPr>
                <w:rFonts w:ascii="Arial" w:hAnsi="Arial" w:cs="Arial"/>
                <w:sz w:val="20"/>
              </w:rPr>
              <w:t xml:space="preserve"> School has no control over this).</w:t>
            </w:r>
          </w:p>
          <w:p w14:paraId="3C8418BE" w14:textId="6790AC0A" w:rsidR="008916EB" w:rsidRPr="00B7528A" w:rsidRDefault="008916EB" w:rsidP="00B7528A">
            <w:pPr>
              <w:numPr>
                <w:ilvl w:val="0"/>
                <w:numId w:val="1"/>
              </w:numPr>
              <w:rPr>
                <w:rFonts w:ascii="Arial" w:hAnsi="Arial" w:cs="Arial"/>
                <w:sz w:val="20"/>
              </w:rPr>
            </w:pPr>
            <w:r w:rsidRPr="001F4C3C">
              <w:rPr>
                <w:rFonts w:ascii="Arial" w:hAnsi="Arial" w:cs="Arial"/>
                <w:sz w:val="20"/>
              </w:rPr>
              <w:t xml:space="preserve">Settings to follow DFE </w:t>
            </w:r>
            <w:hyperlink r:id="rId12" w:history="1">
              <w:r w:rsidR="00B7528A" w:rsidRPr="00875068">
                <w:rPr>
                  <w:rStyle w:val="Hyperlink"/>
                  <w:rFonts w:ascii="Arial" w:hAnsi="Arial" w:cs="Arial"/>
                  <w:sz w:val="20"/>
                </w:rPr>
                <w:t>https://www.gov.uk/government/publications/actions-for-schools-during-the-coronavirus-outbreak</w:t>
              </w:r>
            </w:hyperlink>
            <w:r w:rsidR="00B7528A">
              <w:rPr>
                <w:rFonts w:ascii="Arial" w:hAnsi="Arial" w:cs="Arial"/>
                <w:sz w:val="20"/>
              </w:rPr>
              <w:t xml:space="preserve"> </w:t>
            </w:r>
            <w:r w:rsidRPr="00B7528A">
              <w:rPr>
                <w:rFonts w:ascii="Arial" w:hAnsi="Arial" w:cs="Arial"/>
                <w:sz w:val="20"/>
              </w:rPr>
              <w:t>Coronavirus.</w:t>
            </w:r>
          </w:p>
          <w:p w14:paraId="54A5DB46" w14:textId="76F80CCD" w:rsidR="008916EB" w:rsidRPr="001F4C3C" w:rsidRDefault="008916EB" w:rsidP="008916EB">
            <w:pPr>
              <w:numPr>
                <w:ilvl w:val="0"/>
                <w:numId w:val="1"/>
              </w:numPr>
              <w:rPr>
                <w:rFonts w:ascii="Arial" w:hAnsi="Arial" w:cs="Arial"/>
                <w:sz w:val="20"/>
              </w:rPr>
            </w:pPr>
            <w:r w:rsidRPr="001F4C3C">
              <w:rPr>
                <w:rFonts w:ascii="Arial" w:hAnsi="Arial" w:cs="Arial"/>
                <w:sz w:val="20"/>
              </w:rPr>
              <w:t>Schools to check this guidance as it is regularly updated with new practices.</w:t>
            </w:r>
          </w:p>
          <w:p w14:paraId="7ED75C63" w14:textId="5B99E7ED" w:rsidR="008916EB" w:rsidRPr="001F4C3C" w:rsidRDefault="008916EB" w:rsidP="008916EB">
            <w:pPr>
              <w:numPr>
                <w:ilvl w:val="0"/>
                <w:numId w:val="1"/>
              </w:numPr>
              <w:rPr>
                <w:rFonts w:ascii="Arial" w:hAnsi="Arial" w:cs="Arial"/>
                <w:sz w:val="20"/>
              </w:rPr>
            </w:pPr>
            <w:r w:rsidRPr="001F4C3C">
              <w:rPr>
                <w:rFonts w:ascii="Arial" w:hAnsi="Arial" w:cs="Arial"/>
                <w:sz w:val="20"/>
              </w:rPr>
              <w:t>SLT to discuss daily situation at school and what is happening nationally.</w:t>
            </w:r>
          </w:p>
          <w:p w14:paraId="2C3B0925" w14:textId="6551DAAC" w:rsidR="008916EB" w:rsidRDefault="008916EB" w:rsidP="008916EB">
            <w:pPr>
              <w:numPr>
                <w:ilvl w:val="0"/>
                <w:numId w:val="1"/>
              </w:numPr>
              <w:rPr>
                <w:rFonts w:ascii="Arial" w:hAnsi="Arial" w:cs="Arial"/>
                <w:sz w:val="20"/>
              </w:rPr>
            </w:pPr>
            <w:r w:rsidRPr="001F4C3C">
              <w:rPr>
                <w:rFonts w:ascii="Arial" w:hAnsi="Arial" w:cs="Arial"/>
                <w:sz w:val="20"/>
              </w:rPr>
              <w:t>Review all activities to consider and manage risk of Coronavirus.</w:t>
            </w:r>
          </w:p>
          <w:p w14:paraId="103EF6BE" w14:textId="2193311A" w:rsidR="0033474A" w:rsidRPr="001F4C3C" w:rsidRDefault="0033474A" w:rsidP="008916EB">
            <w:pPr>
              <w:numPr>
                <w:ilvl w:val="0"/>
                <w:numId w:val="1"/>
              </w:numPr>
              <w:rPr>
                <w:rFonts w:ascii="Arial" w:hAnsi="Arial" w:cs="Arial"/>
                <w:sz w:val="20"/>
              </w:rPr>
            </w:pPr>
            <w:r>
              <w:rPr>
                <w:rFonts w:ascii="Arial" w:hAnsi="Arial" w:cs="Arial"/>
                <w:sz w:val="20"/>
              </w:rPr>
              <w:t>Have an up to date outbreak plan</w:t>
            </w:r>
          </w:p>
          <w:p w14:paraId="5C758224" w14:textId="3D4F66A3" w:rsidR="008916EB" w:rsidRPr="001F4C3C" w:rsidRDefault="008916EB" w:rsidP="008916EB">
            <w:pPr>
              <w:pStyle w:val="ListParagraph"/>
              <w:numPr>
                <w:ilvl w:val="0"/>
                <w:numId w:val="1"/>
              </w:numPr>
              <w:rPr>
                <w:rFonts w:ascii="Arial" w:hAnsi="Arial" w:cs="Arial"/>
                <w:sz w:val="20"/>
              </w:rPr>
            </w:pPr>
            <w:r w:rsidRPr="001F4C3C">
              <w:rPr>
                <w:rFonts w:ascii="Arial" w:hAnsi="Arial" w:cs="Arial"/>
                <w:sz w:val="20"/>
              </w:rPr>
              <w:t>Display</w:t>
            </w:r>
            <w:r>
              <w:rPr>
                <w:rFonts w:ascii="Arial" w:hAnsi="Arial" w:cs="Arial"/>
                <w:sz w:val="20"/>
              </w:rPr>
              <w:t xml:space="preserve"> handwashing poster and </w:t>
            </w:r>
            <w:r w:rsidR="0033474A">
              <w:rPr>
                <w:rFonts w:ascii="Arial" w:hAnsi="Arial" w:cs="Arial"/>
                <w:sz w:val="20"/>
              </w:rPr>
              <w:t>have a handwashing routine</w:t>
            </w:r>
          </w:p>
          <w:p w14:paraId="2C6540E7" w14:textId="101E414E" w:rsidR="008916EB" w:rsidRPr="00D93D37" w:rsidRDefault="008916EB" w:rsidP="008916EB">
            <w:pPr>
              <w:pStyle w:val="ListParagraph"/>
              <w:numPr>
                <w:ilvl w:val="0"/>
                <w:numId w:val="1"/>
              </w:numPr>
              <w:rPr>
                <w:rFonts w:ascii="Arial" w:hAnsi="Arial" w:cs="Arial"/>
                <w:sz w:val="20"/>
              </w:rPr>
            </w:pPr>
            <w:r w:rsidRPr="001F4C3C">
              <w:rPr>
                <w:rFonts w:ascii="Arial" w:hAnsi="Arial" w:cs="Arial"/>
                <w:sz w:val="20"/>
              </w:rPr>
              <w:t>Provide tissues</w:t>
            </w:r>
            <w:r w:rsidR="00F03752">
              <w:rPr>
                <w:rFonts w:ascii="Arial" w:hAnsi="Arial" w:cs="Arial"/>
                <w:sz w:val="20"/>
              </w:rPr>
              <w:t xml:space="preserve"> and bins</w:t>
            </w:r>
            <w:r w:rsidRPr="001F4C3C">
              <w:rPr>
                <w:rFonts w:ascii="Arial" w:hAnsi="Arial" w:cs="Arial"/>
                <w:sz w:val="20"/>
              </w:rPr>
              <w:t xml:space="preserve"> for </w:t>
            </w:r>
            <w:r w:rsidRPr="00AE4651">
              <w:rPr>
                <w:rFonts w:ascii="Arial" w:hAnsi="Arial" w:cs="Arial"/>
                <w:color w:val="000000" w:themeColor="text1"/>
                <w:sz w:val="20"/>
              </w:rPr>
              <w:t xml:space="preserve">all </w:t>
            </w:r>
            <w:r w:rsidRPr="001F4C3C">
              <w:rPr>
                <w:rFonts w:ascii="Arial" w:hAnsi="Arial" w:cs="Arial"/>
                <w:sz w:val="20"/>
              </w:rPr>
              <w:t>classrooms</w:t>
            </w:r>
            <w:r>
              <w:rPr>
                <w:rFonts w:ascii="Arial" w:hAnsi="Arial" w:cs="Arial"/>
                <w:sz w:val="20"/>
              </w:rPr>
              <w:t xml:space="preserve"> and </w:t>
            </w:r>
            <w:r w:rsidR="0033474A">
              <w:rPr>
                <w:rFonts w:ascii="Arial" w:hAnsi="Arial" w:cs="Arial"/>
                <w:sz w:val="20"/>
              </w:rPr>
              <w:t>cleaning caddies</w:t>
            </w:r>
          </w:p>
          <w:p w14:paraId="369BDB37" w14:textId="58A2C32F" w:rsidR="008916EB" w:rsidRPr="001F4C3C" w:rsidRDefault="008916EB" w:rsidP="008916EB">
            <w:pPr>
              <w:pStyle w:val="ListParagraph"/>
              <w:numPr>
                <w:ilvl w:val="0"/>
                <w:numId w:val="1"/>
              </w:numPr>
              <w:rPr>
                <w:rFonts w:ascii="Arial" w:hAnsi="Arial" w:cs="Arial"/>
                <w:sz w:val="20"/>
              </w:rPr>
            </w:pPr>
            <w:r w:rsidRPr="001F4C3C">
              <w:rPr>
                <w:rFonts w:ascii="Arial" w:hAnsi="Arial" w:cs="Arial"/>
                <w:sz w:val="20"/>
              </w:rPr>
              <w:t>Ensure robust cleaning of high contact surfaces throughout the day</w:t>
            </w:r>
            <w:r w:rsidR="0033474A">
              <w:rPr>
                <w:rFonts w:ascii="Arial" w:hAnsi="Arial" w:cs="Arial"/>
                <w:sz w:val="20"/>
              </w:rPr>
              <w:t xml:space="preserve"> – at least in the autumn term</w:t>
            </w:r>
          </w:p>
          <w:p w14:paraId="55210945" w14:textId="27F0C33B" w:rsidR="008916EB" w:rsidRPr="001F4C3C" w:rsidRDefault="008916EB" w:rsidP="008916EB">
            <w:pPr>
              <w:pStyle w:val="ListParagraph"/>
              <w:numPr>
                <w:ilvl w:val="0"/>
                <w:numId w:val="1"/>
              </w:numPr>
              <w:rPr>
                <w:rStyle w:val="Hyperlink"/>
                <w:rFonts w:ascii="Arial" w:hAnsi="Arial" w:cs="Arial"/>
                <w:color w:val="auto"/>
                <w:sz w:val="22"/>
                <w:szCs w:val="22"/>
                <w:u w:val="none"/>
              </w:rPr>
            </w:pPr>
            <w:r w:rsidRPr="001F4C3C">
              <w:rPr>
                <w:rFonts w:ascii="Arial" w:hAnsi="Arial" w:cs="Arial"/>
                <w:sz w:val="20"/>
              </w:rPr>
              <w:t xml:space="preserve">Obtain advice where required from H&amp;S consultant, NHS 111 and DFE Helpline 0800 046 8687 or email </w:t>
            </w:r>
            <w:hyperlink r:id="rId13" w:history="1">
              <w:r w:rsidRPr="001F4C3C">
                <w:rPr>
                  <w:rStyle w:val="Hyperlink"/>
                  <w:rFonts w:ascii="Arial" w:hAnsi="Arial" w:cs="Arial"/>
                  <w:sz w:val="20"/>
                </w:rPr>
                <w:t>DfE.coronavirushelpline@education.gov.uk</w:t>
              </w:r>
            </w:hyperlink>
          </w:p>
          <w:p w14:paraId="7A91B987" w14:textId="213142DB" w:rsidR="008916EB" w:rsidRPr="002C6B2D" w:rsidRDefault="008916EB" w:rsidP="008916EB">
            <w:pPr>
              <w:pStyle w:val="ListParagraph"/>
              <w:numPr>
                <w:ilvl w:val="0"/>
                <w:numId w:val="1"/>
              </w:numPr>
              <w:rPr>
                <w:rFonts w:ascii="Arial" w:hAnsi="Arial" w:cs="Arial"/>
                <w:sz w:val="20"/>
              </w:rPr>
            </w:pPr>
            <w:r w:rsidRPr="001F4C3C">
              <w:rPr>
                <w:rFonts w:ascii="Arial" w:hAnsi="Arial" w:cs="Arial"/>
                <w:sz w:val="20"/>
                <w:szCs w:val="16"/>
              </w:rPr>
              <w:t>COVID 19 is RIDDOR</w:t>
            </w:r>
            <w:hyperlink r:id="rId14" w:history="1">
              <w:r w:rsidRPr="001F4C3C">
                <w:rPr>
                  <w:rStyle w:val="Hyperlink"/>
                  <w:rFonts w:ascii="Arial" w:hAnsi="Arial" w:cs="Arial"/>
                  <w:sz w:val="20"/>
                  <w:szCs w:val="16"/>
                </w:rPr>
                <w:t xml:space="preserve"> reportable</w:t>
              </w:r>
            </w:hyperlink>
            <w:r w:rsidRPr="001F4C3C">
              <w:rPr>
                <w:rFonts w:ascii="Arial" w:hAnsi="Arial" w:cs="Arial"/>
                <w:sz w:val="20"/>
                <w:szCs w:val="16"/>
              </w:rPr>
              <w:t xml:space="preserve"> and should be reviewed if member of staff dies</w:t>
            </w:r>
            <w:r w:rsidR="00061800">
              <w:rPr>
                <w:rFonts w:ascii="Arial" w:hAnsi="Arial" w:cs="Arial"/>
                <w:sz w:val="20"/>
                <w:szCs w:val="16"/>
              </w:rPr>
              <w:t xml:space="preserve"> </w:t>
            </w:r>
            <w:r w:rsidR="00061800" w:rsidRPr="002C6B2D">
              <w:rPr>
                <w:rFonts w:ascii="Arial" w:hAnsi="Arial" w:cs="Arial"/>
                <w:sz w:val="20"/>
                <w:szCs w:val="16"/>
              </w:rPr>
              <w:t xml:space="preserve">(staff only, do not report children via </w:t>
            </w:r>
            <w:proofErr w:type="spellStart"/>
            <w:r w:rsidR="00061800" w:rsidRPr="002C6B2D">
              <w:rPr>
                <w:rFonts w:ascii="Arial" w:hAnsi="Arial" w:cs="Arial"/>
                <w:sz w:val="20"/>
                <w:szCs w:val="16"/>
              </w:rPr>
              <w:t>Riddor</w:t>
            </w:r>
            <w:proofErr w:type="spellEnd"/>
            <w:r w:rsidR="00061800" w:rsidRPr="002C6B2D">
              <w:rPr>
                <w:rFonts w:ascii="Arial" w:hAnsi="Arial" w:cs="Arial"/>
                <w:sz w:val="20"/>
                <w:szCs w:val="16"/>
              </w:rPr>
              <w:t>)</w:t>
            </w:r>
          </w:p>
          <w:p w14:paraId="26B75AD9" w14:textId="77777777" w:rsidR="008916EB" w:rsidRDefault="0033474A" w:rsidP="008916EB">
            <w:pPr>
              <w:numPr>
                <w:ilvl w:val="0"/>
                <w:numId w:val="1"/>
              </w:numPr>
              <w:rPr>
                <w:rFonts w:ascii="Arial" w:hAnsi="Arial" w:cs="Arial"/>
                <w:sz w:val="20"/>
              </w:rPr>
            </w:pPr>
            <w:r>
              <w:rPr>
                <w:rFonts w:ascii="Arial" w:hAnsi="Arial" w:cs="Arial"/>
                <w:sz w:val="20"/>
              </w:rPr>
              <w:t>INSET day Covid training for new phase for all staff</w:t>
            </w:r>
          </w:p>
          <w:p w14:paraId="70B1FBCB" w14:textId="70C815C9" w:rsidR="0033474A" w:rsidRPr="001F4C3C" w:rsidRDefault="0033474A" w:rsidP="008916EB">
            <w:pPr>
              <w:numPr>
                <w:ilvl w:val="0"/>
                <w:numId w:val="1"/>
              </w:numPr>
              <w:rPr>
                <w:rFonts w:ascii="Arial" w:hAnsi="Arial" w:cs="Arial"/>
                <w:sz w:val="20"/>
              </w:rPr>
            </w:pPr>
            <w:r>
              <w:rPr>
                <w:rFonts w:ascii="Arial" w:hAnsi="Arial" w:cs="Arial"/>
                <w:sz w:val="20"/>
              </w:rPr>
              <w:t>On-going weekly briefings as a minimum</w:t>
            </w:r>
          </w:p>
        </w:tc>
        <w:tc>
          <w:tcPr>
            <w:tcW w:w="1134" w:type="dxa"/>
          </w:tcPr>
          <w:p w14:paraId="0F20597B" w14:textId="5095CD5D" w:rsidR="008916EB" w:rsidRDefault="008916EB" w:rsidP="008916EB">
            <w:pPr>
              <w:jc w:val="center"/>
              <w:rPr>
                <w:rFonts w:ascii="Arial" w:hAnsi="Arial" w:cs="Arial"/>
                <w:sz w:val="20"/>
              </w:rPr>
            </w:pPr>
            <w:r>
              <w:rPr>
                <w:rFonts w:ascii="Arial" w:hAnsi="Arial" w:cs="Arial"/>
                <w:sz w:val="20"/>
              </w:rPr>
              <w:t>Y</w:t>
            </w:r>
          </w:p>
          <w:p w14:paraId="1DF44387" w14:textId="77777777" w:rsidR="00B7528A" w:rsidRDefault="00B7528A" w:rsidP="008916EB">
            <w:pPr>
              <w:jc w:val="center"/>
              <w:rPr>
                <w:rFonts w:ascii="Arial" w:hAnsi="Arial" w:cs="Arial"/>
                <w:sz w:val="20"/>
              </w:rPr>
            </w:pPr>
          </w:p>
          <w:p w14:paraId="51D2F875" w14:textId="351059CF" w:rsidR="008916EB" w:rsidRDefault="008916EB" w:rsidP="008916EB">
            <w:pPr>
              <w:jc w:val="center"/>
              <w:rPr>
                <w:rFonts w:ascii="Arial" w:hAnsi="Arial" w:cs="Arial"/>
                <w:sz w:val="20"/>
              </w:rPr>
            </w:pPr>
          </w:p>
          <w:p w14:paraId="31F2BCC9" w14:textId="09D36AEB" w:rsidR="008916EB" w:rsidRDefault="008916EB" w:rsidP="008916EB">
            <w:pPr>
              <w:jc w:val="center"/>
              <w:rPr>
                <w:rFonts w:ascii="Arial" w:hAnsi="Arial" w:cs="Arial"/>
                <w:sz w:val="20"/>
              </w:rPr>
            </w:pPr>
            <w:r>
              <w:rPr>
                <w:rFonts w:ascii="Arial" w:hAnsi="Arial" w:cs="Arial"/>
                <w:sz w:val="20"/>
              </w:rPr>
              <w:t>Y</w:t>
            </w:r>
          </w:p>
          <w:p w14:paraId="0EB96EE0" w14:textId="7ADF2F02" w:rsidR="008916EB" w:rsidRDefault="008916EB" w:rsidP="008916EB">
            <w:pPr>
              <w:jc w:val="center"/>
              <w:rPr>
                <w:rFonts w:ascii="Arial" w:hAnsi="Arial" w:cs="Arial"/>
                <w:sz w:val="20"/>
              </w:rPr>
            </w:pPr>
          </w:p>
          <w:p w14:paraId="5F1B634D" w14:textId="531831D2" w:rsidR="008916EB" w:rsidRDefault="008916EB" w:rsidP="008916EB">
            <w:pPr>
              <w:jc w:val="center"/>
              <w:rPr>
                <w:rFonts w:ascii="Arial" w:hAnsi="Arial" w:cs="Arial"/>
                <w:sz w:val="20"/>
              </w:rPr>
            </w:pPr>
            <w:r>
              <w:rPr>
                <w:rFonts w:ascii="Arial" w:hAnsi="Arial" w:cs="Arial"/>
                <w:sz w:val="20"/>
              </w:rPr>
              <w:t>Y</w:t>
            </w:r>
          </w:p>
          <w:p w14:paraId="623C245F" w14:textId="384C3D9C" w:rsidR="008916EB" w:rsidRDefault="008916EB" w:rsidP="008916EB">
            <w:pPr>
              <w:jc w:val="center"/>
              <w:rPr>
                <w:rFonts w:ascii="Arial" w:hAnsi="Arial" w:cs="Arial"/>
                <w:sz w:val="20"/>
              </w:rPr>
            </w:pPr>
          </w:p>
          <w:p w14:paraId="5FE44F21" w14:textId="608AE378" w:rsidR="008916EB" w:rsidRDefault="008916EB" w:rsidP="008916EB">
            <w:pPr>
              <w:jc w:val="center"/>
              <w:rPr>
                <w:rFonts w:ascii="Arial" w:hAnsi="Arial" w:cs="Arial"/>
                <w:sz w:val="20"/>
              </w:rPr>
            </w:pPr>
            <w:r>
              <w:rPr>
                <w:rFonts w:ascii="Arial" w:hAnsi="Arial" w:cs="Arial"/>
                <w:sz w:val="20"/>
              </w:rPr>
              <w:t>Y</w:t>
            </w:r>
          </w:p>
          <w:p w14:paraId="4B454E02" w14:textId="3CCE6D48" w:rsidR="008916EB" w:rsidRDefault="008916EB" w:rsidP="008916EB">
            <w:pPr>
              <w:jc w:val="center"/>
              <w:rPr>
                <w:rFonts w:ascii="Arial" w:hAnsi="Arial" w:cs="Arial"/>
                <w:sz w:val="20"/>
              </w:rPr>
            </w:pPr>
          </w:p>
          <w:p w14:paraId="564332BB" w14:textId="2E3A0912" w:rsidR="008916EB" w:rsidRDefault="008916EB" w:rsidP="008916EB">
            <w:pPr>
              <w:jc w:val="center"/>
              <w:rPr>
                <w:rFonts w:ascii="Arial" w:hAnsi="Arial" w:cs="Arial"/>
                <w:sz w:val="20"/>
              </w:rPr>
            </w:pPr>
            <w:r>
              <w:rPr>
                <w:rFonts w:ascii="Arial" w:hAnsi="Arial" w:cs="Arial"/>
                <w:sz w:val="20"/>
              </w:rPr>
              <w:t>Y</w:t>
            </w:r>
          </w:p>
          <w:p w14:paraId="037AB8CE" w14:textId="24A2CA9B" w:rsidR="008916EB" w:rsidRDefault="008916EB" w:rsidP="008916EB">
            <w:pPr>
              <w:jc w:val="center"/>
              <w:rPr>
                <w:rFonts w:ascii="Arial" w:hAnsi="Arial" w:cs="Arial"/>
                <w:sz w:val="20"/>
              </w:rPr>
            </w:pPr>
            <w:r>
              <w:rPr>
                <w:rFonts w:ascii="Arial" w:hAnsi="Arial" w:cs="Arial"/>
                <w:sz w:val="20"/>
              </w:rPr>
              <w:t>Y</w:t>
            </w:r>
          </w:p>
          <w:p w14:paraId="14436059" w14:textId="26CF6AB8" w:rsidR="008916EB" w:rsidRDefault="0033474A" w:rsidP="008916EB">
            <w:pPr>
              <w:jc w:val="center"/>
              <w:rPr>
                <w:rFonts w:ascii="Arial" w:hAnsi="Arial" w:cs="Arial"/>
                <w:sz w:val="20"/>
              </w:rPr>
            </w:pPr>
            <w:r>
              <w:rPr>
                <w:rFonts w:ascii="Arial" w:hAnsi="Arial" w:cs="Arial"/>
                <w:sz w:val="20"/>
              </w:rPr>
              <w:t>Y</w:t>
            </w:r>
          </w:p>
          <w:p w14:paraId="17560088" w14:textId="2EE1FD16" w:rsidR="008916EB" w:rsidRDefault="008916EB" w:rsidP="008916EB">
            <w:pPr>
              <w:jc w:val="center"/>
              <w:rPr>
                <w:rFonts w:ascii="Arial" w:hAnsi="Arial" w:cs="Arial"/>
                <w:sz w:val="20"/>
              </w:rPr>
            </w:pPr>
            <w:r>
              <w:rPr>
                <w:rFonts w:ascii="Arial" w:hAnsi="Arial" w:cs="Arial"/>
                <w:sz w:val="20"/>
              </w:rPr>
              <w:t>Y</w:t>
            </w:r>
          </w:p>
          <w:p w14:paraId="2EB70431" w14:textId="385EB6A4" w:rsidR="008916EB" w:rsidRDefault="008916EB" w:rsidP="008916EB">
            <w:pPr>
              <w:jc w:val="center"/>
              <w:rPr>
                <w:rFonts w:ascii="Arial" w:hAnsi="Arial" w:cs="Arial"/>
                <w:sz w:val="20"/>
              </w:rPr>
            </w:pPr>
            <w:r>
              <w:rPr>
                <w:rFonts w:ascii="Arial" w:hAnsi="Arial" w:cs="Arial"/>
                <w:sz w:val="20"/>
              </w:rPr>
              <w:t>Y</w:t>
            </w:r>
          </w:p>
          <w:p w14:paraId="249170F8" w14:textId="7AA7A731" w:rsidR="008916EB" w:rsidRDefault="008916EB" w:rsidP="008916EB">
            <w:pPr>
              <w:jc w:val="center"/>
              <w:rPr>
                <w:rFonts w:ascii="Arial" w:hAnsi="Arial" w:cs="Arial"/>
                <w:sz w:val="20"/>
              </w:rPr>
            </w:pPr>
          </w:p>
          <w:p w14:paraId="0CC5FF7C" w14:textId="115634CD" w:rsidR="008916EB" w:rsidRDefault="008916EB" w:rsidP="008916EB">
            <w:pPr>
              <w:jc w:val="center"/>
              <w:rPr>
                <w:rFonts w:ascii="Arial" w:hAnsi="Arial" w:cs="Arial"/>
                <w:sz w:val="20"/>
              </w:rPr>
            </w:pPr>
            <w:r>
              <w:rPr>
                <w:rFonts w:ascii="Arial" w:hAnsi="Arial" w:cs="Arial"/>
                <w:sz w:val="20"/>
              </w:rPr>
              <w:t>Y</w:t>
            </w:r>
          </w:p>
          <w:p w14:paraId="33345917" w14:textId="7A4A9F2B" w:rsidR="008916EB" w:rsidRDefault="008916EB" w:rsidP="008916EB">
            <w:pPr>
              <w:jc w:val="center"/>
              <w:rPr>
                <w:rFonts w:ascii="Arial" w:hAnsi="Arial" w:cs="Arial"/>
                <w:sz w:val="20"/>
              </w:rPr>
            </w:pPr>
          </w:p>
          <w:p w14:paraId="1BC93055" w14:textId="104FDC29" w:rsidR="008916EB" w:rsidRDefault="008916EB" w:rsidP="008916EB">
            <w:pPr>
              <w:jc w:val="center"/>
              <w:rPr>
                <w:rFonts w:ascii="Arial" w:hAnsi="Arial" w:cs="Arial"/>
                <w:sz w:val="20"/>
              </w:rPr>
            </w:pPr>
          </w:p>
          <w:p w14:paraId="62BDDBF9" w14:textId="05532A07" w:rsidR="008916EB" w:rsidRDefault="008916EB" w:rsidP="008916EB">
            <w:pPr>
              <w:jc w:val="center"/>
              <w:rPr>
                <w:rFonts w:ascii="Arial" w:hAnsi="Arial" w:cs="Arial"/>
                <w:sz w:val="20"/>
              </w:rPr>
            </w:pPr>
            <w:r>
              <w:rPr>
                <w:rFonts w:ascii="Arial" w:hAnsi="Arial" w:cs="Arial"/>
                <w:sz w:val="20"/>
              </w:rPr>
              <w:t>Y</w:t>
            </w:r>
          </w:p>
          <w:p w14:paraId="627FF953" w14:textId="628CDA7D" w:rsidR="008916EB" w:rsidRDefault="008916EB" w:rsidP="008916EB">
            <w:pPr>
              <w:jc w:val="center"/>
              <w:rPr>
                <w:rFonts w:ascii="Arial" w:hAnsi="Arial" w:cs="Arial"/>
                <w:sz w:val="20"/>
              </w:rPr>
            </w:pPr>
          </w:p>
          <w:p w14:paraId="50A6D87B" w14:textId="2BCBD62E" w:rsidR="008916EB" w:rsidRPr="00585CF8" w:rsidRDefault="008916EB" w:rsidP="008916EB">
            <w:pPr>
              <w:jc w:val="center"/>
              <w:rPr>
                <w:rFonts w:ascii="Arial" w:hAnsi="Arial" w:cs="Arial"/>
                <w:sz w:val="20"/>
              </w:rPr>
            </w:pPr>
            <w:r>
              <w:rPr>
                <w:rFonts w:ascii="Arial" w:hAnsi="Arial" w:cs="Arial"/>
                <w:sz w:val="20"/>
              </w:rPr>
              <w:t>Y</w:t>
            </w:r>
          </w:p>
          <w:p w14:paraId="64FD24AD" w14:textId="77777777" w:rsidR="008916EB" w:rsidRDefault="0033474A" w:rsidP="008916EB">
            <w:pPr>
              <w:jc w:val="center"/>
              <w:rPr>
                <w:rFonts w:ascii="Arial" w:hAnsi="Arial" w:cs="Arial"/>
                <w:sz w:val="20"/>
              </w:rPr>
            </w:pPr>
            <w:r>
              <w:rPr>
                <w:rFonts w:ascii="Arial" w:hAnsi="Arial" w:cs="Arial"/>
                <w:sz w:val="20"/>
              </w:rPr>
              <w:t>Y</w:t>
            </w:r>
          </w:p>
          <w:p w14:paraId="67158159" w14:textId="5E74F31D" w:rsidR="0033474A" w:rsidRPr="00585CF8" w:rsidRDefault="0033474A" w:rsidP="008916EB">
            <w:pPr>
              <w:jc w:val="center"/>
              <w:rPr>
                <w:rFonts w:ascii="Arial" w:hAnsi="Arial" w:cs="Arial"/>
                <w:sz w:val="20"/>
              </w:rPr>
            </w:pPr>
            <w:r>
              <w:rPr>
                <w:rFonts w:ascii="Arial" w:hAnsi="Arial" w:cs="Arial"/>
                <w:sz w:val="20"/>
              </w:rPr>
              <w:t>Y</w:t>
            </w:r>
          </w:p>
        </w:tc>
        <w:tc>
          <w:tcPr>
            <w:tcW w:w="1169" w:type="dxa"/>
          </w:tcPr>
          <w:p w14:paraId="3D194331" w14:textId="77777777" w:rsidR="008916EB" w:rsidRDefault="008916EB" w:rsidP="008916EB">
            <w:pPr>
              <w:rPr>
                <w:rFonts w:ascii="Arial" w:hAnsi="Arial" w:cs="Arial"/>
                <w:sz w:val="20"/>
              </w:rPr>
            </w:pPr>
            <w:r>
              <w:rPr>
                <w:rFonts w:ascii="Arial" w:hAnsi="Arial" w:cs="Arial"/>
                <w:sz w:val="20"/>
              </w:rPr>
              <w:t>Y</w:t>
            </w:r>
          </w:p>
          <w:p w14:paraId="0D3372D7" w14:textId="467CDDC7" w:rsidR="008916EB" w:rsidRDefault="008916EB" w:rsidP="008916EB">
            <w:pPr>
              <w:rPr>
                <w:rFonts w:ascii="Arial" w:hAnsi="Arial" w:cs="Arial"/>
                <w:sz w:val="20"/>
              </w:rPr>
            </w:pPr>
          </w:p>
          <w:p w14:paraId="3F5501F2" w14:textId="77777777" w:rsidR="00B7528A" w:rsidRDefault="00B7528A" w:rsidP="008916EB">
            <w:pPr>
              <w:rPr>
                <w:rFonts w:ascii="Arial" w:hAnsi="Arial" w:cs="Arial"/>
                <w:sz w:val="20"/>
              </w:rPr>
            </w:pPr>
          </w:p>
          <w:p w14:paraId="09C952E3" w14:textId="77777777" w:rsidR="008916EB" w:rsidRDefault="008916EB" w:rsidP="008916EB">
            <w:pPr>
              <w:rPr>
                <w:rFonts w:ascii="Arial" w:hAnsi="Arial" w:cs="Arial"/>
                <w:sz w:val="20"/>
              </w:rPr>
            </w:pPr>
            <w:r>
              <w:rPr>
                <w:rFonts w:ascii="Arial" w:hAnsi="Arial" w:cs="Arial"/>
                <w:sz w:val="20"/>
              </w:rPr>
              <w:t>Y</w:t>
            </w:r>
          </w:p>
          <w:p w14:paraId="0B7D8B76" w14:textId="77777777" w:rsidR="008916EB" w:rsidRDefault="008916EB" w:rsidP="008916EB">
            <w:pPr>
              <w:rPr>
                <w:rFonts w:ascii="Arial" w:hAnsi="Arial" w:cs="Arial"/>
                <w:sz w:val="20"/>
              </w:rPr>
            </w:pPr>
          </w:p>
          <w:p w14:paraId="6A5BDBCC" w14:textId="77777777" w:rsidR="008916EB" w:rsidRDefault="008916EB" w:rsidP="008916EB">
            <w:pPr>
              <w:rPr>
                <w:rFonts w:ascii="Arial" w:hAnsi="Arial" w:cs="Arial"/>
                <w:sz w:val="20"/>
              </w:rPr>
            </w:pPr>
            <w:r>
              <w:rPr>
                <w:rFonts w:ascii="Arial" w:hAnsi="Arial" w:cs="Arial"/>
                <w:sz w:val="20"/>
              </w:rPr>
              <w:t>Y</w:t>
            </w:r>
          </w:p>
          <w:p w14:paraId="610C0836" w14:textId="77777777" w:rsidR="008916EB" w:rsidRDefault="008916EB" w:rsidP="008916EB">
            <w:pPr>
              <w:rPr>
                <w:rFonts w:ascii="Arial" w:hAnsi="Arial" w:cs="Arial"/>
                <w:sz w:val="20"/>
              </w:rPr>
            </w:pPr>
          </w:p>
          <w:p w14:paraId="25A3D70F" w14:textId="77777777" w:rsidR="008916EB" w:rsidRDefault="008916EB" w:rsidP="008916EB">
            <w:pPr>
              <w:rPr>
                <w:rFonts w:ascii="Arial" w:hAnsi="Arial" w:cs="Arial"/>
                <w:sz w:val="20"/>
              </w:rPr>
            </w:pPr>
            <w:r>
              <w:rPr>
                <w:rFonts w:ascii="Arial" w:hAnsi="Arial" w:cs="Arial"/>
                <w:sz w:val="20"/>
              </w:rPr>
              <w:t>Y</w:t>
            </w:r>
          </w:p>
          <w:p w14:paraId="197E3351" w14:textId="77777777" w:rsidR="008916EB" w:rsidRDefault="008916EB" w:rsidP="008916EB">
            <w:pPr>
              <w:rPr>
                <w:rFonts w:ascii="Arial" w:hAnsi="Arial" w:cs="Arial"/>
                <w:sz w:val="20"/>
              </w:rPr>
            </w:pPr>
          </w:p>
          <w:p w14:paraId="19836E3D" w14:textId="77777777" w:rsidR="008916EB" w:rsidRDefault="008916EB" w:rsidP="008916EB">
            <w:pPr>
              <w:rPr>
                <w:rFonts w:ascii="Arial" w:hAnsi="Arial" w:cs="Arial"/>
                <w:sz w:val="20"/>
              </w:rPr>
            </w:pPr>
            <w:r>
              <w:rPr>
                <w:rFonts w:ascii="Arial" w:hAnsi="Arial" w:cs="Arial"/>
                <w:sz w:val="20"/>
              </w:rPr>
              <w:t>Y</w:t>
            </w:r>
          </w:p>
          <w:p w14:paraId="6228DC65" w14:textId="77777777" w:rsidR="008916EB" w:rsidRDefault="008916EB" w:rsidP="008916EB">
            <w:pPr>
              <w:rPr>
                <w:rFonts w:ascii="Arial" w:hAnsi="Arial" w:cs="Arial"/>
                <w:sz w:val="20"/>
              </w:rPr>
            </w:pPr>
            <w:r>
              <w:rPr>
                <w:rFonts w:ascii="Arial" w:hAnsi="Arial" w:cs="Arial"/>
                <w:sz w:val="20"/>
              </w:rPr>
              <w:t>Y</w:t>
            </w:r>
          </w:p>
          <w:p w14:paraId="549BFE69" w14:textId="7E3DD820" w:rsidR="008916EB" w:rsidRDefault="0033474A" w:rsidP="008916EB">
            <w:pPr>
              <w:rPr>
                <w:rFonts w:ascii="Arial" w:hAnsi="Arial" w:cs="Arial"/>
                <w:sz w:val="20"/>
              </w:rPr>
            </w:pPr>
            <w:r>
              <w:rPr>
                <w:rFonts w:ascii="Arial" w:hAnsi="Arial" w:cs="Arial"/>
                <w:sz w:val="20"/>
              </w:rPr>
              <w:t>Y</w:t>
            </w:r>
          </w:p>
          <w:p w14:paraId="7F7BD550" w14:textId="77777777" w:rsidR="008916EB" w:rsidRDefault="008916EB" w:rsidP="008916EB">
            <w:pPr>
              <w:rPr>
                <w:rFonts w:ascii="Arial" w:hAnsi="Arial" w:cs="Arial"/>
                <w:sz w:val="20"/>
              </w:rPr>
            </w:pPr>
            <w:r>
              <w:rPr>
                <w:rFonts w:ascii="Arial" w:hAnsi="Arial" w:cs="Arial"/>
                <w:sz w:val="20"/>
              </w:rPr>
              <w:t>Y</w:t>
            </w:r>
          </w:p>
          <w:p w14:paraId="4CB34FBA" w14:textId="77777777" w:rsidR="008916EB" w:rsidRDefault="008916EB" w:rsidP="008916EB">
            <w:pPr>
              <w:rPr>
                <w:rFonts w:ascii="Arial" w:hAnsi="Arial" w:cs="Arial"/>
                <w:sz w:val="20"/>
              </w:rPr>
            </w:pPr>
            <w:r>
              <w:rPr>
                <w:rFonts w:ascii="Arial" w:hAnsi="Arial" w:cs="Arial"/>
                <w:sz w:val="20"/>
              </w:rPr>
              <w:t>Y</w:t>
            </w:r>
          </w:p>
          <w:p w14:paraId="1606818B" w14:textId="77777777" w:rsidR="008916EB" w:rsidRDefault="008916EB" w:rsidP="008916EB">
            <w:pPr>
              <w:rPr>
                <w:rFonts w:ascii="Arial" w:hAnsi="Arial" w:cs="Arial"/>
                <w:sz w:val="20"/>
              </w:rPr>
            </w:pPr>
          </w:p>
          <w:p w14:paraId="12A46559" w14:textId="77777777" w:rsidR="008916EB" w:rsidRDefault="008916EB" w:rsidP="008916EB">
            <w:pPr>
              <w:rPr>
                <w:rFonts w:ascii="Arial" w:hAnsi="Arial" w:cs="Arial"/>
                <w:sz w:val="20"/>
              </w:rPr>
            </w:pPr>
            <w:r>
              <w:rPr>
                <w:rFonts w:ascii="Arial" w:hAnsi="Arial" w:cs="Arial"/>
                <w:sz w:val="20"/>
              </w:rPr>
              <w:t>Y</w:t>
            </w:r>
          </w:p>
          <w:p w14:paraId="47D0D57B" w14:textId="77777777" w:rsidR="008916EB" w:rsidRDefault="008916EB" w:rsidP="008916EB">
            <w:pPr>
              <w:rPr>
                <w:rFonts w:ascii="Arial" w:hAnsi="Arial" w:cs="Arial"/>
                <w:sz w:val="20"/>
              </w:rPr>
            </w:pPr>
          </w:p>
          <w:p w14:paraId="319ABAD5" w14:textId="77777777" w:rsidR="008916EB" w:rsidRDefault="008916EB" w:rsidP="008916EB">
            <w:pPr>
              <w:rPr>
                <w:rFonts w:ascii="Arial" w:hAnsi="Arial" w:cs="Arial"/>
                <w:sz w:val="20"/>
              </w:rPr>
            </w:pPr>
          </w:p>
          <w:p w14:paraId="17FE4D7B" w14:textId="77777777" w:rsidR="008916EB" w:rsidRDefault="008916EB" w:rsidP="008916EB">
            <w:pPr>
              <w:rPr>
                <w:rFonts w:ascii="Arial" w:hAnsi="Arial" w:cs="Arial"/>
                <w:sz w:val="20"/>
              </w:rPr>
            </w:pPr>
            <w:r>
              <w:rPr>
                <w:rFonts w:ascii="Arial" w:hAnsi="Arial" w:cs="Arial"/>
                <w:sz w:val="20"/>
              </w:rPr>
              <w:t>Y</w:t>
            </w:r>
          </w:p>
          <w:p w14:paraId="11EF21D5" w14:textId="77777777" w:rsidR="008916EB" w:rsidRDefault="008916EB" w:rsidP="008916EB">
            <w:pPr>
              <w:rPr>
                <w:rFonts w:ascii="Arial" w:hAnsi="Arial" w:cs="Arial"/>
                <w:sz w:val="20"/>
              </w:rPr>
            </w:pPr>
          </w:p>
          <w:p w14:paraId="1DF19A0F" w14:textId="77777777" w:rsidR="008916EB" w:rsidRPr="00585CF8" w:rsidRDefault="008916EB" w:rsidP="008916EB">
            <w:pPr>
              <w:rPr>
                <w:rFonts w:ascii="Arial" w:hAnsi="Arial" w:cs="Arial"/>
                <w:sz w:val="20"/>
              </w:rPr>
            </w:pPr>
            <w:r>
              <w:rPr>
                <w:rFonts w:ascii="Arial" w:hAnsi="Arial" w:cs="Arial"/>
                <w:sz w:val="20"/>
              </w:rPr>
              <w:t>Y</w:t>
            </w:r>
          </w:p>
          <w:p w14:paraId="4C03096B" w14:textId="77777777" w:rsidR="008916EB" w:rsidRDefault="0033474A" w:rsidP="008916EB">
            <w:pPr>
              <w:rPr>
                <w:rFonts w:ascii="Arial" w:hAnsi="Arial" w:cs="Arial"/>
                <w:sz w:val="20"/>
              </w:rPr>
            </w:pPr>
            <w:r>
              <w:rPr>
                <w:rFonts w:ascii="Arial" w:hAnsi="Arial" w:cs="Arial"/>
                <w:sz w:val="20"/>
              </w:rPr>
              <w:t>Y</w:t>
            </w:r>
          </w:p>
          <w:p w14:paraId="3F101FFA" w14:textId="2B8D2324" w:rsidR="0033474A" w:rsidRPr="00585CF8" w:rsidRDefault="0033474A" w:rsidP="008916EB">
            <w:pPr>
              <w:rPr>
                <w:rFonts w:ascii="Arial" w:hAnsi="Arial" w:cs="Arial"/>
                <w:sz w:val="20"/>
              </w:rPr>
            </w:pPr>
            <w:r>
              <w:rPr>
                <w:rFonts w:ascii="Arial" w:hAnsi="Arial" w:cs="Arial"/>
                <w:sz w:val="20"/>
              </w:rPr>
              <w:t>Y</w:t>
            </w:r>
          </w:p>
        </w:tc>
      </w:tr>
      <w:tr w:rsidR="0031787D" w:rsidRPr="009A351F" w14:paraId="5EFBFBA3" w14:textId="77777777" w:rsidTr="00EA02C7">
        <w:trPr>
          <w:cantSplit/>
          <w:trHeight w:val="70"/>
          <w:jc w:val="center"/>
        </w:trPr>
        <w:tc>
          <w:tcPr>
            <w:tcW w:w="2192" w:type="dxa"/>
          </w:tcPr>
          <w:p w14:paraId="58480818" w14:textId="77777777" w:rsidR="0031787D" w:rsidRDefault="0031787D" w:rsidP="0031787D">
            <w:pPr>
              <w:rPr>
                <w:rFonts w:ascii="Arial" w:hAnsi="Arial" w:cs="Arial"/>
                <w:sz w:val="20"/>
              </w:rPr>
            </w:pPr>
            <w:r w:rsidRPr="007471CD">
              <w:rPr>
                <w:rFonts w:ascii="Arial" w:hAnsi="Arial" w:cs="Arial"/>
                <w:sz w:val="20"/>
              </w:rPr>
              <w:lastRenderedPageBreak/>
              <w:t>Lack of or inadequate management on controlling risk of Coronavirus (</w:t>
            </w:r>
            <w:proofErr w:type="spellStart"/>
            <w:r w:rsidRPr="007471CD">
              <w:rPr>
                <w:rFonts w:ascii="Arial" w:hAnsi="Arial" w:cs="Arial"/>
                <w:sz w:val="20"/>
              </w:rPr>
              <w:t>cont</w:t>
            </w:r>
            <w:proofErr w:type="spellEnd"/>
            <w:r w:rsidRPr="007471CD">
              <w:rPr>
                <w:rFonts w:ascii="Arial" w:hAnsi="Arial" w:cs="Arial"/>
                <w:sz w:val="20"/>
              </w:rPr>
              <w:t>)</w:t>
            </w:r>
          </w:p>
          <w:p w14:paraId="5C045D80" w14:textId="77777777" w:rsidR="0031787D" w:rsidRDefault="0031787D" w:rsidP="0031787D">
            <w:pPr>
              <w:rPr>
                <w:rFonts w:ascii="Arial" w:hAnsi="Arial" w:cs="Arial"/>
                <w:sz w:val="20"/>
              </w:rPr>
            </w:pPr>
          </w:p>
          <w:p w14:paraId="7D75C030" w14:textId="77777777" w:rsidR="0031787D" w:rsidRDefault="0031787D" w:rsidP="0031787D">
            <w:pPr>
              <w:rPr>
                <w:rFonts w:ascii="Arial" w:hAnsi="Arial" w:cs="Arial"/>
                <w:sz w:val="20"/>
              </w:rPr>
            </w:pPr>
          </w:p>
          <w:p w14:paraId="4ED56E21" w14:textId="584741E9" w:rsidR="00C21C84" w:rsidRDefault="00CF0571" w:rsidP="0031787D">
            <w:pPr>
              <w:rPr>
                <w:rFonts w:ascii="Arial" w:hAnsi="Arial" w:cs="Arial"/>
                <w:color w:val="0000FF"/>
                <w:sz w:val="20"/>
              </w:rPr>
            </w:pPr>
            <w:r w:rsidRPr="00EA02C7">
              <w:rPr>
                <w:rFonts w:ascii="Arial" w:hAnsi="Arial" w:cs="Arial"/>
                <w:sz w:val="20"/>
              </w:rPr>
              <w:t>S</w:t>
            </w:r>
            <w:r w:rsidR="0031787D" w:rsidRPr="00EA02C7">
              <w:rPr>
                <w:rFonts w:ascii="Arial" w:hAnsi="Arial" w:cs="Arial"/>
                <w:sz w:val="20"/>
              </w:rPr>
              <w:t>taff are asymptomatic</w:t>
            </w:r>
          </w:p>
          <w:p w14:paraId="1CFC45CC" w14:textId="77777777" w:rsidR="00C21C84" w:rsidRDefault="00C21C84" w:rsidP="0031787D">
            <w:pPr>
              <w:rPr>
                <w:rFonts w:ascii="Arial" w:hAnsi="Arial" w:cs="Arial"/>
                <w:color w:val="0000FF"/>
                <w:sz w:val="20"/>
              </w:rPr>
            </w:pPr>
          </w:p>
          <w:p w14:paraId="1741F362" w14:textId="7EE581A7" w:rsidR="00C21C84" w:rsidRPr="00C21C84" w:rsidRDefault="00C21C84" w:rsidP="0031787D">
            <w:pPr>
              <w:rPr>
                <w:rFonts w:ascii="Arial" w:hAnsi="Arial" w:cs="Arial"/>
                <w:color w:val="C2D69B" w:themeColor="accent3" w:themeTint="99"/>
                <w:sz w:val="20"/>
              </w:rPr>
            </w:pPr>
          </w:p>
        </w:tc>
        <w:tc>
          <w:tcPr>
            <w:tcW w:w="1264" w:type="dxa"/>
          </w:tcPr>
          <w:p w14:paraId="09EA971C" w14:textId="04E82104" w:rsidR="0031787D" w:rsidRDefault="0031787D" w:rsidP="0031787D">
            <w:pPr>
              <w:rPr>
                <w:rFonts w:ascii="Arial" w:hAnsi="Arial" w:cs="Arial"/>
                <w:sz w:val="20"/>
              </w:rPr>
            </w:pPr>
            <w:r w:rsidRPr="00585CF8">
              <w:rPr>
                <w:rFonts w:ascii="Arial" w:hAnsi="Arial" w:cs="Arial"/>
                <w:sz w:val="20"/>
              </w:rPr>
              <w:t>Staff, pupils</w:t>
            </w:r>
            <w:r>
              <w:rPr>
                <w:rFonts w:ascii="Arial" w:hAnsi="Arial" w:cs="Arial"/>
                <w:sz w:val="20"/>
              </w:rPr>
              <w:t>, families of staff and pupils attending school</w:t>
            </w:r>
          </w:p>
          <w:p w14:paraId="1811B989" w14:textId="77777777" w:rsidR="0031787D" w:rsidRDefault="0031787D" w:rsidP="0031787D">
            <w:pPr>
              <w:rPr>
                <w:rFonts w:ascii="Arial" w:hAnsi="Arial" w:cs="Arial"/>
                <w:sz w:val="20"/>
              </w:rPr>
            </w:pPr>
          </w:p>
          <w:p w14:paraId="7F6CDA76" w14:textId="77777777" w:rsidR="0031787D" w:rsidRDefault="0031787D" w:rsidP="0031787D">
            <w:pPr>
              <w:rPr>
                <w:rFonts w:ascii="Arial" w:hAnsi="Arial" w:cs="Arial"/>
                <w:sz w:val="20"/>
              </w:rPr>
            </w:pPr>
          </w:p>
          <w:p w14:paraId="12F71CF2" w14:textId="77777777" w:rsidR="0031787D" w:rsidRPr="0031787D" w:rsidRDefault="0031787D" w:rsidP="0031787D">
            <w:pPr>
              <w:rPr>
                <w:rFonts w:ascii="Arial" w:hAnsi="Arial" w:cs="Arial"/>
                <w:color w:val="0000FF"/>
                <w:sz w:val="20"/>
              </w:rPr>
            </w:pPr>
          </w:p>
          <w:p w14:paraId="56AD83A0" w14:textId="77777777" w:rsidR="00C21C84" w:rsidRDefault="00C21C84" w:rsidP="0031787D">
            <w:pPr>
              <w:rPr>
                <w:rFonts w:ascii="Arial" w:hAnsi="Arial" w:cs="Arial"/>
                <w:sz w:val="20"/>
              </w:rPr>
            </w:pPr>
          </w:p>
          <w:p w14:paraId="72E5D0EF" w14:textId="77777777" w:rsidR="00C21C84" w:rsidRDefault="00C21C84" w:rsidP="0031787D">
            <w:pPr>
              <w:rPr>
                <w:rFonts w:ascii="Arial" w:hAnsi="Arial" w:cs="Arial"/>
                <w:sz w:val="20"/>
              </w:rPr>
            </w:pPr>
          </w:p>
          <w:p w14:paraId="4CCFEFB4" w14:textId="77777777" w:rsidR="00C21C84" w:rsidRDefault="00C21C84" w:rsidP="0031787D">
            <w:pPr>
              <w:rPr>
                <w:rFonts w:ascii="Arial" w:hAnsi="Arial" w:cs="Arial"/>
                <w:sz w:val="20"/>
              </w:rPr>
            </w:pPr>
          </w:p>
          <w:p w14:paraId="080D5AA8" w14:textId="77777777" w:rsidR="00C21C84" w:rsidRDefault="00C21C84" w:rsidP="0031787D">
            <w:pPr>
              <w:rPr>
                <w:rFonts w:ascii="Arial" w:hAnsi="Arial" w:cs="Arial"/>
                <w:sz w:val="20"/>
              </w:rPr>
            </w:pPr>
          </w:p>
          <w:p w14:paraId="6D1B7F5C" w14:textId="77777777" w:rsidR="00C21C84" w:rsidRDefault="00C21C84" w:rsidP="0031787D">
            <w:pPr>
              <w:rPr>
                <w:rFonts w:ascii="Arial" w:hAnsi="Arial" w:cs="Arial"/>
                <w:sz w:val="20"/>
              </w:rPr>
            </w:pPr>
          </w:p>
          <w:p w14:paraId="22D3AD1F" w14:textId="77777777" w:rsidR="00C21C84" w:rsidRDefault="00C21C84" w:rsidP="0031787D">
            <w:pPr>
              <w:rPr>
                <w:rFonts w:ascii="Arial" w:hAnsi="Arial" w:cs="Arial"/>
                <w:sz w:val="20"/>
              </w:rPr>
            </w:pPr>
          </w:p>
          <w:p w14:paraId="36100A38" w14:textId="77777777" w:rsidR="00C21C84" w:rsidRDefault="00C21C84" w:rsidP="0031787D">
            <w:pPr>
              <w:rPr>
                <w:rFonts w:ascii="Arial" w:hAnsi="Arial" w:cs="Arial"/>
                <w:sz w:val="20"/>
              </w:rPr>
            </w:pPr>
          </w:p>
          <w:p w14:paraId="596F1771" w14:textId="77777777" w:rsidR="00C21C84" w:rsidRDefault="00C21C84" w:rsidP="0031787D">
            <w:pPr>
              <w:rPr>
                <w:rFonts w:ascii="Arial" w:hAnsi="Arial" w:cs="Arial"/>
                <w:sz w:val="20"/>
              </w:rPr>
            </w:pPr>
          </w:p>
          <w:p w14:paraId="49402CD5" w14:textId="77777777" w:rsidR="00C21C84" w:rsidRDefault="00C21C84" w:rsidP="0031787D">
            <w:pPr>
              <w:rPr>
                <w:rFonts w:ascii="Arial" w:hAnsi="Arial" w:cs="Arial"/>
                <w:sz w:val="20"/>
              </w:rPr>
            </w:pPr>
          </w:p>
          <w:p w14:paraId="56B4BBAE" w14:textId="77777777" w:rsidR="00C21C84" w:rsidRDefault="00C21C84" w:rsidP="0031787D">
            <w:pPr>
              <w:rPr>
                <w:rFonts w:ascii="Arial" w:hAnsi="Arial" w:cs="Arial"/>
                <w:sz w:val="20"/>
              </w:rPr>
            </w:pPr>
          </w:p>
          <w:p w14:paraId="4767C41C" w14:textId="77777777" w:rsidR="00C21C84" w:rsidRDefault="00C21C84" w:rsidP="0031787D">
            <w:pPr>
              <w:rPr>
                <w:rFonts w:ascii="Arial" w:hAnsi="Arial" w:cs="Arial"/>
                <w:sz w:val="20"/>
              </w:rPr>
            </w:pPr>
          </w:p>
          <w:p w14:paraId="5EF752FC" w14:textId="77777777" w:rsidR="00C21C84" w:rsidRDefault="00C21C84" w:rsidP="0031787D">
            <w:pPr>
              <w:rPr>
                <w:rFonts w:ascii="Arial" w:hAnsi="Arial" w:cs="Arial"/>
                <w:sz w:val="20"/>
              </w:rPr>
            </w:pPr>
          </w:p>
          <w:p w14:paraId="5A265D5A" w14:textId="77777777" w:rsidR="00C21C84" w:rsidRDefault="00C21C84" w:rsidP="0031787D">
            <w:pPr>
              <w:rPr>
                <w:rFonts w:ascii="Arial" w:hAnsi="Arial" w:cs="Arial"/>
                <w:sz w:val="20"/>
              </w:rPr>
            </w:pPr>
          </w:p>
          <w:p w14:paraId="5E71AC12" w14:textId="77777777" w:rsidR="00C21C84" w:rsidRDefault="00C21C84" w:rsidP="0031787D">
            <w:pPr>
              <w:rPr>
                <w:rFonts w:ascii="Arial" w:hAnsi="Arial" w:cs="Arial"/>
                <w:sz w:val="20"/>
              </w:rPr>
            </w:pPr>
          </w:p>
          <w:p w14:paraId="2A710D1D" w14:textId="77777777" w:rsidR="00C21C84" w:rsidRDefault="00C21C84" w:rsidP="0031787D">
            <w:pPr>
              <w:rPr>
                <w:rFonts w:ascii="Arial" w:hAnsi="Arial" w:cs="Arial"/>
                <w:sz w:val="20"/>
              </w:rPr>
            </w:pPr>
          </w:p>
          <w:p w14:paraId="761D81D8" w14:textId="77777777" w:rsidR="00C21C84" w:rsidRDefault="00C21C84" w:rsidP="0031787D">
            <w:pPr>
              <w:rPr>
                <w:rFonts w:ascii="Arial" w:hAnsi="Arial" w:cs="Arial"/>
                <w:sz w:val="20"/>
              </w:rPr>
            </w:pPr>
          </w:p>
          <w:p w14:paraId="77CCABF5" w14:textId="77777777" w:rsidR="00C21C84" w:rsidRDefault="00C21C84" w:rsidP="0031787D">
            <w:pPr>
              <w:rPr>
                <w:rFonts w:ascii="Arial" w:hAnsi="Arial" w:cs="Arial"/>
                <w:sz w:val="20"/>
              </w:rPr>
            </w:pPr>
          </w:p>
          <w:p w14:paraId="1A65366B" w14:textId="77777777" w:rsidR="00C21C84" w:rsidRDefault="00C21C84" w:rsidP="0031787D">
            <w:pPr>
              <w:rPr>
                <w:rFonts w:ascii="Arial" w:hAnsi="Arial" w:cs="Arial"/>
                <w:sz w:val="20"/>
              </w:rPr>
            </w:pPr>
          </w:p>
          <w:p w14:paraId="5822C068" w14:textId="702EDE4A" w:rsidR="00C21C84" w:rsidRPr="00585CF8" w:rsidRDefault="00C21C84" w:rsidP="0031787D">
            <w:pPr>
              <w:rPr>
                <w:rFonts w:ascii="Arial" w:hAnsi="Arial" w:cs="Arial"/>
                <w:sz w:val="20"/>
              </w:rPr>
            </w:pPr>
          </w:p>
        </w:tc>
        <w:tc>
          <w:tcPr>
            <w:tcW w:w="1596" w:type="dxa"/>
            <w:shd w:val="clear" w:color="auto" w:fill="auto"/>
          </w:tcPr>
          <w:p w14:paraId="1574732D" w14:textId="77777777" w:rsidR="0031787D" w:rsidRPr="00585CF8" w:rsidRDefault="0031787D" w:rsidP="0031787D">
            <w:pPr>
              <w:rPr>
                <w:rFonts w:ascii="Arial" w:hAnsi="Arial" w:cs="Arial"/>
                <w:sz w:val="20"/>
              </w:rPr>
            </w:pPr>
            <w:r>
              <w:rPr>
                <w:rFonts w:ascii="Arial" w:hAnsi="Arial" w:cs="Arial"/>
                <w:sz w:val="20"/>
              </w:rPr>
              <w:t xml:space="preserve">Lack of management leading to spread of Virus </w:t>
            </w:r>
            <w:r w:rsidRPr="00585CF8">
              <w:rPr>
                <w:rFonts w:ascii="Arial" w:hAnsi="Arial" w:cs="Arial"/>
                <w:sz w:val="20"/>
              </w:rPr>
              <w:t xml:space="preserve"> resulting in time off work or away from school (loss of education).</w:t>
            </w:r>
          </w:p>
          <w:p w14:paraId="70F569C3" w14:textId="334BFAFA" w:rsidR="0031787D" w:rsidRPr="0031787D" w:rsidRDefault="0031787D" w:rsidP="0031787D">
            <w:pPr>
              <w:rPr>
                <w:rFonts w:ascii="Arial" w:hAnsi="Arial" w:cs="Arial"/>
                <w:sz w:val="20"/>
              </w:rPr>
            </w:pPr>
            <w:r w:rsidRPr="00585CF8">
              <w:rPr>
                <w:rFonts w:ascii="Arial" w:hAnsi="Arial" w:cs="Arial"/>
                <w:sz w:val="20"/>
              </w:rPr>
              <w:t xml:space="preserve">Death </w:t>
            </w:r>
            <w:r>
              <w:rPr>
                <w:rFonts w:ascii="Arial" w:hAnsi="Arial" w:cs="Arial"/>
                <w:sz w:val="20"/>
              </w:rPr>
              <w:t>of member of staff or pupil</w:t>
            </w:r>
          </w:p>
          <w:p w14:paraId="54EF00DD" w14:textId="77777777" w:rsidR="0031787D" w:rsidRDefault="0031787D" w:rsidP="0031787D">
            <w:pPr>
              <w:rPr>
                <w:rFonts w:ascii="Arial" w:hAnsi="Arial" w:cs="Arial"/>
                <w:sz w:val="20"/>
              </w:rPr>
            </w:pPr>
          </w:p>
          <w:p w14:paraId="7094D149" w14:textId="77777777" w:rsidR="00C21C84" w:rsidRDefault="00C21C84" w:rsidP="0031787D">
            <w:pPr>
              <w:rPr>
                <w:rFonts w:ascii="Arial" w:hAnsi="Arial" w:cs="Arial"/>
                <w:sz w:val="20"/>
              </w:rPr>
            </w:pPr>
          </w:p>
          <w:p w14:paraId="30ABAA75" w14:textId="77777777" w:rsidR="00C21C84" w:rsidRDefault="00C21C84" w:rsidP="0031787D">
            <w:pPr>
              <w:rPr>
                <w:rFonts w:ascii="Arial" w:hAnsi="Arial" w:cs="Arial"/>
                <w:sz w:val="20"/>
              </w:rPr>
            </w:pPr>
          </w:p>
          <w:p w14:paraId="402DFED3" w14:textId="77777777" w:rsidR="00C21C84" w:rsidRDefault="00C21C84" w:rsidP="0031787D">
            <w:pPr>
              <w:rPr>
                <w:rFonts w:ascii="Arial" w:hAnsi="Arial" w:cs="Arial"/>
                <w:sz w:val="20"/>
              </w:rPr>
            </w:pPr>
          </w:p>
          <w:p w14:paraId="6C8372EC" w14:textId="77777777" w:rsidR="00C21C84" w:rsidRDefault="00C21C84" w:rsidP="0031787D">
            <w:pPr>
              <w:rPr>
                <w:rFonts w:ascii="Arial" w:hAnsi="Arial" w:cs="Arial"/>
                <w:sz w:val="20"/>
              </w:rPr>
            </w:pPr>
          </w:p>
          <w:p w14:paraId="710CAC1D" w14:textId="77777777" w:rsidR="00C21C84" w:rsidRDefault="00C21C84" w:rsidP="0031787D">
            <w:pPr>
              <w:rPr>
                <w:rFonts w:ascii="Arial" w:hAnsi="Arial" w:cs="Arial"/>
                <w:sz w:val="20"/>
              </w:rPr>
            </w:pPr>
          </w:p>
          <w:p w14:paraId="73D45B3B" w14:textId="77777777" w:rsidR="00C21C84" w:rsidRDefault="00C21C84" w:rsidP="0031787D">
            <w:pPr>
              <w:rPr>
                <w:rFonts w:ascii="Arial" w:hAnsi="Arial" w:cs="Arial"/>
                <w:sz w:val="20"/>
              </w:rPr>
            </w:pPr>
          </w:p>
          <w:p w14:paraId="4D7E71D2" w14:textId="77777777" w:rsidR="00C21C84" w:rsidRDefault="00C21C84" w:rsidP="0031787D">
            <w:pPr>
              <w:rPr>
                <w:rFonts w:ascii="Arial" w:hAnsi="Arial" w:cs="Arial"/>
                <w:sz w:val="20"/>
              </w:rPr>
            </w:pPr>
          </w:p>
          <w:p w14:paraId="10EB5111" w14:textId="77777777" w:rsidR="00C21C84" w:rsidRDefault="00C21C84" w:rsidP="0031787D">
            <w:pPr>
              <w:rPr>
                <w:rFonts w:ascii="Arial" w:hAnsi="Arial" w:cs="Arial"/>
                <w:sz w:val="20"/>
              </w:rPr>
            </w:pPr>
          </w:p>
          <w:p w14:paraId="25E1311C" w14:textId="77777777" w:rsidR="00C21C84" w:rsidRDefault="00C21C84" w:rsidP="0031787D">
            <w:pPr>
              <w:rPr>
                <w:rFonts w:ascii="Arial" w:hAnsi="Arial" w:cs="Arial"/>
                <w:sz w:val="20"/>
              </w:rPr>
            </w:pPr>
          </w:p>
          <w:p w14:paraId="0200E7EF" w14:textId="77777777" w:rsidR="00C21C84" w:rsidRDefault="00C21C84" w:rsidP="0031787D">
            <w:pPr>
              <w:rPr>
                <w:rFonts w:ascii="Arial" w:hAnsi="Arial" w:cs="Arial"/>
                <w:sz w:val="20"/>
              </w:rPr>
            </w:pPr>
          </w:p>
          <w:p w14:paraId="4781F846" w14:textId="77777777" w:rsidR="00C21C84" w:rsidRDefault="00C21C84" w:rsidP="0031787D">
            <w:pPr>
              <w:rPr>
                <w:rFonts w:ascii="Arial" w:hAnsi="Arial" w:cs="Arial"/>
                <w:sz w:val="20"/>
              </w:rPr>
            </w:pPr>
          </w:p>
          <w:p w14:paraId="0AA53B7C" w14:textId="77777777" w:rsidR="00C21C84" w:rsidRDefault="00C21C84" w:rsidP="0031787D">
            <w:pPr>
              <w:rPr>
                <w:rFonts w:ascii="Arial" w:hAnsi="Arial" w:cs="Arial"/>
                <w:sz w:val="20"/>
              </w:rPr>
            </w:pPr>
          </w:p>
          <w:p w14:paraId="762AF05A" w14:textId="77777777" w:rsidR="00C21C84" w:rsidRDefault="00C21C84" w:rsidP="0031787D">
            <w:pPr>
              <w:rPr>
                <w:rFonts w:ascii="Arial" w:hAnsi="Arial" w:cs="Arial"/>
                <w:sz w:val="20"/>
              </w:rPr>
            </w:pPr>
          </w:p>
          <w:p w14:paraId="69F7E983" w14:textId="77777777" w:rsidR="00C21C84" w:rsidRDefault="00C21C84" w:rsidP="0031787D">
            <w:pPr>
              <w:rPr>
                <w:rFonts w:ascii="Arial" w:hAnsi="Arial" w:cs="Arial"/>
                <w:sz w:val="20"/>
              </w:rPr>
            </w:pPr>
          </w:p>
          <w:p w14:paraId="5B43FD35" w14:textId="77777777" w:rsidR="00C21C84" w:rsidRDefault="00C21C84" w:rsidP="0031787D">
            <w:pPr>
              <w:rPr>
                <w:rFonts w:ascii="Arial" w:hAnsi="Arial" w:cs="Arial"/>
                <w:sz w:val="20"/>
              </w:rPr>
            </w:pPr>
          </w:p>
          <w:p w14:paraId="26E79780" w14:textId="77777777" w:rsidR="00C21C84" w:rsidRDefault="00C21C84" w:rsidP="0031787D">
            <w:pPr>
              <w:rPr>
                <w:rFonts w:ascii="Arial" w:hAnsi="Arial" w:cs="Arial"/>
                <w:sz w:val="20"/>
              </w:rPr>
            </w:pPr>
          </w:p>
          <w:p w14:paraId="6617F3F5" w14:textId="77777777" w:rsidR="00C21C84" w:rsidRDefault="00C21C84" w:rsidP="0031787D">
            <w:pPr>
              <w:rPr>
                <w:rFonts w:ascii="Arial" w:hAnsi="Arial" w:cs="Arial"/>
                <w:sz w:val="20"/>
              </w:rPr>
            </w:pPr>
          </w:p>
          <w:p w14:paraId="7DF991A9" w14:textId="77777777" w:rsidR="00C21C84" w:rsidRDefault="00C21C84" w:rsidP="0031787D">
            <w:pPr>
              <w:rPr>
                <w:rFonts w:ascii="Arial" w:hAnsi="Arial" w:cs="Arial"/>
                <w:sz w:val="20"/>
              </w:rPr>
            </w:pPr>
          </w:p>
          <w:p w14:paraId="7F61EAE9" w14:textId="77777777" w:rsidR="00C21C84" w:rsidRDefault="00C21C84" w:rsidP="0031787D">
            <w:pPr>
              <w:rPr>
                <w:rFonts w:ascii="Arial" w:hAnsi="Arial" w:cs="Arial"/>
                <w:sz w:val="20"/>
              </w:rPr>
            </w:pPr>
          </w:p>
          <w:p w14:paraId="7B72B878" w14:textId="77777777" w:rsidR="00C21C84" w:rsidRDefault="00C21C84" w:rsidP="0031787D">
            <w:pPr>
              <w:rPr>
                <w:rFonts w:ascii="Arial" w:hAnsi="Arial" w:cs="Arial"/>
                <w:sz w:val="20"/>
              </w:rPr>
            </w:pPr>
          </w:p>
          <w:p w14:paraId="76AA1EA4" w14:textId="77777777" w:rsidR="00C21C84" w:rsidRDefault="00C21C84" w:rsidP="0031787D">
            <w:pPr>
              <w:rPr>
                <w:rFonts w:ascii="Arial" w:hAnsi="Arial" w:cs="Arial"/>
                <w:sz w:val="20"/>
              </w:rPr>
            </w:pPr>
          </w:p>
          <w:p w14:paraId="32353593" w14:textId="77777777" w:rsidR="00C21C84" w:rsidRDefault="00C21C84" w:rsidP="0031787D">
            <w:pPr>
              <w:rPr>
                <w:rFonts w:ascii="Arial" w:hAnsi="Arial" w:cs="Arial"/>
                <w:sz w:val="20"/>
              </w:rPr>
            </w:pPr>
          </w:p>
          <w:p w14:paraId="631AF5AD" w14:textId="77777777" w:rsidR="00C21C84" w:rsidRDefault="00C21C84" w:rsidP="0031787D">
            <w:pPr>
              <w:rPr>
                <w:rFonts w:ascii="Arial" w:hAnsi="Arial" w:cs="Arial"/>
                <w:sz w:val="20"/>
              </w:rPr>
            </w:pPr>
          </w:p>
          <w:p w14:paraId="0C7EC0EC" w14:textId="77777777" w:rsidR="00C21C84" w:rsidRPr="0031787D" w:rsidRDefault="00C21C84" w:rsidP="00C21C84">
            <w:pPr>
              <w:rPr>
                <w:rFonts w:ascii="Arial" w:hAnsi="Arial" w:cs="Arial"/>
                <w:sz w:val="20"/>
              </w:rPr>
            </w:pPr>
          </w:p>
          <w:p w14:paraId="3EE2979F" w14:textId="77777777" w:rsidR="00C21C84" w:rsidRDefault="00C21C84" w:rsidP="0031787D">
            <w:pPr>
              <w:rPr>
                <w:rFonts w:ascii="Arial" w:hAnsi="Arial" w:cs="Arial"/>
                <w:sz w:val="20"/>
              </w:rPr>
            </w:pPr>
          </w:p>
          <w:p w14:paraId="483C2C66" w14:textId="1C4FDD1E" w:rsidR="00C21C84" w:rsidRDefault="00C21C84" w:rsidP="0031787D">
            <w:pPr>
              <w:rPr>
                <w:rFonts w:ascii="Arial" w:hAnsi="Arial" w:cs="Arial"/>
                <w:sz w:val="20"/>
              </w:rPr>
            </w:pPr>
          </w:p>
        </w:tc>
        <w:tc>
          <w:tcPr>
            <w:tcW w:w="7351" w:type="dxa"/>
          </w:tcPr>
          <w:p w14:paraId="7353ECC1" w14:textId="2379F5C8" w:rsidR="0031787D" w:rsidRPr="001F4C3C" w:rsidRDefault="00CF0571" w:rsidP="0031787D">
            <w:pPr>
              <w:numPr>
                <w:ilvl w:val="0"/>
                <w:numId w:val="1"/>
              </w:numPr>
              <w:rPr>
                <w:rFonts w:ascii="Arial" w:hAnsi="Arial" w:cs="Arial"/>
                <w:sz w:val="20"/>
              </w:rPr>
            </w:pPr>
            <w:r>
              <w:rPr>
                <w:rFonts w:ascii="Arial" w:hAnsi="Arial" w:cs="Arial"/>
                <w:sz w:val="20"/>
              </w:rPr>
              <w:t xml:space="preserve">Communication </w:t>
            </w:r>
            <w:r w:rsidR="0031787D">
              <w:rPr>
                <w:rFonts w:ascii="Arial" w:hAnsi="Arial" w:cs="Arial"/>
                <w:sz w:val="20"/>
              </w:rPr>
              <w:t>with</w:t>
            </w:r>
            <w:r>
              <w:rPr>
                <w:rFonts w:ascii="Arial" w:hAnsi="Arial" w:cs="Arial"/>
                <w:sz w:val="20"/>
              </w:rPr>
              <w:t xml:space="preserve"> </w:t>
            </w:r>
            <w:r w:rsidR="0031787D">
              <w:rPr>
                <w:rFonts w:ascii="Arial" w:hAnsi="Arial" w:cs="Arial"/>
                <w:sz w:val="20"/>
              </w:rPr>
              <w:t>staff on risk assessment and its control measures</w:t>
            </w:r>
            <w:r w:rsidR="0031787D" w:rsidRPr="001F4C3C">
              <w:rPr>
                <w:rFonts w:ascii="Arial" w:hAnsi="Arial" w:cs="Arial"/>
                <w:sz w:val="20"/>
              </w:rPr>
              <w:t>.</w:t>
            </w:r>
          </w:p>
          <w:p w14:paraId="40430243" w14:textId="1A269CD2" w:rsidR="0031787D" w:rsidRDefault="0031787D" w:rsidP="0031787D">
            <w:pPr>
              <w:numPr>
                <w:ilvl w:val="0"/>
                <w:numId w:val="1"/>
              </w:numPr>
              <w:rPr>
                <w:rFonts w:ascii="Arial" w:hAnsi="Arial" w:cs="Arial"/>
                <w:sz w:val="20"/>
              </w:rPr>
            </w:pPr>
            <w:r w:rsidRPr="001F4C3C">
              <w:rPr>
                <w:rFonts w:ascii="Arial" w:hAnsi="Arial" w:cs="Arial"/>
                <w:sz w:val="20"/>
              </w:rPr>
              <w:t xml:space="preserve">Review staffing </w:t>
            </w:r>
            <w:r>
              <w:rPr>
                <w:rFonts w:ascii="Arial" w:hAnsi="Arial" w:cs="Arial"/>
                <w:sz w:val="20"/>
              </w:rPr>
              <w:t>availability with changes in</w:t>
            </w:r>
            <w:r w:rsidR="00435575">
              <w:rPr>
                <w:rFonts w:ascii="Arial" w:hAnsi="Arial" w:cs="Arial"/>
                <w:sz w:val="20"/>
              </w:rPr>
              <w:t xml:space="preserve"> </w:t>
            </w:r>
            <w:r w:rsidR="00435575">
              <w:rPr>
                <w:rFonts w:ascii="Arial" w:hAnsi="Arial" w:cs="Arial"/>
                <w:color w:val="002060"/>
                <w:sz w:val="20"/>
              </w:rPr>
              <w:t>shielding</w:t>
            </w:r>
            <w:r w:rsidRPr="001F4C3C">
              <w:rPr>
                <w:rFonts w:ascii="Arial" w:hAnsi="Arial" w:cs="Arial"/>
                <w:sz w:val="20"/>
              </w:rPr>
              <w:t xml:space="preserve"> </w:t>
            </w:r>
          </w:p>
          <w:p w14:paraId="4F0DF717" w14:textId="18D6D0E0" w:rsidR="0031787D" w:rsidRDefault="0031787D" w:rsidP="0031787D">
            <w:pPr>
              <w:numPr>
                <w:ilvl w:val="0"/>
                <w:numId w:val="1"/>
              </w:numPr>
              <w:rPr>
                <w:rFonts w:ascii="Arial" w:hAnsi="Arial" w:cs="Arial"/>
                <w:sz w:val="20"/>
              </w:rPr>
            </w:pPr>
            <w:r w:rsidRPr="001F4C3C">
              <w:rPr>
                <w:rFonts w:ascii="Arial" w:hAnsi="Arial" w:cs="Arial"/>
                <w:sz w:val="20"/>
              </w:rPr>
              <w:t>Children, parents, carers and visitors such as contractors are informed not to visit the setting if they are displaying any symptoms of Coronavirus (COVID-19)</w:t>
            </w:r>
            <w:r>
              <w:rPr>
                <w:rFonts w:ascii="Arial" w:hAnsi="Arial" w:cs="Arial"/>
                <w:sz w:val="20"/>
              </w:rPr>
              <w:t xml:space="preserve">. </w:t>
            </w:r>
          </w:p>
          <w:p w14:paraId="617D852B" w14:textId="03FB46FE"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Visitors/contractors into school must be recorded (with contact details) and informed of school arrangements for COVID19.  </w:t>
            </w:r>
          </w:p>
          <w:p w14:paraId="44AA8971" w14:textId="5157890E" w:rsidR="0031787D" w:rsidRDefault="0031787D" w:rsidP="0031787D">
            <w:pPr>
              <w:numPr>
                <w:ilvl w:val="0"/>
                <w:numId w:val="1"/>
              </w:numPr>
              <w:rPr>
                <w:rFonts w:ascii="Arial" w:hAnsi="Arial" w:cs="Arial"/>
                <w:sz w:val="20"/>
              </w:rPr>
            </w:pPr>
            <w:r w:rsidRPr="0063373E">
              <w:rPr>
                <w:rFonts w:ascii="Arial" w:hAnsi="Arial" w:cs="Arial"/>
                <w:sz w:val="20"/>
              </w:rPr>
              <w:t>Parent and staff handbooks/guides/agreements in place and good communication with staff and parents</w:t>
            </w:r>
            <w:r w:rsidR="00CF0571">
              <w:rPr>
                <w:rFonts w:ascii="Arial" w:hAnsi="Arial" w:cs="Arial"/>
                <w:sz w:val="20"/>
              </w:rPr>
              <w:t xml:space="preserve"> regarding updated practices</w:t>
            </w:r>
            <w:r w:rsidRPr="0063373E">
              <w:rPr>
                <w:rFonts w:ascii="Arial" w:hAnsi="Arial" w:cs="Arial"/>
                <w:sz w:val="20"/>
              </w:rPr>
              <w:t xml:space="preserve"> </w:t>
            </w:r>
          </w:p>
          <w:p w14:paraId="345B2D34" w14:textId="67493519" w:rsidR="0031787D" w:rsidRPr="00CF0571" w:rsidRDefault="0031787D" w:rsidP="0031787D">
            <w:pPr>
              <w:numPr>
                <w:ilvl w:val="0"/>
                <w:numId w:val="1"/>
              </w:numPr>
              <w:rPr>
                <w:rFonts w:ascii="Arial" w:hAnsi="Arial" w:cs="Arial"/>
                <w:sz w:val="20"/>
              </w:rPr>
            </w:pPr>
            <w:r w:rsidRPr="00CF0571">
              <w:rPr>
                <w:rFonts w:ascii="Arial" w:hAnsi="Arial" w:cs="Arial"/>
                <w:sz w:val="20"/>
              </w:rPr>
              <w:t>Weekly briefing to communicate changes to Covid plan</w:t>
            </w:r>
          </w:p>
          <w:p w14:paraId="7E86EC20" w14:textId="5FC919CD" w:rsidR="0031787D" w:rsidRPr="00CF0571" w:rsidRDefault="0031787D" w:rsidP="0031787D">
            <w:pPr>
              <w:numPr>
                <w:ilvl w:val="0"/>
                <w:numId w:val="1"/>
              </w:numPr>
              <w:rPr>
                <w:rFonts w:ascii="Arial" w:hAnsi="Arial" w:cs="Arial"/>
                <w:sz w:val="20"/>
              </w:rPr>
            </w:pPr>
            <w:r w:rsidRPr="00CF0571">
              <w:rPr>
                <w:rFonts w:ascii="Arial" w:hAnsi="Arial" w:cs="Arial"/>
                <w:sz w:val="20"/>
              </w:rPr>
              <w:t>Each time RA is updated, this is emailed to staff, changes are highlighted in weekly briefing</w:t>
            </w:r>
          </w:p>
          <w:p w14:paraId="60852F75" w14:textId="5B9D2497" w:rsidR="0031787D" w:rsidRDefault="0031787D" w:rsidP="00CF0571">
            <w:pPr>
              <w:numPr>
                <w:ilvl w:val="0"/>
                <w:numId w:val="1"/>
              </w:numPr>
              <w:rPr>
                <w:rFonts w:ascii="Arial" w:hAnsi="Arial" w:cs="Arial"/>
                <w:sz w:val="20"/>
              </w:rPr>
            </w:pPr>
            <w:r w:rsidRPr="00CF0571">
              <w:rPr>
                <w:rFonts w:ascii="Arial" w:hAnsi="Arial" w:cs="Arial"/>
                <w:sz w:val="20"/>
              </w:rPr>
              <w:t>Asymptomatic Covid testing to be</w:t>
            </w:r>
            <w:r w:rsidR="00CF0571" w:rsidRPr="00CF0571">
              <w:rPr>
                <w:rFonts w:ascii="Arial" w:hAnsi="Arial" w:cs="Arial"/>
                <w:sz w:val="20"/>
              </w:rPr>
              <w:t xml:space="preserve"> continued for at least September, in line with DFE guidelines</w:t>
            </w:r>
            <w:r w:rsidRPr="00CF0571">
              <w:rPr>
                <w:rFonts w:ascii="Arial" w:hAnsi="Arial" w:cs="Arial"/>
                <w:sz w:val="20"/>
              </w:rPr>
              <w:t xml:space="preserve"> </w:t>
            </w:r>
          </w:p>
          <w:p w14:paraId="3691AA45" w14:textId="3F124CC3" w:rsidR="00CF0571" w:rsidRDefault="00CF0571" w:rsidP="00CF0571">
            <w:pPr>
              <w:numPr>
                <w:ilvl w:val="0"/>
                <w:numId w:val="1"/>
              </w:numPr>
              <w:rPr>
                <w:rFonts w:ascii="Arial" w:hAnsi="Arial" w:cs="Arial"/>
                <w:sz w:val="20"/>
              </w:rPr>
            </w:pPr>
            <w:r>
              <w:rPr>
                <w:rFonts w:ascii="Arial" w:hAnsi="Arial" w:cs="Arial"/>
                <w:sz w:val="20"/>
              </w:rPr>
              <w:t>Publish new flow charts from CBC as available so parents know updated practices</w:t>
            </w:r>
          </w:p>
          <w:p w14:paraId="3C17A2B1" w14:textId="73100B16" w:rsidR="00EA02C7" w:rsidRDefault="00EA02C7" w:rsidP="00CF0571">
            <w:pPr>
              <w:numPr>
                <w:ilvl w:val="0"/>
                <w:numId w:val="1"/>
              </w:numPr>
              <w:rPr>
                <w:rFonts w:ascii="Arial" w:hAnsi="Arial" w:cs="Arial"/>
                <w:sz w:val="20"/>
              </w:rPr>
            </w:pPr>
            <w:r>
              <w:rPr>
                <w:rFonts w:ascii="Arial" w:hAnsi="Arial" w:cs="Arial"/>
                <w:sz w:val="20"/>
              </w:rPr>
              <w:t>Staff are encouraged to get vaccinations</w:t>
            </w:r>
          </w:p>
          <w:p w14:paraId="49863637" w14:textId="6CE95563" w:rsidR="00EA02C7" w:rsidRDefault="00EA02C7" w:rsidP="00CF0571">
            <w:pPr>
              <w:numPr>
                <w:ilvl w:val="0"/>
                <w:numId w:val="1"/>
              </w:numPr>
              <w:rPr>
                <w:rFonts w:ascii="Arial" w:hAnsi="Arial" w:cs="Arial"/>
                <w:sz w:val="20"/>
              </w:rPr>
            </w:pPr>
            <w:r>
              <w:rPr>
                <w:rFonts w:ascii="Arial" w:hAnsi="Arial" w:cs="Arial"/>
                <w:sz w:val="20"/>
              </w:rPr>
              <w:t>Staff have time when needed to attend earliest vaccination appointments</w:t>
            </w:r>
          </w:p>
          <w:p w14:paraId="47801DFF" w14:textId="5DFFF1CB" w:rsidR="00C21C84" w:rsidRDefault="00EA02C7" w:rsidP="00EA02C7">
            <w:pPr>
              <w:numPr>
                <w:ilvl w:val="0"/>
                <w:numId w:val="1"/>
              </w:numPr>
              <w:rPr>
                <w:rFonts w:ascii="Arial" w:hAnsi="Arial" w:cs="Arial"/>
                <w:sz w:val="18"/>
                <w:szCs w:val="18"/>
              </w:rPr>
            </w:pPr>
            <w:r>
              <w:rPr>
                <w:rFonts w:ascii="Arial" w:hAnsi="Arial" w:cs="Arial"/>
                <w:sz w:val="20"/>
              </w:rPr>
              <w:t>Review the situation on an on-going basis and use outbreak management plan where needed</w:t>
            </w:r>
          </w:p>
        </w:tc>
        <w:tc>
          <w:tcPr>
            <w:tcW w:w="1134" w:type="dxa"/>
          </w:tcPr>
          <w:p w14:paraId="1D6DB254" w14:textId="77777777" w:rsidR="0031787D" w:rsidRDefault="0031787D" w:rsidP="0031787D">
            <w:pPr>
              <w:jc w:val="center"/>
              <w:rPr>
                <w:rFonts w:ascii="Arial" w:hAnsi="Arial" w:cs="Arial"/>
                <w:sz w:val="20"/>
              </w:rPr>
            </w:pPr>
            <w:r>
              <w:rPr>
                <w:rFonts w:ascii="Arial" w:hAnsi="Arial" w:cs="Arial"/>
                <w:sz w:val="20"/>
              </w:rPr>
              <w:t>Y</w:t>
            </w:r>
          </w:p>
          <w:p w14:paraId="1AE85BC2" w14:textId="77777777" w:rsidR="0031787D" w:rsidRDefault="0031787D" w:rsidP="0031787D">
            <w:pPr>
              <w:jc w:val="center"/>
              <w:rPr>
                <w:rFonts w:ascii="Arial" w:hAnsi="Arial" w:cs="Arial"/>
                <w:sz w:val="20"/>
              </w:rPr>
            </w:pPr>
          </w:p>
          <w:p w14:paraId="68DA82B3" w14:textId="21D5079D" w:rsidR="0031787D" w:rsidRDefault="0031787D" w:rsidP="0031787D">
            <w:pPr>
              <w:jc w:val="center"/>
              <w:rPr>
                <w:rFonts w:ascii="Arial" w:hAnsi="Arial" w:cs="Arial"/>
                <w:sz w:val="20"/>
              </w:rPr>
            </w:pPr>
            <w:r>
              <w:rPr>
                <w:rFonts w:ascii="Arial" w:hAnsi="Arial" w:cs="Arial"/>
                <w:sz w:val="20"/>
              </w:rPr>
              <w:t>Y</w:t>
            </w:r>
          </w:p>
          <w:p w14:paraId="0491CBCF" w14:textId="5357C031" w:rsidR="0031787D" w:rsidRDefault="0031787D" w:rsidP="0031787D">
            <w:pPr>
              <w:jc w:val="center"/>
              <w:rPr>
                <w:rFonts w:ascii="Arial" w:hAnsi="Arial" w:cs="Arial"/>
                <w:sz w:val="20"/>
              </w:rPr>
            </w:pPr>
          </w:p>
          <w:p w14:paraId="6874EEA4" w14:textId="7267CF03" w:rsidR="0031787D" w:rsidRDefault="0031787D" w:rsidP="0031787D">
            <w:pPr>
              <w:jc w:val="center"/>
              <w:rPr>
                <w:rFonts w:ascii="Arial" w:hAnsi="Arial" w:cs="Arial"/>
                <w:sz w:val="20"/>
              </w:rPr>
            </w:pPr>
            <w:r>
              <w:rPr>
                <w:rFonts w:ascii="Arial" w:hAnsi="Arial" w:cs="Arial"/>
                <w:sz w:val="20"/>
              </w:rPr>
              <w:t>Y</w:t>
            </w:r>
          </w:p>
          <w:p w14:paraId="137D8BB2" w14:textId="5264EAD4" w:rsidR="0031787D" w:rsidRDefault="0031787D" w:rsidP="0031787D">
            <w:pPr>
              <w:jc w:val="center"/>
              <w:rPr>
                <w:rFonts w:ascii="Arial" w:hAnsi="Arial" w:cs="Arial"/>
                <w:sz w:val="20"/>
              </w:rPr>
            </w:pPr>
          </w:p>
          <w:p w14:paraId="0491A594" w14:textId="5DA696EF" w:rsidR="0031787D" w:rsidRDefault="0031787D" w:rsidP="0031787D">
            <w:pPr>
              <w:jc w:val="center"/>
              <w:rPr>
                <w:rFonts w:ascii="Arial" w:hAnsi="Arial" w:cs="Arial"/>
                <w:sz w:val="20"/>
              </w:rPr>
            </w:pPr>
            <w:r>
              <w:rPr>
                <w:rFonts w:ascii="Arial" w:hAnsi="Arial" w:cs="Arial"/>
                <w:sz w:val="20"/>
              </w:rPr>
              <w:t>Y</w:t>
            </w:r>
          </w:p>
          <w:p w14:paraId="5AF934A7" w14:textId="2565BEBD" w:rsidR="0031787D" w:rsidRDefault="0031787D" w:rsidP="0031787D">
            <w:pPr>
              <w:jc w:val="center"/>
              <w:rPr>
                <w:rFonts w:ascii="Arial" w:hAnsi="Arial" w:cs="Arial"/>
                <w:sz w:val="20"/>
              </w:rPr>
            </w:pPr>
          </w:p>
          <w:p w14:paraId="4B532ADB" w14:textId="509FF75D" w:rsidR="0031787D" w:rsidRDefault="0031787D" w:rsidP="0031787D">
            <w:pPr>
              <w:jc w:val="center"/>
              <w:rPr>
                <w:rFonts w:ascii="Arial" w:hAnsi="Arial" w:cs="Arial"/>
                <w:sz w:val="20"/>
              </w:rPr>
            </w:pPr>
          </w:p>
          <w:p w14:paraId="23E18287" w14:textId="047C3990" w:rsidR="0031787D" w:rsidRDefault="0031787D" w:rsidP="0031787D">
            <w:pPr>
              <w:jc w:val="center"/>
              <w:rPr>
                <w:rFonts w:ascii="Arial" w:hAnsi="Arial" w:cs="Arial"/>
                <w:sz w:val="20"/>
              </w:rPr>
            </w:pPr>
            <w:r>
              <w:rPr>
                <w:rFonts w:ascii="Arial" w:hAnsi="Arial" w:cs="Arial"/>
                <w:sz w:val="20"/>
              </w:rPr>
              <w:t>Y</w:t>
            </w:r>
          </w:p>
          <w:p w14:paraId="2CB90D0D" w14:textId="523666FD" w:rsidR="0031787D" w:rsidRDefault="0031787D" w:rsidP="0031787D">
            <w:pPr>
              <w:jc w:val="center"/>
              <w:rPr>
                <w:rFonts w:ascii="Arial" w:hAnsi="Arial" w:cs="Arial"/>
                <w:sz w:val="20"/>
              </w:rPr>
            </w:pPr>
          </w:p>
          <w:p w14:paraId="0C19EBC1" w14:textId="1DA684B0" w:rsidR="0031787D" w:rsidRDefault="0031787D" w:rsidP="0031787D">
            <w:pPr>
              <w:jc w:val="center"/>
              <w:rPr>
                <w:rFonts w:ascii="Arial" w:hAnsi="Arial" w:cs="Arial"/>
                <w:sz w:val="20"/>
              </w:rPr>
            </w:pPr>
            <w:r>
              <w:rPr>
                <w:rFonts w:ascii="Arial" w:hAnsi="Arial" w:cs="Arial"/>
                <w:sz w:val="20"/>
              </w:rPr>
              <w:t>Y</w:t>
            </w:r>
          </w:p>
          <w:p w14:paraId="183D0AB6" w14:textId="78D0B97C" w:rsidR="0031787D" w:rsidRDefault="0031787D" w:rsidP="0031787D">
            <w:pPr>
              <w:jc w:val="center"/>
              <w:rPr>
                <w:rFonts w:ascii="Arial" w:hAnsi="Arial" w:cs="Arial"/>
                <w:sz w:val="20"/>
              </w:rPr>
            </w:pPr>
          </w:p>
          <w:p w14:paraId="7A68D449" w14:textId="22A4F9AB" w:rsidR="0031787D" w:rsidRDefault="0031787D" w:rsidP="0031787D">
            <w:pPr>
              <w:jc w:val="center"/>
              <w:rPr>
                <w:rFonts w:ascii="Arial" w:hAnsi="Arial" w:cs="Arial"/>
                <w:sz w:val="20"/>
              </w:rPr>
            </w:pPr>
          </w:p>
          <w:p w14:paraId="06F6037E" w14:textId="77777777" w:rsidR="0031787D" w:rsidRDefault="0031787D" w:rsidP="0031787D">
            <w:pPr>
              <w:jc w:val="center"/>
              <w:rPr>
                <w:rFonts w:ascii="Arial" w:hAnsi="Arial" w:cs="Arial"/>
                <w:sz w:val="20"/>
              </w:rPr>
            </w:pPr>
          </w:p>
          <w:p w14:paraId="190B8A6B" w14:textId="3C20889D" w:rsidR="0031787D" w:rsidRPr="00F9634E" w:rsidRDefault="0031787D" w:rsidP="00EA02C7">
            <w:pPr>
              <w:rPr>
                <w:rFonts w:ascii="Arial" w:hAnsi="Arial" w:cs="Arial"/>
                <w:color w:val="E36C0A" w:themeColor="accent6" w:themeShade="BF"/>
                <w:sz w:val="20"/>
              </w:rPr>
            </w:pPr>
          </w:p>
        </w:tc>
        <w:tc>
          <w:tcPr>
            <w:tcW w:w="1169" w:type="dxa"/>
          </w:tcPr>
          <w:p w14:paraId="05EAB7CB" w14:textId="77777777" w:rsidR="0031787D" w:rsidRDefault="0031787D" w:rsidP="0031787D">
            <w:pPr>
              <w:jc w:val="center"/>
              <w:rPr>
                <w:rFonts w:ascii="Arial" w:hAnsi="Arial" w:cs="Arial"/>
                <w:sz w:val="20"/>
              </w:rPr>
            </w:pPr>
            <w:r>
              <w:rPr>
                <w:rFonts w:ascii="Arial" w:hAnsi="Arial" w:cs="Arial"/>
                <w:sz w:val="20"/>
              </w:rPr>
              <w:t>Y</w:t>
            </w:r>
          </w:p>
          <w:p w14:paraId="18999401" w14:textId="77777777" w:rsidR="0031787D" w:rsidRDefault="0031787D" w:rsidP="0031787D">
            <w:pPr>
              <w:jc w:val="center"/>
              <w:rPr>
                <w:rFonts w:ascii="Arial" w:hAnsi="Arial" w:cs="Arial"/>
                <w:sz w:val="20"/>
              </w:rPr>
            </w:pPr>
          </w:p>
          <w:p w14:paraId="56CFB91D" w14:textId="77777777" w:rsidR="0031787D" w:rsidRDefault="0031787D" w:rsidP="0031787D">
            <w:pPr>
              <w:jc w:val="center"/>
              <w:rPr>
                <w:rFonts w:ascii="Arial" w:hAnsi="Arial" w:cs="Arial"/>
                <w:sz w:val="20"/>
              </w:rPr>
            </w:pPr>
            <w:r>
              <w:rPr>
                <w:rFonts w:ascii="Arial" w:hAnsi="Arial" w:cs="Arial"/>
                <w:sz w:val="20"/>
              </w:rPr>
              <w:t>Y</w:t>
            </w:r>
          </w:p>
          <w:p w14:paraId="79FD63B3" w14:textId="77777777" w:rsidR="0031787D" w:rsidRDefault="0031787D" w:rsidP="0031787D">
            <w:pPr>
              <w:jc w:val="center"/>
              <w:rPr>
                <w:rFonts w:ascii="Arial" w:hAnsi="Arial" w:cs="Arial"/>
                <w:sz w:val="20"/>
              </w:rPr>
            </w:pPr>
          </w:p>
          <w:p w14:paraId="08E6C5E3" w14:textId="77777777" w:rsidR="0031787D" w:rsidRDefault="0031787D" w:rsidP="0031787D">
            <w:pPr>
              <w:jc w:val="center"/>
              <w:rPr>
                <w:rFonts w:ascii="Arial" w:hAnsi="Arial" w:cs="Arial"/>
                <w:sz w:val="20"/>
              </w:rPr>
            </w:pPr>
            <w:r>
              <w:rPr>
                <w:rFonts w:ascii="Arial" w:hAnsi="Arial" w:cs="Arial"/>
                <w:sz w:val="20"/>
              </w:rPr>
              <w:t>Y</w:t>
            </w:r>
          </w:p>
          <w:p w14:paraId="184252AF" w14:textId="77777777" w:rsidR="0031787D" w:rsidRDefault="0031787D" w:rsidP="0031787D">
            <w:pPr>
              <w:jc w:val="center"/>
              <w:rPr>
                <w:rFonts w:ascii="Arial" w:hAnsi="Arial" w:cs="Arial"/>
                <w:sz w:val="20"/>
              </w:rPr>
            </w:pPr>
          </w:p>
          <w:p w14:paraId="436AC669" w14:textId="77777777" w:rsidR="0031787D" w:rsidRDefault="0031787D" w:rsidP="0031787D">
            <w:pPr>
              <w:jc w:val="center"/>
              <w:rPr>
                <w:rFonts w:ascii="Arial" w:hAnsi="Arial" w:cs="Arial"/>
                <w:sz w:val="20"/>
              </w:rPr>
            </w:pPr>
            <w:r>
              <w:rPr>
                <w:rFonts w:ascii="Arial" w:hAnsi="Arial" w:cs="Arial"/>
                <w:sz w:val="20"/>
              </w:rPr>
              <w:t>Y</w:t>
            </w:r>
          </w:p>
          <w:p w14:paraId="724A84E1" w14:textId="77777777" w:rsidR="0031787D" w:rsidRDefault="0031787D" w:rsidP="0031787D">
            <w:pPr>
              <w:jc w:val="center"/>
              <w:rPr>
                <w:rFonts w:ascii="Arial" w:hAnsi="Arial" w:cs="Arial"/>
                <w:sz w:val="20"/>
              </w:rPr>
            </w:pPr>
          </w:p>
          <w:p w14:paraId="2FD8AAAB" w14:textId="77777777" w:rsidR="0031787D" w:rsidRDefault="0031787D" w:rsidP="0031787D">
            <w:pPr>
              <w:jc w:val="center"/>
              <w:rPr>
                <w:rFonts w:ascii="Arial" w:hAnsi="Arial" w:cs="Arial"/>
                <w:sz w:val="20"/>
              </w:rPr>
            </w:pPr>
          </w:p>
          <w:p w14:paraId="26183093" w14:textId="77777777" w:rsidR="0031787D" w:rsidRDefault="0031787D" w:rsidP="0031787D">
            <w:pPr>
              <w:jc w:val="center"/>
              <w:rPr>
                <w:rFonts w:ascii="Arial" w:hAnsi="Arial" w:cs="Arial"/>
                <w:sz w:val="20"/>
              </w:rPr>
            </w:pPr>
            <w:r>
              <w:rPr>
                <w:rFonts w:ascii="Arial" w:hAnsi="Arial" w:cs="Arial"/>
                <w:sz w:val="20"/>
              </w:rPr>
              <w:t>Y</w:t>
            </w:r>
          </w:p>
          <w:p w14:paraId="090C31B3" w14:textId="77777777" w:rsidR="0031787D" w:rsidRDefault="0031787D" w:rsidP="0031787D">
            <w:pPr>
              <w:jc w:val="center"/>
              <w:rPr>
                <w:rFonts w:ascii="Arial" w:hAnsi="Arial" w:cs="Arial"/>
                <w:sz w:val="20"/>
              </w:rPr>
            </w:pPr>
          </w:p>
          <w:p w14:paraId="33DB5FA4" w14:textId="77777777" w:rsidR="0031787D" w:rsidRDefault="0031787D" w:rsidP="0031787D">
            <w:pPr>
              <w:jc w:val="center"/>
              <w:rPr>
                <w:rFonts w:ascii="Arial" w:hAnsi="Arial" w:cs="Arial"/>
                <w:sz w:val="20"/>
              </w:rPr>
            </w:pPr>
            <w:r>
              <w:rPr>
                <w:rFonts w:ascii="Arial" w:hAnsi="Arial" w:cs="Arial"/>
                <w:sz w:val="20"/>
              </w:rPr>
              <w:t>Y</w:t>
            </w:r>
          </w:p>
          <w:p w14:paraId="01F0F897" w14:textId="77777777" w:rsidR="0031787D" w:rsidRDefault="0031787D" w:rsidP="0031787D">
            <w:pPr>
              <w:jc w:val="center"/>
              <w:rPr>
                <w:rFonts w:ascii="Arial" w:hAnsi="Arial" w:cs="Arial"/>
                <w:sz w:val="20"/>
              </w:rPr>
            </w:pPr>
          </w:p>
          <w:p w14:paraId="147D5C73" w14:textId="77777777" w:rsidR="0031787D" w:rsidRDefault="0031787D" w:rsidP="0031787D">
            <w:pPr>
              <w:jc w:val="center"/>
              <w:rPr>
                <w:rFonts w:ascii="Arial" w:hAnsi="Arial" w:cs="Arial"/>
                <w:sz w:val="20"/>
              </w:rPr>
            </w:pPr>
          </w:p>
          <w:p w14:paraId="0D1005AD" w14:textId="77777777" w:rsidR="0031787D" w:rsidRDefault="0031787D" w:rsidP="0031787D">
            <w:pPr>
              <w:jc w:val="center"/>
              <w:rPr>
                <w:rFonts w:ascii="Arial" w:hAnsi="Arial" w:cs="Arial"/>
                <w:sz w:val="20"/>
              </w:rPr>
            </w:pPr>
          </w:p>
          <w:p w14:paraId="6AC9E8FC" w14:textId="4725D577" w:rsidR="0031787D" w:rsidRPr="00F9634E" w:rsidRDefault="0031787D" w:rsidP="0031787D">
            <w:pPr>
              <w:jc w:val="center"/>
              <w:rPr>
                <w:rFonts w:ascii="Arial" w:hAnsi="Arial" w:cs="Arial"/>
                <w:color w:val="E36C0A" w:themeColor="accent6" w:themeShade="BF"/>
                <w:sz w:val="20"/>
              </w:rPr>
            </w:pPr>
          </w:p>
        </w:tc>
      </w:tr>
      <w:tr w:rsidR="0031787D" w:rsidRPr="009A351F" w14:paraId="4CABBC40" w14:textId="77777777" w:rsidTr="007C219B">
        <w:trPr>
          <w:cantSplit/>
          <w:trHeight w:val="890"/>
          <w:jc w:val="center"/>
        </w:trPr>
        <w:tc>
          <w:tcPr>
            <w:tcW w:w="2192" w:type="dxa"/>
          </w:tcPr>
          <w:p w14:paraId="48E9C61A" w14:textId="77777777" w:rsidR="0031787D" w:rsidRDefault="0031787D" w:rsidP="0031787D">
            <w:pPr>
              <w:rPr>
                <w:rFonts w:ascii="Arial" w:hAnsi="Arial" w:cs="Arial"/>
                <w:sz w:val="20"/>
              </w:rPr>
            </w:pPr>
            <w:r w:rsidRPr="00C46D2B">
              <w:rPr>
                <w:rFonts w:ascii="Arial" w:hAnsi="Arial" w:cs="Arial"/>
                <w:sz w:val="20"/>
              </w:rPr>
              <w:lastRenderedPageBreak/>
              <w:t>Lack of social distancing in school</w:t>
            </w:r>
          </w:p>
          <w:p w14:paraId="7222346B" w14:textId="77777777" w:rsidR="0031787D" w:rsidRDefault="0031787D" w:rsidP="0031787D">
            <w:pPr>
              <w:rPr>
                <w:rFonts w:ascii="Arial" w:hAnsi="Arial" w:cs="Arial"/>
                <w:sz w:val="20"/>
              </w:rPr>
            </w:pPr>
          </w:p>
          <w:p w14:paraId="41FD9017" w14:textId="762EF7D3" w:rsidR="0031787D" w:rsidRDefault="0031787D" w:rsidP="0031787D">
            <w:pPr>
              <w:rPr>
                <w:rFonts w:ascii="Arial" w:hAnsi="Arial" w:cs="Arial"/>
                <w:sz w:val="20"/>
              </w:rPr>
            </w:pPr>
          </w:p>
        </w:tc>
        <w:tc>
          <w:tcPr>
            <w:tcW w:w="1264" w:type="dxa"/>
          </w:tcPr>
          <w:p w14:paraId="378D8B69" w14:textId="1CB77449" w:rsidR="0031787D" w:rsidRPr="00585CF8" w:rsidRDefault="0031787D" w:rsidP="0031787D">
            <w:pPr>
              <w:rPr>
                <w:rFonts w:ascii="Arial" w:hAnsi="Arial" w:cs="Arial"/>
                <w:sz w:val="20"/>
              </w:rPr>
            </w:pPr>
            <w:r w:rsidRPr="00585CF8">
              <w:rPr>
                <w:rFonts w:ascii="Arial" w:hAnsi="Arial" w:cs="Arial"/>
                <w:sz w:val="20"/>
              </w:rPr>
              <w:t>Staff, pupils</w:t>
            </w:r>
            <w:r>
              <w:rPr>
                <w:rFonts w:ascii="Arial" w:hAnsi="Arial" w:cs="Arial"/>
                <w:sz w:val="20"/>
              </w:rPr>
              <w:t xml:space="preserve"> and family members </w:t>
            </w:r>
          </w:p>
        </w:tc>
        <w:tc>
          <w:tcPr>
            <w:tcW w:w="1596" w:type="dxa"/>
            <w:shd w:val="clear" w:color="auto" w:fill="auto"/>
          </w:tcPr>
          <w:p w14:paraId="1B1BAF01" w14:textId="2E8AC2DC" w:rsidR="0031787D" w:rsidRPr="00660480" w:rsidRDefault="0031787D" w:rsidP="0031787D">
            <w:pPr>
              <w:spacing w:after="318"/>
              <w:rPr>
                <w:rFonts w:ascii="Arial" w:hAnsi="Arial" w:cs="Arial"/>
                <w:sz w:val="20"/>
              </w:rPr>
            </w:pPr>
            <w:r>
              <w:rPr>
                <w:rFonts w:ascii="Arial" w:hAnsi="Arial" w:cs="Arial"/>
                <w:sz w:val="20"/>
              </w:rPr>
              <w:t>T</w:t>
            </w:r>
            <w:r w:rsidRPr="00660480">
              <w:rPr>
                <w:rFonts w:ascii="Arial" w:hAnsi="Arial" w:cs="Arial"/>
                <w:sz w:val="20"/>
              </w:rPr>
              <w:t xml:space="preserve">he virus is spread in minute water droplets that are expelled from the body through sneezing, coughing, talking and breathing. The virus can be transferred to the hands and from there to surfaces. It can survive on surfaces for a period after transfer (depending on such things as the surface type, its moisture content and temperature). </w:t>
            </w:r>
          </w:p>
          <w:p w14:paraId="041D380C" w14:textId="14FF35BC" w:rsidR="0031787D" w:rsidRPr="00585CF8" w:rsidRDefault="0031787D" w:rsidP="0031787D">
            <w:pPr>
              <w:rPr>
                <w:rFonts w:ascii="Arial" w:hAnsi="Arial" w:cs="Arial"/>
                <w:sz w:val="20"/>
              </w:rPr>
            </w:pPr>
            <w:r>
              <w:rPr>
                <w:rFonts w:ascii="Arial" w:hAnsi="Arial" w:cs="Arial"/>
                <w:sz w:val="20"/>
              </w:rPr>
              <w:t xml:space="preserve">It can cause </w:t>
            </w:r>
            <w:r w:rsidRPr="00585CF8">
              <w:rPr>
                <w:rFonts w:ascii="Arial" w:hAnsi="Arial" w:cs="Arial"/>
                <w:sz w:val="20"/>
              </w:rPr>
              <w:t>Illness</w:t>
            </w:r>
            <w:r w:rsidR="00462BC2">
              <w:rPr>
                <w:rFonts w:ascii="Arial" w:hAnsi="Arial" w:cs="Arial"/>
                <w:sz w:val="20"/>
              </w:rPr>
              <w:t xml:space="preserve"> </w:t>
            </w:r>
            <w:r>
              <w:rPr>
                <w:rFonts w:ascii="Arial" w:hAnsi="Arial" w:cs="Arial"/>
                <w:sz w:val="20"/>
              </w:rPr>
              <w:t>and</w:t>
            </w:r>
            <w:r w:rsidRPr="00585CF8">
              <w:rPr>
                <w:rFonts w:ascii="Arial" w:hAnsi="Arial" w:cs="Arial"/>
                <w:sz w:val="20"/>
              </w:rPr>
              <w:t xml:space="preserve"> </w:t>
            </w:r>
          </w:p>
          <w:p w14:paraId="6FFBD669" w14:textId="3F3677F0" w:rsidR="0031787D" w:rsidRDefault="0031787D" w:rsidP="0031787D">
            <w:pPr>
              <w:rPr>
                <w:rFonts w:ascii="Arial" w:hAnsi="Arial" w:cs="Arial"/>
                <w:sz w:val="20"/>
              </w:rPr>
            </w:pPr>
            <w:r>
              <w:rPr>
                <w:rFonts w:ascii="Arial" w:hAnsi="Arial" w:cs="Arial"/>
                <w:sz w:val="20"/>
              </w:rPr>
              <w:t>d</w:t>
            </w:r>
            <w:r w:rsidRPr="00585CF8">
              <w:rPr>
                <w:rFonts w:ascii="Arial" w:hAnsi="Arial" w:cs="Arial"/>
                <w:sz w:val="20"/>
              </w:rPr>
              <w:t xml:space="preserve">eath </w:t>
            </w:r>
          </w:p>
          <w:p w14:paraId="4C2A18CE" w14:textId="77777777" w:rsidR="0031787D" w:rsidRDefault="0031787D" w:rsidP="0031787D">
            <w:pPr>
              <w:rPr>
                <w:rFonts w:ascii="Arial" w:hAnsi="Arial" w:cs="Arial"/>
                <w:sz w:val="20"/>
              </w:rPr>
            </w:pPr>
          </w:p>
        </w:tc>
        <w:tc>
          <w:tcPr>
            <w:tcW w:w="7351" w:type="dxa"/>
          </w:tcPr>
          <w:p w14:paraId="58EACD3A" w14:textId="52E6EA90" w:rsidR="0031787D" w:rsidRPr="0063373E" w:rsidRDefault="0031787D" w:rsidP="000B07B1">
            <w:pPr>
              <w:pStyle w:val="ListParagraph"/>
              <w:numPr>
                <w:ilvl w:val="0"/>
                <w:numId w:val="1"/>
              </w:numPr>
              <w:rPr>
                <w:rStyle w:val="Hyperlink"/>
                <w:rFonts w:ascii="Arial" w:hAnsi="Arial" w:cs="Arial"/>
                <w:b/>
                <w:bCs/>
                <w:color w:val="auto"/>
                <w:sz w:val="20"/>
                <w:szCs w:val="16"/>
                <w:u w:val="none"/>
              </w:rPr>
            </w:pPr>
            <w:r w:rsidRPr="0063373E">
              <w:rPr>
                <w:rFonts w:ascii="Arial" w:hAnsi="Arial" w:cs="Arial"/>
                <w:sz w:val="20"/>
              </w:rPr>
              <w:t xml:space="preserve">School to follow latest Government </w:t>
            </w:r>
            <w:hyperlink r:id="rId15" w:history="1">
              <w:r w:rsidRPr="0063373E">
                <w:rPr>
                  <w:rStyle w:val="Hyperlink"/>
                  <w:rFonts w:ascii="Arial" w:hAnsi="Arial" w:cs="Arial"/>
                  <w:color w:val="auto"/>
                  <w:sz w:val="20"/>
                </w:rPr>
                <w:t>advice</w:t>
              </w:r>
            </w:hyperlink>
            <w:r w:rsidRPr="0063373E">
              <w:rPr>
                <w:rFonts w:ascii="Arial" w:hAnsi="Arial" w:cs="Arial"/>
                <w:sz w:val="20"/>
              </w:rPr>
              <w:t xml:space="preserve"> </w:t>
            </w:r>
            <w:r w:rsidR="00EA02C7">
              <w:rPr>
                <w:rFonts w:ascii="Arial" w:hAnsi="Arial" w:cs="Arial"/>
                <w:sz w:val="20"/>
              </w:rPr>
              <w:t>and no longer need to observe social distancing between bubbles/staff</w:t>
            </w:r>
          </w:p>
          <w:p w14:paraId="645F02A3" w14:textId="54688284" w:rsidR="0031787D" w:rsidRPr="0063373E" w:rsidRDefault="0031787D" w:rsidP="000B07B1">
            <w:pPr>
              <w:pStyle w:val="ListParagraph"/>
              <w:numPr>
                <w:ilvl w:val="0"/>
                <w:numId w:val="1"/>
              </w:numPr>
              <w:rPr>
                <w:rFonts w:ascii="Arial" w:hAnsi="Arial" w:cs="Arial"/>
                <w:b/>
                <w:bCs/>
                <w:sz w:val="20"/>
                <w:szCs w:val="16"/>
              </w:rPr>
            </w:pPr>
            <w:r w:rsidRPr="0063373E">
              <w:rPr>
                <w:rFonts w:ascii="Arial" w:hAnsi="Arial" w:cs="Arial"/>
                <w:sz w:val="20"/>
              </w:rPr>
              <w:t>Display signage</w:t>
            </w:r>
            <w:r w:rsidR="000B07B1">
              <w:rPr>
                <w:rFonts w:ascii="Arial" w:hAnsi="Arial" w:cs="Arial"/>
                <w:sz w:val="20"/>
              </w:rPr>
              <w:t xml:space="preserve">, class timetables, briefings and training </w:t>
            </w:r>
            <w:r w:rsidRPr="0063373E">
              <w:rPr>
                <w:rFonts w:ascii="Arial" w:hAnsi="Arial" w:cs="Arial"/>
                <w:sz w:val="20"/>
              </w:rPr>
              <w:t xml:space="preserve">to remind people to </w:t>
            </w:r>
            <w:r w:rsidR="00EA02C7">
              <w:rPr>
                <w:rFonts w:ascii="Arial" w:hAnsi="Arial" w:cs="Arial"/>
                <w:sz w:val="20"/>
              </w:rPr>
              <w:t>continue to wash hands</w:t>
            </w:r>
          </w:p>
          <w:p w14:paraId="340F9152" w14:textId="0ED4EDB9" w:rsidR="0031787D" w:rsidRDefault="0031787D" w:rsidP="000B07B1">
            <w:pPr>
              <w:pStyle w:val="ListParagraph"/>
              <w:numPr>
                <w:ilvl w:val="0"/>
                <w:numId w:val="1"/>
              </w:numPr>
              <w:rPr>
                <w:rFonts w:ascii="Arial" w:hAnsi="Arial" w:cs="Arial"/>
                <w:sz w:val="20"/>
              </w:rPr>
            </w:pPr>
            <w:r>
              <w:rPr>
                <w:rFonts w:ascii="Arial" w:hAnsi="Arial" w:cs="Arial"/>
                <w:sz w:val="20"/>
              </w:rPr>
              <w:t>Parents/pupils encouraged to walk/cycle to school</w:t>
            </w:r>
          </w:p>
          <w:p w14:paraId="19B08F93" w14:textId="1E72AE6C" w:rsidR="00EA02C7" w:rsidRDefault="00EA02C7" w:rsidP="000B07B1">
            <w:pPr>
              <w:pStyle w:val="ListParagraph"/>
              <w:numPr>
                <w:ilvl w:val="0"/>
                <w:numId w:val="1"/>
              </w:numPr>
              <w:rPr>
                <w:rFonts w:ascii="Arial" w:hAnsi="Arial" w:cs="Arial"/>
                <w:sz w:val="20"/>
              </w:rPr>
            </w:pPr>
            <w:r>
              <w:rPr>
                <w:rFonts w:ascii="Arial" w:hAnsi="Arial" w:cs="Arial"/>
                <w:sz w:val="20"/>
              </w:rPr>
              <w:t>Open door policy redesigned for September 2021</w:t>
            </w:r>
          </w:p>
          <w:p w14:paraId="309A309D" w14:textId="3462FC1C" w:rsidR="00EA02C7" w:rsidRDefault="00EA02C7" w:rsidP="000B07B1">
            <w:pPr>
              <w:pStyle w:val="ListParagraph"/>
              <w:numPr>
                <w:ilvl w:val="0"/>
                <w:numId w:val="1"/>
              </w:numPr>
              <w:rPr>
                <w:rFonts w:ascii="Arial" w:hAnsi="Arial" w:cs="Arial"/>
                <w:sz w:val="20"/>
              </w:rPr>
            </w:pPr>
            <w:r>
              <w:rPr>
                <w:rFonts w:ascii="Arial" w:hAnsi="Arial" w:cs="Arial"/>
                <w:sz w:val="20"/>
              </w:rPr>
              <w:t xml:space="preserve">Continue to have specific timetable slots for </w:t>
            </w:r>
            <w:r w:rsidR="000B07B1">
              <w:rPr>
                <w:rFonts w:ascii="Arial" w:hAnsi="Arial" w:cs="Arial"/>
                <w:sz w:val="20"/>
              </w:rPr>
              <w:t>everything</w:t>
            </w:r>
            <w:r>
              <w:rPr>
                <w:rFonts w:ascii="Arial" w:hAnsi="Arial" w:cs="Arial"/>
                <w:sz w:val="20"/>
              </w:rPr>
              <w:t xml:space="preserve"> around school</w:t>
            </w:r>
          </w:p>
          <w:p w14:paraId="546E9CBB" w14:textId="683C4EC4" w:rsidR="000B07B1" w:rsidRDefault="000B07B1" w:rsidP="000B07B1">
            <w:pPr>
              <w:pStyle w:val="ListParagraph"/>
              <w:numPr>
                <w:ilvl w:val="0"/>
                <w:numId w:val="1"/>
              </w:numPr>
              <w:rPr>
                <w:rFonts w:ascii="Arial" w:hAnsi="Arial" w:cs="Arial"/>
                <w:sz w:val="20"/>
              </w:rPr>
            </w:pPr>
            <w:r>
              <w:rPr>
                <w:rFonts w:ascii="Arial" w:hAnsi="Arial" w:cs="Arial"/>
                <w:sz w:val="20"/>
              </w:rPr>
              <w:t>Assemblies to be redesigned to ensure the main hall is not overloaded for long periods of time</w:t>
            </w:r>
          </w:p>
          <w:p w14:paraId="6CA69230" w14:textId="24E22CD2" w:rsidR="000B07B1" w:rsidRDefault="000B07B1" w:rsidP="000B07B1">
            <w:pPr>
              <w:pStyle w:val="ListParagraph"/>
              <w:numPr>
                <w:ilvl w:val="0"/>
                <w:numId w:val="1"/>
              </w:numPr>
              <w:rPr>
                <w:rFonts w:ascii="Arial" w:hAnsi="Arial" w:cs="Arial"/>
                <w:sz w:val="20"/>
              </w:rPr>
            </w:pPr>
            <w:r>
              <w:rPr>
                <w:rFonts w:ascii="Arial" w:hAnsi="Arial" w:cs="Arial"/>
                <w:sz w:val="20"/>
              </w:rPr>
              <w:t>Playtimes to be year groups not key stages for most of the time</w:t>
            </w:r>
          </w:p>
          <w:p w14:paraId="7692CB03" w14:textId="23D0C5CA" w:rsidR="000B07B1" w:rsidRDefault="000B07B1" w:rsidP="000B07B1">
            <w:pPr>
              <w:pStyle w:val="ListParagraph"/>
              <w:numPr>
                <w:ilvl w:val="0"/>
                <w:numId w:val="1"/>
              </w:numPr>
              <w:rPr>
                <w:rFonts w:ascii="Arial" w:hAnsi="Arial" w:cs="Arial"/>
                <w:sz w:val="20"/>
              </w:rPr>
            </w:pPr>
            <w:r>
              <w:rPr>
                <w:rFonts w:ascii="Arial" w:hAnsi="Arial" w:cs="Arial"/>
                <w:sz w:val="20"/>
              </w:rPr>
              <w:t>Continue with hand hygiene, roving cleaner and cleaning caddies</w:t>
            </w:r>
          </w:p>
          <w:p w14:paraId="1B40A8F5" w14:textId="4900B724" w:rsidR="000B07B1" w:rsidRDefault="000B07B1" w:rsidP="000B07B1">
            <w:pPr>
              <w:pStyle w:val="ListParagraph"/>
              <w:numPr>
                <w:ilvl w:val="0"/>
                <w:numId w:val="1"/>
              </w:numPr>
              <w:rPr>
                <w:rFonts w:ascii="Arial" w:hAnsi="Arial" w:cs="Arial"/>
                <w:sz w:val="20"/>
              </w:rPr>
            </w:pPr>
            <w:r>
              <w:rPr>
                <w:rFonts w:ascii="Arial" w:hAnsi="Arial" w:cs="Arial"/>
                <w:sz w:val="20"/>
              </w:rPr>
              <w:t>All practices to aim to reduce the risk of Covid coming into school in the first place</w:t>
            </w:r>
          </w:p>
          <w:p w14:paraId="0598961A" w14:textId="1F42CDFF" w:rsidR="000B07B1" w:rsidRDefault="000B07B1" w:rsidP="000B07B1">
            <w:pPr>
              <w:numPr>
                <w:ilvl w:val="0"/>
                <w:numId w:val="1"/>
              </w:numPr>
              <w:rPr>
                <w:rFonts w:ascii="Arial" w:hAnsi="Arial" w:cs="Arial"/>
                <w:sz w:val="20"/>
              </w:rPr>
            </w:pPr>
            <w:r w:rsidRPr="000B07B1">
              <w:rPr>
                <w:rFonts w:ascii="Arial" w:hAnsi="Arial" w:cs="Arial"/>
                <w:sz w:val="20"/>
              </w:rPr>
              <w:t xml:space="preserve">Keep windows </w:t>
            </w:r>
            <w:r>
              <w:rPr>
                <w:rFonts w:ascii="Arial" w:hAnsi="Arial" w:cs="Arial"/>
                <w:sz w:val="20"/>
              </w:rPr>
              <w:t xml:space="preserve">and doors </w:t>
            </w:r>
            <w:r w:rsidRPr="000B07B1">
              <w:rPr>
                <w:rFonts w:ascii="Arial" w:hAnsi="Arial" w:cs="Arial"/>
                <w:sz w:val="20"/>
              </w:rPr>
              <w:t>open for ventilation</w:t>
            </w:r>
          </w:p>
          <w:p w14:paraId="60E57CE3" w14:textId="636BDCFF" w:rsidR="000B07B1" w:rsidRDefault="000B07B1" w:rsidP="000B07B1">
            <w:pPr>
              <w:numPr>
                <w:ilvl w:val="0"/>
                <w:numId w:val="1"/>
              </w:numPr>
              <w:rPr>
                <w:rFonts w:ascii="Arial" w:hAnsi="Arial" w:cs="Arial"/>
                <w:sz w:val="20"/>
              </w:rPr>
            </w:pPr>
            <w:r>
              <w:rPr>
                <w:rFonts w:ascii="Arial" w:hAnsi="Arial" w:cs="Arial"/>
                <w:sz w:val="20"/>
              </w:rPr>
              <w:t>Install CO2 monitors from DfE when available</w:t>
            </w:r>
          </w:p>
          <w:p w14:paraId="69AE3D62" w14:textId="77777777" w:rsidR="000B07B1" w:rsidRPr="000B07B1" w:rsidRDefault="000B07B1" w:rsidP="000B07B1">
            <w:pPr>
              <w:pStyle w:val="ListParagraph"/>
              <w:numPr>
                <w:ilvl w:val="0"/>
                <w:numId w:val="1"/>
              </w:numPr>
              <w:spacing w:after="160" w:line="259" w:lineRule="auto"/>
              <w:rPr>
                <w:rFonts w:ascii="Arial" w:hAnsi="Arial" w:cs="Arial"/>
                <w:sz w:val="20"/>
              </w:rPr>
            </w:pPr>
            <w:r w:rsidRPr="000B07B1">
              <w:rPr>
                <w:rFonts w:ascii="Arial" w:hAnsi="Arial" w:cs="Arial"/>
                <w:bCs/>
                <w:sz w:val="20"/>
              </w:rPr>
              <w:t>If a risk assessment deems additional mitigation necessary, these may be used in agreement with the Headteacher</w:t>
            </w:r>
          </w:p>
          <w:p w14:paraId="5C75BC54" w14:textId="621236AA" w:rsidR="000B07B1" w:rsidRDefault="000B07B1" w:rsidP="000B07B1">
            <w:pPr>
              <w:pStyle w:val="ListParagraph"/>
              <w:numPr>
                <w:ilvl w:val="0"/>
                <w:numId w:val="1"/>
              </w:numPr>
              <w:rPr>
                <w:rFonts w:ascii="Arial" w:hAnsi="Arial" w:cs="Arial"/>
                <w:sz w:val="20"/>
              </w:rPr>
            </w:pPr>
            <w:r w:rsidRPr="0063373E">
              <w:rPr>
                <w:rFonts w:ascii="Arial" w:hAnsi="Arial" w:cs="Arial"/>
                <w:sz w:val="20"/>
              </w:rPr>
              <w:t xml:space="preserve">Induction provided to </w:t>
            </w:r>
            <w:r>
              <w:rPr>
                <w:rFonts w:ascii="Arial" w:hAnsi="Arial" w:cs="Arial"/>
                <w:sz w:val="20"/>
              </w:rPr>
              <w:t>new volunteers/contractors/visitors and staff</w:t>
            </w:r>
            <w:r w:rsidRPr="0063373E">
              <w:rPr>
                <w:rFonts w:ascii="Arial" w:hAnsi="Arial" w:cs="Arial"/>
                <w:sz w:val="20"/>
              </w:rPr>
              <w:t xml:space="preserve"> on</w:t>
            </w:r>
            <w:r>
              <w:rPr>
                <w:rFonts w:ascii="Arial" w:hAnsi="Arial" w:cs="Arial"/>
                <w:sz w:val="20"/>
              </w:rPr>
              <w:t xml:space="preserve"> current</w:t>
            </w:r>
            <w:r w:rsidRPr="0063373E">
              <w:rPr>
                <w:rFonts w:ascii="Arial" w:hAnsi="Arial" w:cs="Arial"/>
                <w:sz w:val="20"/>
              </w:rPr>
              <w:t xml:space="preserve"> arrangements for managing the risk of Covid19</w:t>
            </w:r>
            <w:r>
              <w:rPr>
                <w:rFonts w:ascii="Arial" w:hAnsi="Arial" w:cs="Arial"/>
                <w:sz w:val="20"/>
              </w:rPr>
              <w:t xml:space="preserve"> (Office)</w:t>
            </w:r>
          </w:p>
          <w:p w14:paraId="6FC80154" w14:textId="1952D233" w:rsidR="000B07B1" w:rsidRDefault="000B07B1" w:rsidP="000B07B1">
            <w:pPr>
              <w:pStyle w:val="ListParagraph"/>
              <w:numPr>
                <w:ilvl w:val="0"/>
                <w:numId w:val="1"/>
              </w:numPr>
              <w:rPr>
                <w:rFonts w:ascii="Arial" w:hAnsi="Arial" w:cs="Arial"/>
                <w:sz w:val="20"/>
              </w:rPr>
            </w:pPr>
            <w:r>
              <w:rPr>
                <w:rFonts w:ascii="Arial" w:hAnsi="Arial" w:cs="Arial"/>
                <w:sz w:val="20"/>
              </w:rPr>
              <w:t>Visitor booklet to be updated with Covid advice</w:t>
            </w:r>
          </w:p>
          <w:p w14:paraId="19569CB0" w14:textId="23FCFBB0" w:rsidR="000B07B1" w:rsidRPr="0063373E" w:rsidRDefault="000B07B1" w:rsidP="000B07B1">
            <w:pPr>
              <w:pStyle w:val="ListParagraph"/>
              <w:numPr>
                <w:ilvl w:val="0"/>
                <w:numId w:val="1"/>
              </w:numPr>
              <w:rPr>
                <w:rFonts w:ascii="Arial" w:hAnsi="Arial" w:cs="Arial"/>
                <w:sz w:val="20"/>
              </w:rPr>
            </w:pPr>
            <w:r>
              <w:rPr>
                <w:rFonts w:ascii="Arial" w:hAnsi="Arial" w:cs="Arial"/>
                <w:sz w:val="20"/>
              </w:rPr>
              <w:t>Continue to encourage and promote ways of contacting school without physically being in the school unnecessarily (parents/professionals)</w:t>
            </w:r>
          </w:p>
          <w:p w14:paraId="6EB22186" w14:textId="53A55396" w:rsidR="000B07B1" w:rsidRPr="0063373E" w:rsidRDefault="000B07B1" w:rsidP="000B07B1">
            <w:pPr>
              <w:pStyle w:val="ListParagraph"/>
              <w:numPr>
                <w:ilvl w:val="0"/>
                <w:numId w:val="1"/>
              </w:numPr>
              <w:rPr>
                <w:rFonts w:ascii="Arial" w:hAnsi="Arial" w:cs="Arial"/>
                <w:sz w:val="20"/>
              </w:rPr>
            </w:pPr>
            <w:r w:rsidRPr="0063373E">
              <w:rPr>
                <w:rFonts w:ascii="Arial" w:hAnsi="Arial" w:cs="Arial"/>
                <w:sz w:val="20"/>
              </w:rPr>
              <w:t xml:space="preserve">Parents encouraged to pay electronically </w:t>
            </w:r>
          </w:p>
          <w:p w14:paraId="6744C0CD" w14:textId="77777777" w:rsidR="000B07B1" w:rsidRDefault="000B07B1" w:rsidP="000B07B1">
            <w:pPr>
              <w:pStyle w:val="ListParagraph"/>
              <w:numPr>
                <w:ilvl w:val="0"/>
                <w:numId w:val="1"/>
              </w:numPr>
              <w:rPr>
                <w:rFonts w:ascii="Arial" w:hAnsi="Arial" w:cs="Arial"/>
                <w:sz w:val="20"/>
              </w:rPr>
            </w:pPr>
            <w:r w:rsidRPr="0063373E">
              <w:rPr>
                <w:rFonts w:ascii="Arial" w:hAnsi="Arial" w:cs="Arial"/>
                <w:sz w:val="20"/>
              </w:rPr>
              <w:t>Drivers must also have access to handwashing facilities or sanitiser.</w:t>
            </w:r>
            <w:r>
              <w:rPr>
                <w:rFonts w:ascii="Arial" w:hAnsi="Arial" w:cs="Arial"/>
                <w:sz w:val="20"/>
              </w:rPr>
              <w:t>(gate sanitiser station – MC)</w:t>
            </w:r>
          </w:p>
          <w:p w14:paraId="060672A1" w14:textId="59B088D2" w:rsidR="0031787D" w:rsidRPr="001B791D" w:rsidRDefault="0031787D" w:rsidP="000B07B1">
            <w:pPr>
              <w:ind w:left="720"/>
              <w:rPr>
                <w:rFonts w:ascii="Arial" w:hAnsi="Arial" w:cs="Arial"/>
                <w:sz w:val="20"/>
              </w:rPr>
            </w:pPr>
          </w:p>
        </w:tc>
        <w:tc>
          <w:tcPr>
            <w:tcW w:w="1134" w:type="dxa"/>
          </w:tcPr>
          <w:p w14:paraId="3B0D0DEE"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611A50CD" w14:textId="77777777" w:rsidR="0031787D" w:rsidRPr="000B07B1" w:rsidRDefault="0031787D" w:rsidP="0031787D">
            <w:pPr>
              <w:jc w:val="center"/>
              <w:rPr>
                <w:rFonts w:ascii="Arial" w:hAnsi="Arial" w:cs="Arial"/>
                <w:sz w:val="20"/>
              </w:rPr>
            </w:pPr>
          </w:p>
          <w:p w14:paraId="67DD40E0"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24AA78F4"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7F05D7D6"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24CB7A5E"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128DF3DD"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74844D6E" w14:textId="671AF295" w:rsidR="0031787D" w:rsidRPr="000B07B1" w:rsidRDefault="0031787D" w:rsidP="0031787D">
            <w:pPr>
              <w:jc w:val="center"/>
              <w:rPr>
                <w:rFonts w:ascii="Arial" w:hAnsi="Arial" w:cs="Arial"/>
                <w:sz w:val="20"/>
              </w:rPr>
            </w:pPr>
          </w:p>
          <w:p w14:paraId="0FD91F3D" w14:textId="77777777" w:rsidR="000B07B1" w:rsidRPr="000B07B1" w:rsidRDefault="000B07B1" w:rsidP="0031787D">
            <w:pPr>
              <w:jc w:val="center"/>
              <w:rPr>
                <w:rFonts w:ascii="Arial" w:hAnsi="Arial" w:cs="Arial"/>
                <w:sz w:val="20"/>
              </w:rPr>
            </w:pPr>
          </w:p>
          <w:p w14:paraId="5E9265CE"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29DFE986" w14:textId="256DB363" w:rsidR="0031787D" w:rsidRDefault="0031787D" w:rsidP="0031787D">
            <w:pPr>
              <w:jc w:val="center"/>
              <w:rPr>
                <w:rFonts w:ascii="Arial" w:hAnsi="Arial" w:cs="Arial"/>
                <w:sz w:val="20"/>
              </w:rPr>
            </w:pPr>
            <w:r w:rsidRPr="000B07B1">
              <w:rPr>
                <w:rFonts w:ascii="Arial" w:hAnsi="Arial" w:cs="Arial"/>
                <w:sz w:val="20"/>
              </w:rPr>
              <w:t>Y</w:t>
            </w:r>
          </w:p>
          <w:p w14:paraId="7C879D40" w14:textId="79A89A9B" w:rsidR="000B07B1" w:rsidRDefault="000B07B1" w:rsidP="0031787D">
            <w:pPr>
              <w:jc w:val="center"/>
              <w:rPr>
                <w:rFonts w:ascii="Arial" w:hAnsi="Arial" w:cs="Arial"/>
                <w:sz w:val="20"/>
              </w:rPr>
            </w:pPr>
          </w:p>
          <w:p w14:paraId="54401DF9" w14:textId="3ACAC86D" w:rsidR="000B07B1" w:rsidRDefault="000B07B1" w:rsidP="0031787D">
            <w:pPr>
              <w:jc w:val="center"/>
              <w:rPr>
                <w:rFonts w:ascii="Arial" w:hAnsi="Arial" w:cs="Arial"/>
                <w:sz w:val="20"/>
              </w:rPr>
            </w:pPr>
          </w:p>
          <w:p w14:paraId="1077D7D1" w14:textId="51EA7544" w:rsidR="000B07B1" w:rsidRDefault="000B07B1" w:rsidP="0031787D">
            <w:pPr>
              <w:jc w:val="center"/>
              <w:rPr>
                <w:rFonts w:ascii="Arial" w:hAnsi="Arial" w:cs="Arial"/>
                <w:sz w:val="20"/>
              </w:rPr>
            </w:pPr>
            <w:r>
              <w:rPr>
                <w:rFonts w:ascii="Arial" w:hAnsi="Arial" w:cs="Arial"/>
                <w:sz w:val="20"/>
              </w:rPr>
              <w:t>Y</w:t>
            </w:r>
          </w:p>
          <w:p w14:paraId="2AA181CE" w14:textId="10FD75FC" w:rsidR="000B07B1" w:rsidRPr="000B07B1" w:rsidRDefault="000B07B1" w:rsidP="0031787D">
            <w:pPr>
              <w:jc w:val="center"/>
              <w:rPr>
                <w:rFonts w:ascii="Arial" w:hAnsi="Arial" w:cs="Arial"/>
                <w:sz w:val="20"/>
              </w:rPr>
            </w:pPr>
            <w:r>
              <w:rPr>
                <w:rFonts w:ascii="Arial" w:hAnsi="Arial" w:cs="Arial"/>
                <w:sz w:val="20"/>
              </w:rPr>
              <w:t>Y</w:t>
            </w:r>
          </w:p>
          <w:p w14:paraId="49F26ADB" w14:textId="77777777" w:rsidR="0031787D" w:rsidRPr="000B07B1" w:rsidRDefault="0031787D" w:rsidP="0031787D">
            <w:pPr>
              <w:jc w:val="center"/>
              <w:rPr>
                <w:rFonts w:ascii="Arial" w:hAnsi="Arial" w:cs="Arial"/>
                <w:sz w:val="20"/>
              </w:rPr>
            </w:pPr>
          </w:p>
          <w:p w14:paraId="174251AF" w14:textId="5B42DBFD" w:rsidR="0031787D" w:rsidRDefault="000B07B1" w:rsidP="0031787D">
            <w:pPr>
              <w:jc w:val="center"/>
              <w:rPr>
                <w:rFonts w:ascii="Arial" w:hAnsi="Arial" w:cs="Arial"/>
                <w:sz w:val="20"/>
              </w:rPr>
            </w:pPr>
            <w:r>
              <w:rPr>
                <w:rFonts w:ascii="Arial" w:hAnsi="Arial" w:cs="Arial"/>
                <w:sz w:val="20"/>
              </w:rPr>
              <w:t>Y</w:t>
            </w:r>
          </w:p>
          <w:p w14:paraId="2EFE5632" w14:textId="6E3D9B78" w:rsidR="000B07B1" w:rsidRDefault="000B07B1" w:rsidP="0031787D">
            <w:pPr>
              <w:jc w:val="center"/>
              <w:rPr>
                <w:rFonts w:ascii="Arial" w:hAnsi="Arial" w:cs="Arial"/>
                <w:sz w:val="20"/>
              </w:rPr>
            </w:pPr>
          </w:p>
          <w:p w14:paraId="4C824C98" w14:textId="3A2AB04B" w:rsidR="000B07B1" w:rsidRDefault="000B07B1" w:rsidP="0031787D">
            <w:pPr>
              <w:jc w:val="center"/>
              <w:rPr>
                <w:rFonts w:ascii="Arial" w:hAnsi="Arial" w:cs="Arial"/>
                <w:sz w:val="20"/>
              </w:rPr>
            </w:pPr>
            <w:r>
              <w:rPr>
                <w:rFonts w:ascii="Arial" w:hAnsi="Arial" w:cs="Arial"/>
                <w:sz w:val="20"/>
              </w:rPr>
              <w:t>Y</w:t>
            </w:r>
          </w:p>
          <w:p w14:paraId="12BA0058" w14:textId="04ABF44F" w:rsidR="000B07B1" w:rsidRDefault="000B07B1" w:rsidP="0031787D">
            <w:pPr>
              <w:jc w:val="center"/>
              <w:rPr>
                <w:rFonts w:ascii="Arial" w:hAnsi="Arial" w:cs="Arial"/>
                <w:sz w:val="20"/>
              </w:rPr>
            </w:pPr>
          </w:p>
          <w:p w14:paraId="53C820FD" w14:textId="3FA65CC8" w:rsidR="000B07B1" w:rsidRDefault="000B07B1" w:rsidP="0031787D">
            <w:pPr>
              <w:jc w:val="center"/>
              <w:rPr>
                <w:rFonts w:ascii="Arial" w:hAnsi="Arial" w:cs="Arial"/>
                <w:sz w:val="20"/>
              </w:rPr>
            </w:pPr>
            <w:r>
              <w:rPr>
                <w:rFonts w:ascii="Arial" w:hAnsi="Arial" w:cs="Arial"/>
                <w:sz w:val="20"/>
              </w:rPr>
              <w:t>Y</w:t>
            </w:r>
          </w:p>
          <w:p w14:paraId="0FEA8702" w14:textId="77777777" w:rsidR="0031787D" w:rsidRDefault="0031787D" w:rsidP="0031787D">
            <w:pPr>
              <w:jc w:val="center"/>
              <w:rPr>
                <w:rFonts w:ascii="Arial" w:hAnsi="Arial" w:cs="Arial"/>
                <w:sz w:val="20"/>
              </w:rPr>
            </w:pPr>
          </w:p>
          <w:p w14:paraId="1EF8BBBF" w14:textId="77777777" w:rsidR="0031787D" w:rsidRDefault="000B07B1" w:rsidP="0031787D">
            <w:pPr>
              <w:jc w:val="center"/>
              <w:rPr>
                <w:rFonts w:ascii="Arial" w:hAnsi="Arial" w:cs="Arial"/>
                <w:sz w:val="20"/>
              </w:rPr>
            </w:pPr>
            <w:r w:rsidRPr="000B07B1">
              <w:rPr>
                <w:rFonts w:ascii="Arial" w:hAnsi="Arial" w:cs="Arial"/>
                <w:sz w:val="20"/>
              </w:rPr>
              <w:t>Y</w:t>
            </w:r>
          </w:p>
          <w:p w14:paraId="1787EF60" w14:textId="77777777" w:rsidR="00677C8E" w:rsidRDefault="00677C8E" w:rsidP="0031787D">
            <w:pPr>
              <w:jc w:val="center"/>
              <w:rPr>
                <w:rFonts w:ascii="Arial" w:hAnsi="Arial" w:cs="Arial"/>
                <w:color w:val="7030A0"/>
                <w:sz w:val="20"/>
              </w:rPr>
            </w:pPr>
          </w:p>
          <w:p w14:paraId="40682B28" w14:textId="54F6F663" w:rsidR="00677C8E" w:rsidRPr="008408EA" w:rsidRDefault="00677C8E" w:rsidP="0031787D">
            <w:pPr>
              <w:jc w:val="center"/>
              <w:rPr>
                <w:rFonts w:ascii="Arial" w:hAnsi="Arial" w:cs="Arial"/>
                <w:color w:val="7030A0"/>
                <w:sz w:val="20"/>
              </w:rPr>
            </w:pPr>
            <w:r>
              <w:rPr>
                <w:rFonts w:ascii="Arial" w:hAnsi="Arial" w:cs="Arial"/>
                <w:color w:val="7030A0"/>
                <w:sz w:val="20"/>
              </w:rPr>
              <w:t>Y</w:t>
            </w:r>
          </w:p>
        </w:tc>
        <w:tc>
          <w:tcPr>
            <w:tcW w:w="1169" w:type="dxa"/>
          </w:tcPr>
          <w:p w14:paraId="65081678"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0252D35D" w14:textId="77777777" w:rsidR="000B07B1" w:rsidRPr="000B07B1" w:rsidRDefault="000B07B1" w:rsidP="000B07B1">
            <w:pPr>
              <w:jc w:val="center"/>
              <w:rPr>
                <w:rFonts w:ascii="Arial" w:hAnsi="Arial" w:cs="Arial"/>
                <w:sz w:val="20"/>
              </w:rPr>
            </w:pPr>
          </w:p>
          <w:p w14:paraId="3E835221"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4EF2906F"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4A9BD800"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57BA647F"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24AE3694"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4A708875" w14:textId="77777777" w:rsidR="000B07B1" w:rsidRPr="000B07B1" w:rsidRDefault="000B07B1" w:rsidP="000B07B1">
            <w:pPr>
              <w:jc w:val="center"/>
              <w:rPr>
                <w:rFonts w:ascii="Arial" w:hAnsi="Arial" w:cs="Arial"/>
                <w:sz w:val="20"/>
              </w:rPr>
            </w:pPr>
          </w:p>
          <w:p w14:paraId="5A2FCF49" w14:textId="77777777" w:rsidR="000B07B1" w:rsidRPr="000B07B1" w:rsidRDefault="000B07B1" w:rsidP="000B07B1">
            <w:pPr>
              <w:jc w:val="center"/>
              <w:rPr>
                <w:rFonts w:ascii="Arial" w:hAnsi="Arial" w:cs="Arial"/>
                <w:sz w:val="20"/>
              </w:rPr>
            </w:pPr>
          </w:p>
          <w:p w14:paraId="77301B1A"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0B8CB0C1"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2F659CC7" w14:textId="59A804BD" w:rsidR="000B07B1" w:rsidRDefault="000B07B1" w:rsidP="000B07B1">
            <w:pPr>
              <w:jc w:val="center"/>
              <w:rPr>
                <w:rFonts w:ascii="Arial" w:hAnsi="Arial" w:cs="Arial"/>
                <w:sz w:val="20"/>
              </w:rPr>
            </w:pPr>
          </w:p>
          <w:p w14:paraId="1DCAB4CF" w14:textId="77777777" w:rsidR="000B07B1" w:rsidRPr="000B07B1" w:rsidRDefault="000B07B1" w:rsidP="000B07B1">
            <w:pPr>
              <w:jc w:val="center"/>
              <w:rPr>
                <w:rFonts w:ascii="Arial" w:hAnsi="Arial" w:cs="Arial"/>
                <w:sz w:val="20"/>
              </w:rPr>
            </w:pPr>
          </w:p>
          <w:p w14:paraId="4E8ECA35" w14:textId="77777777" w:rsidR="000B07B1" w:rsidRDefault="000B07B1" w:rsidP="000B07B1">
            <w:pPr>
              <w:jc w:val="center"/>
              <w:rPr>
                <w:rFonts w:ascii="Arial" w:hAnsi="Arial" w:cs="Arial"/>
                <w:sz w:val="20"/>
              </w:rPr>
            </w:pPr>
            <w:r>
              <w:rPr>
                <w:rFonts w:ascii="Arial" w:hAnsi="Arial" w:cs="Arial"/>
                <w:sz w:val="20"/>
              </w:rPr>
              <w:t>Y</w:t>
            </w:r>
          </w:p>
          <w:p w14:paraId="56F03EDA" w14:textId="77777777" w:rsidR="000B07B1" w:rsidRPr="000B07B1" w:rsidRDefault="000B07B1" w:rsidP="000B07B1">
            <w:pPr>
              <w:jc w:val="center"/>
              <w:rPr>
                <w:rFonts w:ascii="Arial" w:hAnsi="Arial" w:cs="Arial"/>
                <w:sz w:val="20"/>
              </w:rPr>
            </w:pPr>
            <w:r>
              <w:rPr>
                <w:rFonts w:ascii="Arial" w:hAnsi="Arial" w:cs="Arial"/>
                <w:sz w:val="20"/>
              </w:rPr>
              <w:t>Y</w:t>
            </w:r>
          </w:p>
          <w:p w14:paraId="40432BDB" w14:textId="77777777" w:rsidR="0031787D" w:rsidRDefault="0031787D" w:rsidP="0031787D">
            <w:pPr>
              <w:jc w:val="center"/>
              <w:rPr>
                <w:rFonts w:ascii="Arial" w:hAnsi="Arial" w:cs="Arial"/>
                <w:sz w:val="20"/>
              </w:rPr>
            </w:pPr>
          </w:p>
          <w:p w14:paraId="3054F7B5" w14:textId="77777777" w:rsidR="000B07B1" w:rsidRDefault="000B07B1" w:rsidP="000B07B1">
            <w:pPr>
              <w:jc w:val="center"/>
              <w:rPr>
                <w:rFonts w:ascii="Arial" w:hAnsi="Arial" w:cs="Arial"/>
                <w:sz w:val="20"/>
              </w:rPr>
            </w:pPr>
            <w:r>
              <w:rPr>
                <w:rFonts w:ascii="Arial" w:hAnsi="Arial" w:cs="Arial"/>
                <w:sz w:val="20"/>
              </w:rPr>
              <w:t>Y</w:t>
            </w:r>
          </w:p>
          <w:p w14:paraId="46AFAA2E" w14:textId="77777777" w:rsidR="000B07B1" w:rsidRDefault="000B07B1" w:rsidP="000B07B1">
            <w:pPr>
              <w:jc w:val="center"/>
              <w:rPr>
                <w:rFonts w:ascii="Arial" w:hAnsi="Arial" w:cs="Arial"/>
                <w:sz w:val="20"/>
              </w:rPr>
            </w:pPr>
          </w:p>
          <w:p w14:paraId="5C206EDE" w14:textId="77777777" w:rsidR="000B07B1" w:rsidRDefault="000B07B1" w:rsidP="000B07B1">
            <w:pPr>
              <w:jc w:val="center"/>
              <w:rPr>
                <w:rFonts w:ascii="Arial" w:hAnsi="Arial" w:cs="Arial"/>
                <w:sz w:val="20"/>
              </w:rPr>
            </w:pPr>
            <w:r>
              <w:rPr>
                <w:rFonts w:ascii="Arial" w:hAnsi="Arial" w:cs="Arial"/>
                <w:sz w:val="20"/>
              </w:rPr>
              <w:t>Y</w:t>
            </w:r>
          </w:p>
          <w:p w14:paraId="634A116A" w14:textId="77777777" w:rsidR="000B07B1" w:rsidRDefault="000B07B1" w:rsidP="000B07B1">
            <w:pPr>
              <w:jc w:val="center"/>
              <w:rPr>
                <w:rFonts w:ascii="Arial" w:hAnsi="Arial" w:cs="Arial"/>
                <w:sz w:val="20"/>
              </w:rPr>
            </w:pPr>
          </w:p>
          <w:p w14:paraId="2B8AF663" w14:textId="11D9E521" w:rsidR="000B07B1" w:rsidRDefault="000B07B1" w:rsidP="000B07B1">
            <w:pPr>
              <w:jc w:val="center"/>
              <w:rPr>
                <w:rFonts w:ascii="Arial" w:hAnsi="Arial" w:cs="Arial"/>
                <w:sz w:val="20"/>
              </w:rPr>
            </w:pPr>
            <w:r>
              <w:rPr>
                <w:rFonts w:ascii="Arial" w:hAnsi="Arial" w:cs="Arial"/>
                <w:sz w:val="20"/>
              </w:rPr>
              <w:t>Y</w:t>
            </w:r>
          </w:p>
          <w:p w14:paraId="6F37E872" w14:textId="4EDD45DD" w:rsidR="000B07B1" w:rsidRDefault="000B07B1" w:rsidP="000B07B1">
            <w:pPr>
              <w:jc w:val="center"/>
              <w:rPr>
                <w:rFonts w:ascii="Arial" w:hAnsi="Arial" w:cs="Arial"/>
                <w:sz w:val="20"/>
              </w:rPr>
            </w:pPr>
          </w:p>
          <w:p w14:paraId="19CE1138" w14:textId="19A269DA" w:rsidR="000B07B1" w:rsidRDefault="000B07B1" w:rsidP="000B07B1">
            <w:pPr>
              <w:jc w:val="center"/>
              <w:rPr>
                <w:rFonts w:ascii="Arial" w:hAnsi="Arial" w:cs="Arial"/>
                <w:sz w:val="20"/>
              </w:rPr>
            </w:pPr>
            <w:r>
              <w:rPr>
                <w:rFonts w:ascii="Arial" w:hAnsi="Arial" w:cs="Arial"/>
                <w:sz w:val="20"/>
              </w:rPr>
              <w:t>Y</w:t>
            </w:r>
          </w:p>
          <w:p w14:paraId="06C39E80" w14:textId="19A440DC" w:rsidR="00677C8E" w:rsidRDefault="00677C8E" w:rsidP="000B07B1">
            <w:pPr>
              <w:jc w:val="center"/>
              <w:rPr>
                <w:rFonts w:ascii="Arial" w:hAnsi="Arial" w:cs="Arial"/>
                <w:sz w:val="20"/>
              </w:rPr>
            </w:pPr>
          </w:p>
          <w:p w14:paraId="4D58FFC7" w14:textId="6A59568C" w:rsidR="00677C8E" w:rsidRDefault="00677C8E" w:rsidP="000B07B1">
            <w:pPr>
              <w:jc w:val="center"/>
              <w:rPr>
                <w:rFonts w:ascii="Arial" w:hAnsi="Arial" w:cs="Arial"/>
                <w:sz w:val="20"/>
              </w:rPr>
            </w:pPr>
            <w:r>
              <w:rPr>
                <w:rFonts w:ascii="Arial" w:hAnsi="Arial" w:cs="Arial"/>
                <w:sz w:val="20"/>
              </w:rPr>
              <w:t>Y</w:t>
            </w:r>
          </w:p>
          <w:p w14:paraId="774C7EDC" w14:textId="1C7E2188" w:rsidR="0031787D" w:rsidRPr="008408EA" w:rsidRDefault="0031787D" w:rsidP="0031787D">
            <w:pPr>
              <w:jc w:val="center"/>
              <w:rPr>
                <w:rFonts w:ascii="Arial" w:hAnsi="Arial" w:cs="Arial"/>
                <w:color w:val="7030A0"/>
                <w:sz w:val="20"/>
              </w:rPr>
            </w:pPr>
          </w:p>
        </w:tc>
      </w:tr>
      <w:tr w:rsidR="00462BC2" w:rsidRPr="009A351F" w14:paraId="0E834035" w14:textId="77777777" w:rsidTr="007C219B">
        <w:trPr>
          <w:cantSplit/>
          <w:trHeight w:val="890"/>
          <w:jc w:val="center"/>
        </w:trPr>
        <w:tc>
          <w:tcPr>
            <w:tcW w:w="2192" w:type="dxa"/>
          </w:tcPr>
          <w:p w14:paraId="555B17FD" w14:textId="01307A51" w:rsidR="00462BC2" w:rsidRPr="00C46D2B" w:rsidRDefault="00462BC2" w:rsidP="0031787D">
            <w:pPr>
              <w:rPr>
                <w:rFonts w:ascii="Arial" w:hAnsi="Arial" w:cs="Arial"/>
                <w:sz w:val="20"/>
              </w:rPr>
            </w:pPr>
            <w:r>
              <w:rPr>
                <w:rFonts w:ascii="Arial" w:hAnsi="Arial" w:cs="Arial"/>
                <w:sz w:val="20"/>
              </w:rPr>
              <w:lastRenderedPageBreak/>
              <w:t>An adult visitor or volunteer has Covid 19</w:t>
            </w:r>
          </w:p>
        </w:tc>
        <w:tc>
          <w:tcPr>
            <w:tcW w:w="1264" w:type="dxa"/>
          </w:tcPr>
          <w:p w14:paraId="22B42485" w14:textId="63B8E4F7" w:rsidR="00462BC2" w:rsidRPr="00585CF8" w:rsidRDefault="00462BC2" w:rsidP="0031787D">
            <w:pPr>
              <w:rPr>
                <w:rFonts w:ascii="Arial" w:hAnsi="Arial" w:cs="Arial"/>
                <w:sz w:val="20"/>
              </w:rPr>
            </w:pPr>
            <w:r w:rsidRPr="00585CF8">
              <w:rPr>
                <w:rFonts w:ascii="Arial" w:hAnsi="Arial" w:cs="Arial"/>
                <w:sz w:val="20"/>
              </w:rPr>
              <w:t>Staff, pupils</w:t>
            </w:r>
            <w:r>
              <w:rPr>
                <w:rFonts w:ascii="Arial" w:hAnsi="Arial" w:cs="Arial"/>
                <w:sz w:val="20"/>
              </w:rPr>
              <w:t xml:space="preserve"> and family members</w:t>
            </w:r>
          </w:p>
        </w:tc>
        <w:tc>
          <w:tcPr>
            <w:tcW w:w="1596" w:type="dxa"/>
            <w:shd w:val="clear" w:color="auto" w:fill="auto"/>
          </w:tcPr>
          <w:p w14:paraId="7E2C0868" w14:textId="6ECE625E" w:rsidR="00462BC2" w:rsidRPr="00585CF8" w:rsidRDefault="00462BC2" w:rsidP="00462BC2">
            <w:pPr>
              <w:rPr>
                <w:rFonts w:ascii="Arial" w:hAnsi="Arial" w:cs="Arial"/>
                <w:sz w:val="20"/>
              </w:rPr>
            </w:pPr>
            <w:r>
              <w:rPr>
                <w:rFonts w:ascii="Arial" w:hAnsi="Arial" w:cs="Arial"/>
                <w:sz w:val="20"/>
              </w:rPr>
              <w:t xml:space="preserve">It can cause </w:t>
            </w:r>
            <w:r w:rsidRPr="00585CF8">
              <w:rPr>
                <w:rFonts w:ascii="Arial" w:hAnsi="Arial" w:cs="Arial"/>
                <w:sz w:val="20"/>
              </w:rPr>
              <w:t>Illness</w:t>
            </w:r>
            <w:r>
              <w:rPr>
                <w:rFonts w:ascii="Arial" w:hAnsi="Arial" w:cs="Arial"/>
                <w:sz w:val="20"/>
              </w:rPr>
              <w:t xml:space="preserve"> and</w:t>
            </w:r>
          </w:p>
          <w:p w14:paraId="7A4B8493" w14:textId="77777777" w:rsidR="00462BC2" w:rsidRDefault="00462BC2" w:rsidP="00462BC2">
            <w:pPr>
              <w:rPr>
                <w:rFonts w:ascii="Arial" w:hAnsi="Arial" w:cs="Arial"/>
                <w:sz w:val="20"/>
              </w:rPr>
            </w:pPr>
            <w:r>
              <w:rPr>
                <w:rFonts w:ascii="Arial" w:hAnsi="Arial" w:cs="Arial"/>
                <w:sz w:val="20"/>
              </w:rPr>
              <w:t>d</w:t>
            </w:r>
            <w:r w:rsidRPr="00585CF8">
              <w:rPr>
                <w:rFonts w:ascii="Arial" w:hAnsi="Arial" w:cs="Arial"/>
                <w:sz w:val="20"/>
              </w:rPr>
              <w:t xml:space="preserve">eath </w:t>
            </w:r>
          </w:p>
          <w:p w14:paraId="73E9D376" w14:textId="77777777" w:rsidR="00462BC2" w:rsidRDefault="00462BC2" w:rsidP="0031787D">
            <w:pPr>
              <w:spacing w:after="318"/>
              <w:rPr>
                <w:rFonts w:ascii="Arial" w:hAnsi="Arial" w:cs="Arial"/>
                <w:sz w:val="20"/>
              </w:rPr>
            </w:pPr>
          </w:p>
        </w:tc>
        <w:tc>
          <w:tcPr>
            <w:tcW w:w="7351" w:type="dxa"/>
          </w:tcPr>
          <w:p w14:paraId="68CA9D8F" w14:textId="77777777" w:rsidR="00462BC2" w:rsidRDefault="00462BC2" w:rsidP="000B07B1">
            <w:pPr>
              <w:pStyle w:val="ListParagraph"/>
              <w:numPr>
                <w:ilvl w:val="0"/>
                <w:numId w:val="1"/>
              </w:numPr>
              <w:rPr>
                <w:rFonts w:ascii="Arial" w:hAnsi="Arial" w:cs="Arial"/>
                <w:sz w:val="20"/>
              </w:rPr>
            </w:pPr>
            <w:r>
              <w:rPr>
                <w:rFonts w:ascii="Arial" w:hAnsi="Arial" w:cs="Arial"/>
                <w:sz w:val="20"/>
              </w:rPr>
              <w:t>Regular visitors (such as Peri teachers and Parent Volunteers/Students) use the same protocols as staff:</w:t>
            </w:r>
          </w:p>
          <w:p w14:paraId="025C3A6A" w14:textId="77D93C97" w:rsidR="00462BC2" w:rsidRDefault="00462BC2" w:rsidP="00462BC2">
            <w:pPr>
              <w:pStyle w:val="ListParagraph"/>
              <w:numPr>
                <w:ilvl w:val="1"/>
                <w:numId w:val="1"/>
              </w:numPr>
              <w:rPr>
                <w:rFonts w:ascii="Arial" w:hAnsi="Arial" w:cs="Arial"/>
                <w:sz w:val="20"/>
              </w:rPr>
            </w:pPr>
            <w:r>
              <w:rPr>
                <w:rFonts w:ascii="Arial" w:hAnsi="Arial" w:cs="Arial"/>
                <w:sz w:val="20"/>
              </w:rPr>
              <w:t>They are made aware of the symptoms of Covid at induction and asked not to attend if they have any of these symptoms, or feel unwell</w:t>
            </w:r>
          </w:p>
          <w:p w14:paraId="63F65F6B" w14:textId="037F585A" w:rsidR="004862D6" w:rsidRDefault="004862D6" w:rsidP="00462BC2">
            <w:pPr>
              <w:pStyle w:val="ListParagraph"/>
              <w:numPr>
                <w:ilvl w:val="1"/>
                <w:numId w:val="1"/>
              </w:numPr>
              <w:rPr>
                <w:rFonts w:ascii="Arial" w:hAnsi="Arial" w:cs="Arial"/>
                <w:sz w:val="20"/>
              </w:rPr>
            </w:pPr>
            <w:r>
              <w:rPr>
                <w:rFonts w:ascii="Arial" w:hAnsi="Arial" w:cs="Arial"/>
                <w:sz w:val="20"/>
              </w:rPr>
              <w:t>They are double vaccinated, where possible</w:t>
            </w:r>
          </w:p>
          <w:p w14:paraId="2CD68BB1" w14:textId="77777777" w:rsidR="00462BC2" w:rsidRDefault="00462BC2" w:rsidP="00462BC2">
            <w:pPr>
              <w:pStyle w:val="ListParagraph"/>
              <w:numPr>
                <w:ilvl w:val="1"/>
                <w:numId w:val="1"/>
              </w:numPr>
              <w:rPr>
                <w:rFonts w:ascii="Arial" w:hAnsi="Arial" w:cs="Arial"/>
                <w:sz w:val="20"/>
              </w:rPr>
            </w:pPr>
            <w:r>
              <w:rPr>
                <w:rFonts w:ascii="Arial" w:hAnsi="Arial" w:cs="Arial"/>
                <w:sz w:val="20"/>
              </w:rPr>
              <w:t>They are asked to complete twice weekly LFT if possible and report the results using the results@ email address (this is then checked by KA)</w:t>
            </w:r>
          </w:p>
          <w:p w14:paraId="6C624B34" w14:textId="76713175" w:rsidR="00462BC2" w:rsidRPr="00462BC2" w:rsidRDefault="00462BC2" w:rsidP="00462BC2">
            <w:pPr>
              <w:pStyle w:val="ListParagraph"/>
              <w:numPr>
                <w:ilvl w:val="1"/>
                <w:numId w:val="1"/>
              </w:numPr>
              <w:rPr>
                <w:rFonts w:ascii="Arial" w:hAnsi="Arial" w:cs="Arial"/>
                <w:sz w:val="20"/>
              </w:rPr>
            </w:pPr>
            <w:r>
              <w:rPr>
                <w:rFonts w:ascii="Arial" w:hAnsi="Arial" w:cs="Arial"/>
                <w:sz w:val="20"/>
              </w:rPr>
              <w:t>They continue with good hand and respiratory hygiene</w:t>
            </w:r>
          </w:p>
        </w:tc>
        <w:tc>
          <w:tcPr>
            <w:tcW w:w="1134" w:type="dxa"/>
          </w:tcPr>
          <w:p w14:paraId="11EBF51E" w14:textId="262BFA66" w:rsidR="00462BC2" w:rsidRPr="000B07B1" w:rsidRDefault="00462BC2" w:rsidP="0031787D">
            <w:pPr>
              <w:jc w:val="center"/>
              <w:rPr>
                <w:rFonts w:ascii="Arial" w:hAnsi="Arial" w:cs="Arial"/>
                <w:sz w:val="20"/>
              </w:rPr>
            </w:pPr>
            <w:r>
              <w:rPr>
                <w:rFonts w:ascii="Arial" w:hAnsi="Arial" w:cs="Arial"/>
                <w:sz w:val="20"/>
              </w:rPr>
              <w:t>Y</w:t>
            </w:r>
          </w:p>
        </w:tc>
        <w:tc>
          <w:tcPr>
            <w:tcW w:w="1169" w:type="dxa"/>
          </w:tcPr>
          <w:p w14:paraId="242730AE" w14:textId="0031D0A2" w:rsidR="00462BC2" w:rsidRPr="000B07B1" w:rsidRDefault="00462BC2" w:rsidP="000B07B1">
            <w:pPr>
              <w:jc w:val="center"/>
              <w:rPr>
                <w:rFonts w:ascii="Arial" w:hAnsi="Arial" w:cs="Arial"/>
                <w:sz w:val="20"/>
              </w:rPr>
            </w:pPr>
            <w:r>
              <w:rPr>
                <w:rFonts w:ascii="Arial" w:hAnsi="Arial" w:cs="Arial"/>
                <w:sz w:val="20"/>
              </w:rPr>
              <w:t>Y</w:t>
            </w:r>
          </w:p>
        </w:tc>
      </w:tr>
      <w:tr w:rsidR="0031787D" w:rsidRPr="009A351F" w14:paraId="75B5DD59" w14:textId="77777777" w:rsidTr="007C219B">
        <w:trPr>
          <w:cantSplit/>
          <w:trHeight w:val="890"/>
          <w:jc w:val="center"/>
        </w:trPr>
        <w:tc>
          <w:tcPr>
            <w:tcW w:w="2192" w:type="dxa"/>
          </w:tcPr>
          <w:p w14:paraId="2499BEA9" w14:textId="1DDFCA86" w:rsidR="0031787D" w:rsidRPr="007471CD" w:rsidRDefault="0031787D" w:rsidP="0031787D">
            <w:pPr>
              <w:rPr>
                <w:rFonts w:ascii="Arial" w:hAnsi="Arial" w:cs="Arial"/>
                <w:sz w:val="20"/>
              </w:rPr>
            </w:pPr>
            <w:r w:rsidRPr="00C46D2B">
              <w:rPr>
                <w:rFonts w:ascii="Arial" w:hAnsi="Arial" w:cs="Arial"/>
                <w:sz w:val="20"/>
              </w:rPr>
              <w:t>Staff or pupils comes into school when they feel unwell</w:t>
            </w:r>
          </w:p>
        </w:tc>
        <w:tc>
          <w:tcPr>
            <w:tcW w:w="1264" w:type="dxa"/>
          </w:tcPr>
          <w:p w14:paraId="393414F7" w14:textId="5C3BA9F9" w:rsidR="0031787D" w:rsidRPr="00585CF8" w:rsidRDefault="0031787D" w:rsidP="0031787D">
            <w:pPr>
              <w:rPr>
                <w:rFonts w:ascii="Arial" w:hAnsi="Arial" w:cs="Arial"/>
                <w:sz w:val="20"/>
              </w:rPr>
            </w:pPr>
            <w:r w:rsidRPr="00585CF8">
              <w:rPr>
                <w:rFonts w:ascii="Arial" w:hAnsi="Arial" w:cs="Arial"/>
                <w:sz w:val="20"/>
              </w:rPr>
              <w:t>Staff, pupils, visitors, contractors</w:t>
            </w:r>
          </w:p>
        </w:tc>
        <w:tc>
          <w:tcPr>
            <w:tcW w:w="1596" w:type="dxa"/>
            <w:shd w:val="clear" w:color="auto" w:fill="auto"/>
          </w:tcPr>
          <w:p w14:paraId="3DDEE32C" w14:textId="77777777" w:rsidR="0031787D" w:rsidRDefault="0031787D" w:rsidP="0031787D">
            <w:pPr>
              <w:rPr>
                <w:rFonts w:ascii="Arial" w:hAnsi="Arial" w:cs="Arial"/>
                <w:sz w:val="20"/>
              </w:rPr>
            </w:pPr>
            <w:r>
              <w:rPr>
                <w:rFonts w:ascii="Arial" w:hAnsi="Arial" w:cs="Arial"/>
                <w:sz w:val="20"/>
              </w:rPr>
              <w:t>Spread of virus to the rest of the school population</w:t>
            </w:r>
          </w:p>
          <w:p w14:paraId="54B34024" w14:textId="77777777" w:rsidR="0031787D" w:rsidRPr="00585A42" w:rsidRDefault="0031787D" w:rsidP="0031787D">
            <w:pPr>
              <w:rPr>
                <w:rFonts w:ascii="Arial" w:hAnsi="Arial" w:cs="Arial"/>
                <w:sz w:val="20"/>
              </w:rPr>
            </w:pPr>
          </w:p>
          <w:p w14:paraId="3C6F35A4" w14:textId="77777777" w:rsidR="0031787D" w:rsidRPr="00585A42" w:rsidRDefault="0031787D" w:rsidP="0031787D">
            <w:pPr>
              <w:rPr>
                <w:rFonts w:ascii="Arial" w:hAnsi="Arial" w:cs="Arial"/>
                <w:sz w:val="20"/>
              </w:rPr>
            </w:pPr>
          </w:p>
          <w:p w14:paraId="1B4733B9" w14:textId="77777777" w:rsidR="0031787D" w:rsidRPr="00585A42" w:rsidRDefault="0031787D" w:rsidP="0031787D">
            <w:pPr>
              <w:rPr>
                <w:rFonts w:ascii="Arial" w:hAnsi="Arial" w:cs="Arial"/>
                <w:sz w:val="20"/>
              </w:rPr>
            </w:pPr>
          </w:p>
          <w:p w14:paraId="6F4818D0" w14:textId="77777777" w:rsidR="0031787D" w:rsidRPr="00585A42" w:rsidRDefault="0031787D" w:rsidP="0031787D">
            <w:pPr>
              <w:rPr>
                <w:rFonts w:ascii="Arial" w:hAnsi="Arial" w:cs="Arial"/>
                <w:sz w:val="20"/>
              </w:rPr>
            </w:pPr>
          </w:p>
          <w:p w14:paraId="098EAC18" w14:textId="77777777" w:rsidR="0031787D" w:rsidRDefault="0031787D" w:rsidP="0031787D">
            <w:pPr>
              <w:rPr>
                <w:rFonts w:ascii="Arial" w:hAnsi="Arial" w:cs="Arial"/>
                <w:sz w:val="20"/>
              </w:rPr>
            </w:pPr>
          </w:p>
          <w:p w14:paraId="1E150AB8" w14:textId="3BECE15E" w:rsidR="0031787D" w:rsidRPr="00585A42" w:rsidRDefault="0031787D" w:rsidP="0031787D">
            <w:pPr>
              <w:jc w:val="center"/>
              <w:rPr>
                <w:rFonts w:ascii="Arial" w:hAnsi="Arial" w:cs="Arial"/>
                <w:sz w:val="20"/>
              </w:rPr>
            </w:pPr>
          </w:p>
        </w:tc>
        <w:tc>
          <w:tcPr>
            <w:tcW w:w="7351" w:type="dxa"/>
          </w:tcPr>
          <w:p w14:paraId="56CC32F6" w14:textId="0FD8F677" w:rsidR="0031787D" w:rsidRPr="00983852" w:rsidRDefault="0031787D" w:rsidP="0031787D">
            <w:pPr>
              <w:pStyle w:val="ListParagraph"/>
              <w:numPr>
                <w:ilvl w:val="0"/>
                <w:numId w:val="5"/>
              </w:numPr>
              <w:ind w:left="599" w:hanging="284"/>
              <w:rPr>
                <w:rFonts w:ascii="Arial" w:hAnsi="Arial" w:cs="Arial"/>
                <w:sz w:val="20"/>
              </w:rPr>
            </w:pPr>
            <w:r w:rsidRPr="00983852">
              <w:rPr>
                <w:rFonts w:ascii="Arial" w:hAnsi="Arial" w:cs="Arial"/>
                <w:sz w:val="20"/>
              </w:rPr>
              <w:t>Communication sent to all staff and parents informing them they (or their children) should remain at home if they are displaying any symptoms.  This will be included in staff guidance and KIT letters/newsletters</w:t>
            </w:r>
          </w:p>
          <w:p w14:paraId="134144C7" w14:textId="3976077F" w:rsidR="0031787D" w:rsidRDefault="0031787D" w:rsidP="0031787D">
            <w:pPr>
              <w:pStyle w:val="ListParagraph"/>
              <w:numPr>
                <w:ilvl w:val="0"/>
                <w:numId w:val="5"/>
              </w:numPr>
              <w:ind w:left="599" w:hanging="284"/>
              <w:rPr>
                <w:rFonts w:ascii="Arial" w:hAnsi="Arial" w:cs="Arial"/>
                <w:sz w:val="20"/>
              </w:rPr>
            </w:pPr>
            <w:r w:rsidRPr="0063373E">
              <w:rPr>
                <w:rFonts w:ascii="Arial" w:hAnsi="Arial" w:cs="Arial"/>
                <w:sz w:val="20"/>
              </w:rPr>
              <w:t xml:space="preserve">School to refer staff and pupil for </w:t>
            </w:r>
            <w:r>
              <w:rPr>
                <w:rFonts w:ascii="Arial" w:hAnsi="Arial" w:cs="Arial"/>
                <w:sz w:val="20"/>
              </w:rPr>
              <w:t>COVID19 Testing</w:t>
            </w:r>
          </w:p>
          <w:p w14:paraId="1B6DFE52" w14:textId="65655CF1" w:rsidR="0031787D" w:rsidRDefault="00A02A7E" w:rsidP="0031787D">
            <w:pPr>
              <w:pStyle w:val="ListParagraph"/>
              <w:ind w:left="599"/>
              <w:rPr>
                <w:rFonts w:ascii="Arial" w:hAnsi="Arial" w:cs="Arial"/>
                <w:sz w:val="20"/>
              </w:rPr>
            </w:pPr>
            <w:hyperlink r:id="rId16" w:history="1">
              <w:r w:rsidR="0031787D" w:rsidRPr="00A037B5">
                <w:rPr>
                  <w:rStyle w:val="Hyperlink"/>
                  <w:rFonts w:ascii="Arial" w:hAnsi="Arial" w:cs="Arial"/>
                  <w:sz w:val="20"/>
                </w:rPr>
                <w:t>https://www.gov.uk/guidance/coronavirus-covid-19-getting-tested</w:t>
              </w:r>
            </w:hyperlink>
          </w:p>
          <w:p w14:paraId="26C89C99" w14:textId="22CEB8EE" w:rsidR="0031787D" w:rsidRPr="007C219B" w:rsidRDefault="0031787D" w:rsidP="0031787D">
            <w:pPr>
              <w:pStyle w:val="ListParagraph"/>
              <w:numPr>
                <w:ilvl w:val="0"/>
                <w:numId w:val="5"/>
              </w:numPr>
              <w:ind w:left="599" w:hanging="284"/>
              <w:rPr>
                <w:rFonts w:ascii="Arial" w:hAnsi="Arial" w:cs="Arial"/>
                <w:sz w:val="20"/>
              </w:rPr>
            </w:pPr>
            <w:r>
              <w:rPr>
                <w:rFonts w:ascii="Arial" w:hAnsi="Arial" w:cs="Arial"/>
                <w:sz w:val="20"/>
              </w:rPr>
              <w:t>Communication/website information for parents/</w:t>
            </w:r>
            <w:r w:rsidRPr="0063373E">
              <w:rPr>
                <w:rFonts w:ascii="Arial" w:hAnsi="Arial" w:cs="Arial"/>
                <w:sz w:val="20"/>
              </w:rPr>
              <w:t xml:space="preserve">carers informing them of the measures that if their child displays the following symptoms, they </w:t>
            </w:r>
            <w:r>
              <w:rPr>
                <w:rFonts w:ascii="Arial" w:hAnsi="Arial" w:cs="Arial"/>
                <w:sz w:val="20"/>
              </w:rPr>
              <w:t xml:space="preserve">should </w:t>
            </w:r>
            <w:proofErr w:type="spellStart"/>
            <w:r>
              <w:rPr>
                <w:rFonts w:ascii="Arial" w:hAnsi="Arial" w:cs="Arial"/>
                <w:sz w:val="20"/>
              </w:rPr>
              <w:t>self isolate</w:t>
            </w:r>
            <w:proofErr w:type="spellEnd"/>
            <w:r w:rsidRPr="007C219B">
              <w:rPr>
                <w:rFonts w:ascii="Arial" w:hAnsi="Arial" w:cs="Arial"/>
                <w:sz w:val="20"/>
              </w:rPr>
              <w:t>:</w:t>
            </w:r>
          </w:p>
          <w:p w14:paraId="4EC37D29" w14:textId="77777777" w:rsidR="0031787D" w:rsidRPr="00823060" w:rsidRDefault="0031787D" w:rsidP="0031787D">
            <w:pPr>
              <w:pStyle w:val="ListParagraph"/>
              <w:numPr>
                <w:ilvl w:val="0"/>
                <w:numId w:val="6"/>
              </w:numPr>
              <w:rPr>
                <w:rFonts w:ascii="Arial" w:hAnsi="Arial" w:cs="Arial"/>
                <w:sz w:val="20"/>
              </w:rPr>
            </w:pPr>
            <w:r w:rsidRPr="00823060">
              <w:rPr>
                <w:rFonts w:ascii="Arial" w:hAnsi="Arial" w:cs="Arial"/>
                <w:sz w:val="20"/>
              </w:rPr>
              <w:t>a high temperature – this means you feel hot to touch on your chest or back (you do not need to measure your temperature)</w:t>
            </w:r>
          </w:p>
          <w:p w14:paraId="3CA57346" w14:textId="3A8ECF4C" w:rsidR="0031787D" w:rsidRDefault="0031787D" w:rsidP="0031787D">
            <w:pPr>
              <w:pStyle w:val="ListParagraph"/>
              <w:numPr>
                <w:ilvl w:val="0"/>
                <w:numId w:val="6"/>
              </w:numPr>
              <w:rPr>
                <w:rFonts w:ascii="Arial" w:hAnsi="Arial" w:cs="Arial"/>
                <w:sz w:val="20"/>
              </w:rPr>
            </w:pPr>
            <w:r w:rsidRPr="00823060">
              <w:rPr>
                <w:rFonts w:ascii="Arial" w:hAnsi="Arial" w:cs="Arial"/>
                <w:sz w:val="20"/>
              </w:rPr>
              <w:t>a new, continuous cough – this means coughing a lot for more than an hour, or 3 or more coughing episodes in 24 hours (if you usually have a cough, it may be worse than usual)</w:t>
            </w:r>
          </w:p>
          <w:p w14:paraId="13B372D9" w14:textId="6B1F07DC" w:rsidR="0031787D" w:rsidRPr="00BA0872" w:rsidRDefault="0031787D" w:rsidP="0031787D">
            <w:pPr>
              <w:pStyle w:val="ListParagraph"/>
              <w:numPr>
                <w:ilvl w:val="0"/>
                <w:numId w:val="6"/>
              </w:numPr>
              <w:rPr>
                <w:rFonts w:ascii="Arial" w:hAnsi="Arial" w:cs="Arial"/>
                <w:sz w:val="20"/>
              </w:rPr>
            </w:pPr>
            <w:r w:rsidRPr="00BA0872">
              <w:rPr>
                <w:rFonts w:ascii="Arial" w:hAnsi="Arial" w:cs="Arial"/>
                <w:sz w:val="20"/>
              </w:rPr>
              <w:t>Loss of sense of smell or taste</w:t>
            </w:r>
          </w:p>
          <w:p w14:paraId="5AABB8B5" w14:textId="0397F09C" w:rsidR="0031787D" w:rsidRDefault="0031787D" w:rsidP="0031787D">
            <w:pPr>
              <w:pStyle w:val="ListParagraph"/>
              <w:numPr>
                <w:ilvl w:val="0"/>
                <w:numId w:val="6"/>
              </w:numPr>
              <w:rPr>
                <w:rFonts w:ascii="Arial" w:hAnsi="Arial" w:cs="Arial"/>
                <w:sz w:val="20"/>
              </w:rPr>
            </w:pPr>
            <w:r>
              <w:rPr>
                <w:rFonts w:ascii="Arial" w:hAnsi="Arial" w:cs="Arial"/>
                <w:sz w:val="20"/>
              </w:rPr>
              <w:t xml:space="preserve">Pupils and their families are eligible for testing pupils over 5 can access via 111 online and under 5 through 111 </w:t>
            </w:r>
            <w:proofErr w:type="gramStart"/>
            <w:r>
              <w:rPr>
                <w:rFonts w:ascii="Arial" w:hAnsi="Arial" w:cs="Arial"/>
                <w:sz w:val="20"/>
              </w:rPr>
              <w:t>helpline</w:t>
            </w:r>
            <w:proofErr w:type="gramEnd"/>
            <w:r>
              <w:rPr>
                <w:rFonts w:ascii="Arial" w:hAnsi="Arial" w:cs="Arial"/>
                <w:sz w:val="20"/>
              </w:rPr>
              <w:t xml:space="preserve">. </w:t>
            </w:r>
          </w:p>
          <w:p w14:paraId="16DBD811" w14:textId="3D112335"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This information is displayed on school website and in </w:t>
            </w:r>
            <w:r>
              <w:rPr>
                <w:rFonts w:ascii="Arial" w:hAnsi="Arial" w:cs="Arial"/>
                <w:sz w:val="20"/>
              </w:rPr>
              <w:t xml:space="preserve">KIT </w:t>
            </w:r>
            <w:r w:rsidRPr="0063373E">
              <w:rPr>
                <w:rFonts w:ascii="Arial" w:hAnsi="Arial" w:cs="Arial"/>
                <w:sz w:val="20"/>
              </w:rPr>
              <w:t xml:space="preserve">letter to parents. </w:t>
            </w:r>
          </w:p>
          <w:p w14:paraId="2E5CD817" w14:textId="0292E999" w:rsidR="0031787D" w:rsidRPr="0063373E" w:rsidRDefault="0031787D" w:rsidP="0031787D">
            <w:pPr>
              <w:numPr>
                <w:ilvl w:val="0"/>
                <w:numId w:val="1"/>
              </w:numPr>
              <w:rPr>
                <w:rFonts w:ascii="Arial" w:hAnsi="Arial" w:cs="Arial"/>
                <w:sz w:val="20"/>
              </w:rPr>
            </w:pPr>
            <w:r w:rsidRPr="0063373E">
              <w:rPr>
                <w:rFonts w:ascii="Arial" w:hAnsi="Arial" w:cs="Arial"/>
                <w:sz w:val="20"/>
              </w:rPr>
              <w:t>School to provide home testing kit (if</w:t>
            </w:r>
            <w:r>
              <w:rPr>
                <w:rFonts w:ascii="Arial" w:hAnsi="Arial" w:cs="Arial"/>
                <w:sz w:val="20"/>
              </w:rPr>
              <w:t xml:space="preserve">/when </w:t>
            </w:r>
            <w:r w:rsidRPr="0063373E">
              <w:rPr>
                <w:rFonts w:ascii="Arial" w:hAnsi="Arial" w:cs="Arial"/>
                <w:sz w:val="20"/>
              </w:rPr>
              <w:t>available)</w:t>
            </w:r>
          </w:p>
          <w:p w14:paraId="13E5B5CB" w14:textId="0A3187B2" w:rsidR="0031787D" w:rsidRPr="0063373E" w:rsidRDefault="0031787D" w:rsidP="0031787D">
            <w:pPr>
              <w:numPr>
                <w:ilvl w:val="0"/>
                <w:numId w:val="1"/>
              </w:numPr>
              <w:rPr>
                <w:rFonts w:ascii="Arial" w:hAnsi="Arial" w:cs="Arial"/>
                <w:sz w:val="20"/>
              </w:rPr>
            </w:pPr>
            <w:r w:rsidRPr="0063373E">
              <w:rPr>
                <w:rFonts w:ascii="Arial" w:hAnsi="Arial" w:cs="Arial"/>
                <w:sz w:val="20"/>
              </w:rPr>
              <w:t>The school</w:t>
            </w:r>
            <w:r w:rsidR="00677C8E">
              <w:rPr>
                <w:rFonts w:ascii="Arial" w:hAnsi="Arial" w:cs="Arial"/>
                <w:sz w:val="20"/>
              </w:rPr>
              <w:t>,</w:t>
            </w:r>
            <w:r w:rsidRPr="0063373E">
              <w:rPr>
                <w:rFonts w:ascii="Arial" w:hAnsi="Arial" w:cs="Arial"/>
                <w:sz w:val="20"/>
              </w:rPr>
              <w:t xml:space="preserve"> if asked</w:t>
            </w:r>
            <w:r w:rsidR="00677C8E">
              <w:rPr>
                <w:rFonts w:ascii="Arial" w:hAnsi="Arial" w:cs="Arial"/>
                <w:sz w:val="20"/>
              </w:rPr>
              <w:t xml:space="preserve">, will </w:t>
            </w:r>
            <w:r w:rsidRPr="0063373E">
              <w:rPr>
                <w:rFonts w:ascii="Arial" w:hAnsi="Arial" w:cs="Arial"/>
                <w:sz w:val="20"/>
              </w:rPr>
              <w:t xml:space="preserve">provide details of anyone they have been in contact with if tested positive to Track and Trace. </w:t>
            </w:r>
          </w:p>
          <w:p w14:paraId="2848F728" w14:textId="1F443617" w:rsidR="0031787D" w:rsidRDefault="0031787D" w:rsidP="0031787D">
            <w:pPr>
              <w:ind w:left="360"/>
              <w:rPr>
                <w:rFonts w:ascii="Arial" w:hAnsi="Arial" w:cs="Arial"/>
                <w:sz w:val="20"/>
              </w:rPr>
            </w:pPr>
          </w:p>
        </w:tc>
        <w:tc>
          <w:tcPr>
            <w:tcW w:w="1134" w:type="dxa"/>
          </w:tcPr>
          <w:p w14:paraId="12A73C20"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6BC00084" w14:textId="77777777" w:rsidR="0031787D" w:rsidRPr="00677C8E" w:rsidRDefault="0031787D" w:rsidP="0031787D">
            <w:pPr>
              <w:jc w:val="center"/>
              <w:rPr>
                <w:rFonts w:ascii="Arial" w:hAnsi="Arial" w:cs="Arial"/>
                <w:sz w:val="20"/>
              </w:rPr>
            </w:pPr>
          </w:p>
          <w:p w14:paraId="2DB354F9" w14:textId="77777777" w:rsidR="0031787D" w:rsidRPr="00677C8E" w:rsidRDefault="0031787D" w:rsidP="0031787D">
            <w:pPr>
              <w:jc w:val="center"/>
              <w:rPr>
                <w:rFonts w:ascii="Arial" w:hAnsi="Arial" w:cs="Arial"/>
                <w:sz w:val="20"/>
              </w:rPr>
            </w:pPr>
          </w:p>
          <w:p w14:paraId="3614D794"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584A1F98" w14:textId="77777777" w:rsidR="00677C8E" w:rsidRDefault="00677C8E" w:rsidP="0031787D">
            <w:pPr>
              <w:jc w:val="center"/>
              <w:rPr>
                <w:rFonts w:ascii="Arial" w:hAnsi="Arial" w:cs="Arial"/>
                <w:sz w:val="20"/>
              </w:rPr>
            </w:pPr>
          </w:p>
          <w:p w14:paraId="75E9A7F6" w14:textId="62364D8E" w:rsidR="0031787D" w:rsidRPr="00677C8E" w:rsidRDefault="0031787D" w:rsidP="0031787D">
            <w:pPr>
              <w:jc w:val="center"/>
              <w:rPr>
                <w:rFonts w:ascii="Arial" w:hAnsi="Arial" w:cs="Arial"/>
                <w:sz w:val="20"/>
              </w:rPr>
            </w:pPr>
            <w:r w:rsidRPr="00677C8E">
              <w:rPr>
                <w:rFonts w:ascii="Arial" w:hAnsi="Arial" w:cs="Arial"/>
                <w:sz w:val="20"/>
              </w:rPr>
              <w:t>Y</w:t>
            </w:r>
          </w:p>
          <w:p w14:paraId="0E0FBA58" w14:textId="77777777" w:rsidR="0031787D" w:rsidRPr="00677C8E" w:rsidRDefault="0031787D" w:rsidP="0031787D">
            <w:pPr>
              <w:jc w:val="center"/>
              <w:rPr>
                <w:rFonts w:ascii="Arial" w:hAnsi="Arial" w:cs="Arial"/>
                <w:sz w:val="20"/>
              </w:rPr>
            </w:pPr>
          </w:p>
          <w:p w14:paraId="3A12EEDE" w14:textId="77777777" w:rsidR="0031787D" w:rsidRPr="00677C8E" w:rsidRDefault="0031787D" w:rsidP="0031787D">
            <w:pPr>
              <w:jc w:val="center"/>
              <w:rPr>
                <w:rFonts w:ascii="Arial" w:hAnsi="Arial" w:cs="Arial"/>
                <w:sz w:val="20"/>
              </w:rPr>
            </w:pPr>
          </w:p>
          <w:p w14:paraId="7823AE5D" w14:textId="77777777" w:rsidR="0031787D" w:rsidRPr="00677C8E" w:rsidRDefault="0031787D" w:rsidP="0031787D">
            <w:pPr>
              <w:jc w:val="center"/>
              <w:rPr>
                <w:rFonts w:ascii="Arial" w:hAnsi="Arial" w:cs="Arial"/>
                <w:sz w:val="20"/>
              </w:rPr>
            </w:pPr>
          </w:p>
          <w:p w14:paraId="6F655E72" w14:textId="77777777" w:rsidR="0031787D" w:rsidRPr="00677C8E" w:rsidRDefault="0031787D" w:rsidP="0031787D">
            <w:pPr>
              <w:jc w:val="center"/>
              <w:rPr>
                <w:rFonts w:ascii="Arial" w:hAnsi="Arial" w:cs="Arial"/>
                <w:sz w:val="20"/>
              </w:rPr>
            </w:pPr>
          </w:p>
          <w:p w14:paraId="5B9189B1" w14:textId="77777777" w:rsidR="0031787D" w:rsidRPr="00677C8E" w:rsidRDefault="0031787D" w:rsidP="0031787D">
            <w:pPr>
              <w:jc w:val="center"/>
              <w:rPr>
                <w:rFonts w:ascii="Arial" w:hAnsi="Arial" w:cs="Arial"/>
                <w:sz w:val="20"/>
              </w:rPr>
            </w:pPr>
          </w:p>
          <w:p w14:paraId="6270A090" w14:textId="77777777" w:rsidR="0031787D" w:rsidRPr="00677C8E" w:rsidRDefault="0031787D" w:rsidP="0031787D">
            <w:pPr>
              <w:jc w:val="center"/>
              <w:rPr>
                <w:rFonts w:ascii="Arial" w:hAnsi="Arial" w:cs="Arial"/>
                <w:sz w:val="20"/>
              </w:rPr>
            </w:pPr>
          </w:p>
          <w:p w14:paraId="65FFE29C" w14:textId="77777777" w:rsidR="0031787D" w:rsidRPr="00677C8E" w:rsidRDefault="0031787D" w:rsidP="0031787D">
            <w:pPr>
              <w:jc w:val="center"/>
              <w:rPr>
                <w:rFonts w:ascii="Arial" w:hAnsi="Arial" w:cs="Arial"/>
                <w:sz w:val="20"/>
              </w:rPr>
            </w:pPr>
          </w:p>
          <w:p w14:paraId="79BE482F" w14:textId="77777777" w:rsidR="0031787D" w:rsidRPr="00677C8E" w:rsidRDefault="0031787D" w:rsidP="0031787D">
            <w:pPr>
              <w:jc w:val="center"/>
              <w:rPr>
                <w:rFonts w:ascii="Arial" w:hAnsi="Arial" w:cs="Arial"/>
                <w:sz w:val="20"/>
              </w:rPr>
            </w:pPr>
          </w:p>
          <w:p w14:paraId="33E9440B" w14:textId="77777777" w:rsidR="0031787D" w:rsidRPr="00677C8E" w:rsidRDefault="0031787D" w:rsidP="0031787D">
            <w:pPr>
              <w:jc w:val="center"/>
              <w:rPr>
                <w:rFonts w:ascii="Arial" w:hAnsi="Arial" w:cs="Arial"/>
                <w:sz w:val="20"/>
              </w:rPr>
            </w:pPr>
          </w:p>
          <w:p w14:paraId="4832F21E" w14:textId="77777777" w:rsidR="0031787D" w:rsidRPr="00677C8E" w:rsidRDefault="0031787D" w:rsidP="0031787D">
            <w:pPr>
              <w:jc w:val="center"/>
              <w:rPr>
                <w:rFonts w:ascii="Arial" w:hAnsi="Arial" w:cs="Arial"/>
                <w:sz w:val="20"/>
              </w:rPr>
            </w:pPr>
          </w:p>
          <w:p w14:paraId="245B7421"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2E8588BA" w14:textId="77777777" w:rsidR="0031787D" w:rsidRPr="00677C8E" w:rsidRDefault="0031787D" w:rsidP="0031787D">
            <w:pPr>
              <w:jc w:val="center"/>
              <w:rPr>
                <w:rFonts w:ascii="Arial" w:hAnsi="Arial" w:cs="Arial"/>
                <w:sz w:val="20"/>
              </w:rPr>
            </w:pPr>
          </w:p>
          <w:p w14:paraId="1A6E7E38"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123E89DC" w14:textId="1BECF2BA" w:rsidR="0031787D" w:rsidRPr="00677C8E" w:rsidRDefault="0031787D" w:rsidP="0031787D">
            <w:pPr>
              <w:jc w:val="center"/>
              <w:rPr>
                <w:rFonts w:ascii="Arial" w:hAnsi="Arial" w:cs="Arial"/>
                <w:sz w:val="20"/>
              </w:rPr>
            </w:pPr>
            <w:r w:rsidRPr="00677C8E">
              <w:rPr>
                <w:rFonts w:ascii="Arial" w:hAnsi="Arial" w:cs="Arial"/>
                <w:sz w:val="20"/>
              </w:rPr>
              <w:t>Y</w:t>
            </w:r>
          </w:p>
        </w:tc>
        <w:tc>
          <w:tcPr>
            <w:tcW w:w="1169" w:type="dxa"/>
          </w:tcPr>
          <w:p w14:paraId="3B112DA6"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1D111432" w14:textId="77777777" w:rsidR="0031787D" w:rsidRPr="00677C8E" w:rsidRDefault="0031787D" w:rsidP="0031787D">
            <w:pPr>
              <w:jc w:val="center"/>
              <w:rPr>
                <w:rFonts w:ascii="Arial" w:hAnsi="Arial" w:cs="Arial"/>
                <w:sz w:val="20"/>
              </w:rPr>
            </w:pPr>
          </w:p>
          <w:p w14:paraId="3340824E" w14:textId="77777777" w:rsidR="0031787D" w:rsidRPr="00677C8E" w:rsidRDefault="0031787D" w:rsidP="0031787D">
            <w:pPr>
              <w:jc w:val="center"/>
              <w:rPr>
                <w:rFonts w:ascii="Arial" w:hAnsi="Arial" w:cs="Arial"/>
                <w:sz w:val="20"/>
              </w:rPr>
            </w:pPr>
          </w:p>
          <w:p w14:paraId="4CD3B065"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7022E629" w14:textId="77777777" w:rsidR="0031787D" w:rsidRPr="00677C8E" w:rsidRDefault="0031787D" w:rsidP="0031787D">
            <w:pPr>
              <w:jc w:val="center"/>
              <w:rPr>
                <w:rFonts w:ascii="Arial" w:hAnsi="Arial" w:cs="Arial"/>
                <w:sz w:val="20"/>
              </w:rPr>
            </w:pPr>
          </w:p>
          <w:p w14:paraId="05E49A13"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2DF78306" w14:textId="77777777" w:rsidR="0031787D" w:rsidRPr="00677C8E" w:rsidRDefault="0031787D" w:rsidP="0031787D">
            <w:pPr>
              <w:jc w:val="center"/>
              <w:rPr>
                <w:rFonts w:ascii="Arial" w:hAnsi="Arial" w:cs="Arial"/>
                <w:sz w:val="20"/>
              </w:rPr>
            </w:pPr>
          </w:p>
          <w:p w14:paraId="0B6A58E5" w14:textId="77777777" w:rsidR="0031787D" w:rsidRPr="00677C8E" w:rsidRDefault="0031787D" w:rsidP="0031787D">
            <w:pPr>
              <w:jc w:val="center"/>
              <w:rPr>
                <w:rFonts w:ascii="Arial" w:hAnsi="Arial" w:cs="Arial"/>
                <w:sz w:val="20"/>
              </w:rPr>
            </w:pPr>
          </w:p>
          <w:p w14:paraId="09E10942" w14:textId="77777777" w:rsidR="0031787D" w:rsidRPr="00677C8E" w:rsidRDefault="0031787D" w:rsidP="0031787D">
            <w:pPr>
              <w:jc w:val="center"/>
              <w:rPr>
                <w:rFonts w:ascii="Arial" w:hAnsi="Arial" w:cs="Arial"/>
                <w:sz w:val="20"/>
              </w:rPr>
            </w:pPr>
          </w:p>
          <w:p w14:paraId="192CE812" w14:textId="77777777" w:rsidR="0031787D" w:rsidRPr="00677C8E" w:rsidRDefault="0031787D" w:rsidP="0031787D">
            <w:pPr>
              <w:jc w:val="center"/>
              <w:rPr>
                <w:rFonts w:ascii="Arial" w:hAnsi="Arial" w:cs="Arial"/>
                <w:sz w:val="20"/>
              </w:rPr>
            </w:pPr>
          </w:p>
          <w:p w14:paraId="6ACFABC4" w14:textId="77777777" w:rsidR="0031787D" w:rsidRPr="00677C8E" w:rsidRDefault="0031787D" w:rsidP="0031787D">
            <w:pPr>
              <w:jc w:val="center"/>
              <w:rPr>
                <w:rFonts w:ascii="Arial" w:hAnsi="Arial" w:cs="Arial"/>
                <w:sz w:val="20"/>
              </w:rPr>
            </w:pPr>
          </w:p>
          <w:p w14:paraId="3BFD6501" w14:textId="77777777" w:rsidR="0031787D" w:rsidRPr="00677C8E" w:rsidRDefault="0031787D" w:rsidP="0031787D">
            <w:pPr>
              <w:jc w:val="center"/>
              <w:rPr>
                <w:rFonts w:ascii="Arial" w:hAnsi="Arial" w:cs="Arial"/>
                <w:sz w:val="20"/>
              </w:rPr>
            </w:pPr>
          </w:p>
          <w:p w14:paraId="0318B94C" w14:textId="77777777" w:rsidR="0031787D" w:rsidRPr="00677C8E" w:rsidRDefault="0031787D" w:rsidP="0031787D">
            <w:pPr>
              <w:jc w:val="center"/>
              <w:rPr>
                <w:rFonts w:ascii="Arial" w:hAnsi="Arial" w:cs="Arial"/>
                <w:sz w:val="20"/>
              </w:rPr>
            </w:pPr>
          </w:p>
          <w:p w14:paraId="66895B98" w14:textId="77777777" w:rsidR="0031787D" w:rsidRPr="00677C8E" w:rsidRDefault="0031787D" w:rsidP="0031787D">
            <w:pPr>
              <w:jc w:val="center"/>
              <w:rPr>
                <w:rFonts w:ascii="Arial" w:hAnsi="Arial" w:cs="Arial"/>
                <w:sz w:val="20"/>
              </w:rPr>
            </w:pPr>
          </w:p>
          <w:p w14:paraId="3E8BBEE5" w14:textId="77777777" w:rsidR="0031787D" w:rsidRPr="00677C8E" w:rsidRDefault="0031787D" w:rsidP="0031787D">
            <w:pPr>
              <w:jc w:val="center"/>
              <w:rPr>
                <w:rFonts w:ascii="Arial" w:hAnsi="Arial" w:cs="Arial"/>
                <w:sz w:val="20"/>
              </w:rPr>
            </w:pPr>
          </w:p>
          <w:p w14:paraId="12273E85" w14:textId="77777777" w:rsidR="0031787D" w:rsidRPr="00677C8E" w:rsidRDefault="0031787D" w:rsidP="0031787D">
            <w:pPr>
              <w:jc w:val="center"/>
              <w:rPr>
                <w:rFonts w:ascii="Arial" w:hAnsi="Arial" w:cs="Arial"/>
                <w:sz w:val="20"/>
              </w:rPr>
            </w:pPr>
          </w:p>
          <w:p w14:paraId="06963A4E"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4C476879" w14:textId="77777777" w:rsidR="0031787D" w:rsidRPr="00677C8E" w:rsidRDefault="0031787D" w:rsidP="0031787D">
            <w:pPr>
              <w:jc w:val="center"/>
              <w:rPr>
                <w:rFonts w:ascii="Arial" w:hAnsi="Arial" w:cs="Arial"/>
                <w:sz w:val="20"/>
              </w:rPr>
            </w:pPr>
          </w:p>
          <w:p w14:paraId="6A7FD541"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043B659D" w14:textId="4524FCA6" w:rsidR="0031787D" w:rsidRPr="00677C8E" w:rsidRDefault="0031787D" w:rsidP="0031787D">
            <w:pPr>
              <w:jc w:val="center"/>
              <w:rPr>
                <w:rFonts w:ascii="Arial" w:hAnsi="Arial" w:cs="Arial"/>
                <w:sz w:val="20"/>
              </w:rPr>
            </w:pPr>
            <w:r w:rsidRPr="00677C8E">
              <w:rPr>
                <w:rFonts w:ascii="Arial" w:hAnsi="Arial" w:cs="Arial"/>
                <w:sz w:val="20"/>
              </w:rPr>
              <w:t>Y</w:t>
            </w:r>
          </w:p>
        </w:tc>
      </w:tr>
      <w:tr w:rsidR="0031787D" w:rsidRPr="009A351F" w14:paraId="6225AAC0" w14:textId="77777777" w:rsidTr="007C219B">
        <w:trPr>
          <w:cantSplit/>
          <w:trHeight w:val="948"/>
          <w:jc w:val="center"/>
        </w:trPr>
        <w:tc>
          <w:tcPr>
            <w:tcW w:w="2192" w:type="dxa"/>
          </w:tcPr>
          <w:p w14:paraId="353E2F90" w14:textId="569A111D" w:rsidR="0031787D" w:rsidRDefault="0031787D" w:rsidP="0031787D">
            <w:pPr>
              <w:rPr>
                <w:rFonts w:ascii="Arial" w:hAnsi="Arial" w:cs="Arial"/>
                <w:sz w:val="20"/>
              </w:rPr>
            </w:pPr>
            <w:r w:rsidRPr="00C46D2B">
              <w:rPr>
                <w:rFonts w:ascii="Arial" w:hAnsi="Arial" w:cs="Arial"/>
                <w:sz w:val="20"/>
              </w:rPr>
              <w:lastRenderedPageBreak/>
              <w:t>Pupil or staff starts to show symptoms when in school and this could be passed onto to other staff/pupils in close proximity.</w:t>
            </w:r>
          </w:p>
          <w:p w14:paraId="6F8F5DF3" w14:textId="6A141A00" w:rsidR="0031787D" w:rsidRDefault="0031787D" w:rsidP="0031787D">
            <w:pPr>
              <w:rPr>
                <w:rFonts w:ascii="Arial" w:hAnsi="Arial" w:cs="Arial"/>
                <w:sz w:val="20"/>
              </w:rPr>
            </w:pPr>
          </w:p>
          <w:p w14:paraId="20367367" w14:textId="6B3CCF3D" w:rsidR="0031787D" w:rsidRDefault="0031787D" w:rsidP="0031787D">
            <w:pPr>
              <w:rPr>
                <w:rFonts w:ascii="Arial" w:hAnsi="Arial" w:cs="Arial"/>
                <w:sz w:val="20"/>
              </w:rPr>
            </w:pPr>
          </w:p>
          <w:p w14:paraId="16E73B0B" w14:textId="3FD0CD6B" w:rsidR="0031787D" w:rsidRDefault="0031787D" w:rsidP="0031787D">
            <w:pPr>
              <w:rPr>
                <w:rFonts w:ascii="Arial" w:hAnsi="Arial" w:cs="Arial"/>
                <w:sz w:val="20"/>
              </w:rPr>
            </w:pPr>
          </w:p>
          <w:p w14:paraId="48655318" w14:textId="723195A9" w:rsidR="0031787D" w:rsidRDefault="0031787D" w:rsidP="0031787D">
            <w:pPr>
              <w:rPr>
                <w:rFonts w:ascii="Arial" w:hAnsi="Arial" w:cs="Arial"/>
                <w:sz w:val="20"/>
              </w:rPr>
            </w:pPr>
          </w:p>
          <w:p w14:paraId="73475B58" w14:textId="13882EFD" w:rsidR="0031787D" w:rsidRDefault="0031787D" w:rsidP="0031787D">
            <w:pPr>
              <w:rPr>
                <w:rFonts w:ascii="Arial" w:hAnsi="Arial" w:cs="Arial"/>
                <w:sz w:val="20"/>
              </w:rPr>
            </w:pPr>
          </w:p>
          <w:p w14:paraId="6A7F68AA" w14:textId="34DF29E9" w:rsidR="0031787D" w:rsidRDefault="0031787D" w:rsidP="0031787D">
            <w:pPr>
              <w:rPr>
                <w:rFonts w:ascii="Arial" w:hAnsi="Arial" w:cs="Arial"/>
                <w:sz w:val="20"/>
              </w:rPr>
            </w:pPr>
          </w:p>
          <w:p w14:paraId="7057958D" w14:textId="6B112E1E" w:rsidR="0031787D" w:rsidRDefault="0031787D" w:rsidP="0031787D">
            <w:pPr>
              <w:rPr>
                <w:rFonts w:ascii="Arial" w:hAnsi="Arial" w:cs="Arial"/>
                <w:sz w:val="20"/>
              </w:rPr>
            </w:pPr>
          </w:p>
          <w:p w14:paraId="0D232452" w14:textId="1835152A" w:rsidR="0031787D" w:rsidRDefault="0031787D" w:rsidP="0031787D">
            <w:pPr>
              <w:rPr>
                <w:rFonts w:ascii="Arial" w:hAnsi="Arial" w:cs="Arial"/>
                <w:sz w:val="20"/>
              </w:rPr>
            </w:pPr>
          </w:p>
          <w:p w14:paraId="0FCED62F" w14:textId="7A94BCFA" w:rsidR="0031787D" w:rsidRDefault="0031787D" w:rsidP="0031787D">
            <w:pPr>
              <w:rPr>
                <w:rFonts w:ascii="Arial" w:hAnsi="Arial" w:cs="Arial"/>
                <w:b/>
                <w:sz w:val="20"/>
              </w:rPr>
            </w:pPr>
          </w:p>
          <w:p w14:paraId="3722AB6C" w14:textId="77777777" w:rsidR="00EA1799" w:rsidRPr="00027FE7" w:rsidRDefault="00EA1799" w:rsidP="0031787D">
            <w:pPr>
              <w:rPr>
                <w:rFonts w:ascii="Arial" w:hAnsi="Arial" w:cs="Arial"/>
                <w:sz w:val="20"/>
              </w:rPr>
            </w:pPr>
          </w:p>
          <w:p w14:paraId="27927723" w14:textId="77777777" w:rsidR="0031787D" w:rsidRPr="00027FE7" w:rsidRDefault="0031787D" w:rsidP="0031787D">
            <w:pPr>
              <w:rPr>
                <w:rFonts w:ascii="Arial" w:hAnsi="Arial" w:cs="Arial"/>
                <w:sz w:val="20"/>
              </w:rPr>
            </w:pPr>
          </w:p>
          <w:p w14:paraId="0701313D" w14:textId="77777777" w:rsidR="0031787D" w:rsidRDefault="0031787D" w:rsidP="0031787D">
            <w:pPr>
              <w:rPr>
                <w:rFonts w:ascii="Arial" w:hAnsi="Arial" w:cs="Arial"/>
                <w:sz w:val="20"/>
              </w:rPr>
            </w:pPr>
          </w:p>
          <w:p w14:paraId="020632FB" w14:textId="4EE01E8F" w:rsidR="0031787D" w:rsidRPr="00027FE7" w:rsidRDefault="0031787D" w:rsidP="0031787D">
            <w:pPr>
              <w:rPr>
                <w:rFonts w:ascii="Arial" w:hAnsi="Arial" w:cs="Arial"/>
                <w:sz w:val="20"/>
              </w:rPr>
            </w:pPr>
          </w:p>
        </w:tc>
        <w:tc>
          <w:tcPr>
            <w:tcW w:w="1264" w:type="dxa"/>
          </w:tcPr>
          <w:p w14:paraId="4F5FFBB6" w14:textId="77777777" w:rsidR="0031787D" w:rsidRDefault="0031787D" w:rsidP="0031787D">
            <w:pPr>
              <w:tabs>
                <w:tab w:val="center" w:pos="524"/>
              </w:tabs>
              <w:rPr>
                <w:rFonts w:ascii="Arial" w:hAnsi="Arial" w:cs="Arial"/>
                <w:sz w:val="20"/>
              </w:rPr>
            </w:pPr>
            <w:r w:rsidRPr="00585CF8">
              <w:rPr>
                <w:rFonts w:ascii="Arial" w:hAnsi="Arial" w:cs="Arial"/>
                <w:sz w:val="20"/>
              </w:rPr>
              <w:t>Staff, pupils, visitors, contractors</w:t>
            </w:r>
          </w:p>
          <w:p w14:paraId="62826DBB" w14:textId="77777777" w:rsidR="0031787D" w:rsidRDefault="0031787D" w:rsidP="0031787D">
            <w:pPr>
              <w:tabs>
                <w:tab w:val="center" w:pos="524"/>
              </w:tabs>
              <w:rPr>
                <w:rFonts w:ascii="Arial" w:hAnsi="Arial" w:cs="Arial"/>
                <w:sz w:val="20"/>
              </w:rPr>
            </w:pPr>
          </w:p>
          <w:p w14:paraId="054238F4" w14:textId="77777777" w:rsidR="0031787D" w:rsidRDefault="0031787D" w:rsidP="0031787D">
            <w:pPr>
              <w:tabs>
                <w:tab w:val="center" w:pos="524"/>
              </w:tabs>
              <w:rPr>
                <w:rFonts w:ascii="Arial" w:hAnsi="Arial" w:cs="Arial"/>
                <w:sz w:val="20"/>
              </w:rPr>
            </w:pPr>
          </w:p>
          <w:p w14:paraId="16233691" w14:textId="2147D195" w:rsidR="0031787D" w:rsidRDefault="0031787D" w:rsidP="0031787D">
            <w:pPr>
              <w:tabs>
                <w:tab w:val="center" w:pos="524"/>
              </w:tabs>
              <w:rPr>
                <w:rFonts w:ascii="Arial" w:hAnsi="Arial" w:cs="Arial"/>
                <w:sz w:val="20"/>
              </w:rPr>
            </w:pPr>
          </w:p>
          <w:p w14:paraId="5B3FFC79" w14:textId="40C58267" w:rsidR="0031787D" w:rsidRDefault="0031787D" w:rsidP="0031787D">
            <w:pPr>
              <w:tabs>
                <w:tab w:val="center" w:pos="524"/>
              </w:tabs>
              <w:rPr>
                <w:rFonts w:ascii="Arial" w:hAnsi="Arial" w:cs="Arial"/>
                <w:sz w:val="20"/>
              </w:rPr>
            </w:pPr>
          </w:p>
          <w:p w14:paraId="74287817" w14:textId="4F93FFEB" w:rsidR="0031787D" w:rsidRDefault="0031787D" w:rsidP="0031787D">
            <w:pPr>
              <w:tabs>
                <w:tab w:val="center" w:pos="524"/>
              </w:tabs>
              <w:rPr>
                <w:rFonts w:ascii="Arial" w:hAnsi="Arial" w:cs="Arial"/>
                <w:sz w:val="20"/>
              </w:rPr>
            </w:pPr>
          </w:p>
          <w:p w14:paraId="7BCDB40F" w14:textId="1D818D8D" w:rsidR="0031787D" w:rsidRDefault="0031787D" w:rsidP="0031787D">
            <w:pPr>
              <w:tabs>
                <w:tab w:val="center" w:pos="524"/>
              </w:tabs>
              <w:rPr>
                <w:rFonts w:ascii="Arial" w:hAnsi="Arial" w:cs="Arial"/>
                <w:sz w:val="20"/>
              </w:rPr>
            </w:pPr>
          </w:p>
          <w:p w14:paraId="0E20157F" w14:textId="7FE5503F" w:rsidR="0031787D" w:rsidRDefault="0031787D" w:rsidP="0031787D">
            <w:pPr>
              <w:tabs>
                <w:tab w:val="center" w:pos="524"/>
              </w:tabs>
              <w:rPr>
                <w:rFonts w:ascii="Arial" w:hAnsi="Arial" w:cs="Arial"/>
                <w:sz w:val="20"/>
              </w:rPr>
            </w:pPr>
          </w:p>
          <w:p w14:paraId="1B447A0C" w14:textId="2D0AED43" w:rsidR="0031787D" w:rsidRDefault="0031787D" w:rsidP="0031787D">
            <w:pPr>
              <w:tabs>
                <w:tab w:val="center" w:pos="524"/>
              </w:tabs>
              <w:rPr>
                <w:rFonts w:ascii="Arial" w:hAnsi="Arial" w:cs="Arial"/>
                <w:sz w:val="20"/>
              </w:rPr>
            </w:pPr>
          </w:p>
          <w:p w14:paraId="173CE115" w14:textId="1593AFE2" w:rsidR="0031787D" w:rsidRDefault="0031787D" w:rsidP="0031787D">
            <w:pPr>
              <w:tabs>
                <w:tab w:val="center" w:pos="524"/>
              </w:tabs>
              <w:rPr>
                <w:rFonts w:ascii="Arial" w:hAnsi="Arial" w:cs="Arial"/>
                <w:sz w:val="20"/>
              </w:rPr>
            </w:pPr>
          </w:p>
          <w:p w14:paraId="5DCF2EFE" w14:textId="704AA175" w:rsidR="0031787D" w:rsidRDefault="0031787D" w:rsidP="0031787D">
            <w:pPr>
              <w:tabs>
                <w:tab w:val="center" w:pos="524"/>
              </w:tabs>
              <w:rPr>
                <w:rFonts w:ascii="Arial" w:hAnsi="Arial" w:cs="Arial"/>
                <w:sz w:val="20"/>
              </w:rPr>
            </w:pPr>
          </w:p>
          <w:p w14:paraId="40C1BF6E" w14:textId="77777777" w:rsidR="0031787D" w:rsidRDefault="0031787D" w:rsidP="0031787D">
            <w:pPr>
              <w:tabs>
                <w:tab w:val="center" w:pos="524"/>
              </w:tabs>
              <w:rPr>
                <w:rFonts w:ascii="Arial" w:hAnsi="Arial" w:cs="Arial"/>
                <w:sz w:val="20"/>
              </w:rPr>
            </w:pPr>
          </w:p>
          <w:p w14:paraId="42DE805B" w14:textId="229C41B3" w:rsidR="0031787D" w:rsidRPr="0056290C" w:rsidRDefault="0031787D" w:rsidP="0031787D">
            <w:pPr>
              <w:tabs>
                <w:tab w:val="center" w:pos="524"/>
              </w:tabs>
              <w:rPr>
                <w:rFonts w:ascii="Arial" w:hAnsi="Arial" w:cs="Arial"/>
                <w:color w:val="0070C0"/>
                <w:sz w:val="20"/>
              </w:rPr>
            </w:pPr>
          </w:p>
        </w:tc>
        <w:tc>
          <w:tcPr>
            <w:tcW w:w="1596" w:type="dxa"/>
            <w:shd w:val="clear" w:color="auto" w:fill="auto"/>
          </w:tcPr>
          <w:p w14:paraId="12D4C9CB" w14:textId="77777777" w:rsidR="0031787D" w:rsidRPr="001B74D5" w:rsidRDefault="0031787D" w:rsidP="0031787D">
            <w:pPr>
              <w:rPr>
                <w:rFonts w:ascii="Arial" w:hAnsi="Arial" w:cs="Arial"/>
                <w:sz w:val="20"/>
              </w:rPr>
            </w:pPr>
            <w:r w:rsidRPr="001B74D5">
              <w:rPr>
                <w:rFonts w:ascii="Arial" w:hAnsi="Arial" w:cs="Arial"/>
                <w:sz w:val="20"/>
              </w:rPr>
              <w:t>Illness resulting in time off work or away from school (loss of education).</w:t>
            </w:r>
          </w:p>
          <w:p w14:paraId="2FB1E742" w14:textId="77777777" w:rsidR="0031787D" w:rsidRDefault="0031787D" w:rsidP="0031787D">
            <w:pPr>
              <w:rPr>
                <w:rFonts w:ascii="Arial" w:hAnsi="Arial" w:cs="Arial"/>
                <w:sz w:val="20"/>
              </w:rPr>
            </w:pPr>
            <w:r w:rsidRPr="001B74D5">
              <w:rPr>
                <w:rFonts w:ascii="Arial" w:hAnsi="Arial" w:cs="Arial"/>
                <w:sz w:val="20"/>
              </w:rPr>
              <w:t>Death</w:t>
            </w:r>
          </w:p>
          <w:p w14:paraId="7634A5E8" w14:textId="60381EAC" w:rsidR="0031787D" w:rsidRDefault="0031787D" w:rsidP="0031787D">
            <w:pPr>
              <w:rPr>
                <w:rFonts w:ascii="Arial" w:hAnsi="Arial" w:cs="Arial"/>
                <w:sz w:val="20"/>
              </w:rPr>
            </w:pPr>
          </w:p>
          <w:p w14:paraId="63FDA7E4" w14:textId="151EB5E4" w:rsidR="0031787D" w:rsidRDefault="0031787D" w:rsidP="0031787D">
            <w:pPr>
              <w:rPr>
                <w:rFonts w:ascii="Arial" w:hAnsi="Arial" w:cs="Arial"/>
                <w:sz w:val="20"/>
              </w:rPr>
            </w:pPr>
          </w:p>
          <w:p w14:paraId="56349A0F" w14:textId="3B070E10" w:rsidR="0031787D" w:rsidRDefault="0031787D" w:rsidP="0031787D">
            <w:pPr>
              <w:rPr>
                <w:rFonts w:ascii="Arial" w:hAnsi="Arial" w:cs="Arial"/>
                <w:sz w:val="20"/>
              </w:rPr>
            </w:pPr>
          </w:p>
          <w:p w14:paraId="18B342C6" w14:textId="301559EE" w:rsidR="0031787D" w:rsidRDefault="0031787D" w:rsidP="0031787D">
            <w:pPr>
              <w:rPr>
                <w:rFonts w:ascii="Arial" w:hAnsi="Arial" w:cs="Arial"/>
                <w:sz w:val="20"/>
              </w:rPr>
            </w:pPr>
          </w:p>
          <w:p w14:paraId="3E27DB8C" w14:textId="1A1E6CC4" w:rsidR="0031787D" w:rsidRDefault="0031787D" w:rsidP="0031787D">
            <w:pPr>
              <w:rPr>
                <w:rFonts w:ascii="Arial" w:hAnsi="Arial" w:cs="Arial"/>
                <w:sz w:val="20"/>
              </w:rPr>
            </w:pPr>
          </w:p>
          <w:p w14:paraId="1C3F6C0E" w14:textId="48210830" w:rsidR="0031787D" w:rsidRDefault="0031787D" w:rsidP="0031787D">
            <w:pPr>
              <w:rPr>
                <w:rFonts w:ascii="Arial" w:hAnsi="Arial" w:cs="Arial"/>
                <w:sz w:val="20"/>
              </w:rPr>
            </w:pPr>
          </w:p>
          <w:p w14:paraId="3643EEA2" w14:textId="6726847B" w:rsidR="0031787D" w:rsidRDefault="0031787D" w:rsidP="0031787D">
            <w:pPr>
              <w:rPr>
                <w:rFonts w:ascii="Arial" w:hAnsi="Arial" w:cs="Arial"/>
                <w:sz w:val="20"/>
              </w:rPr>
            </w:pPr>
          </w:p>
          <w:p w14:paraId="4BB55566" w14:textId="77777777" w:rsidR="0031787D" w:rsidRDefault="0031787D" w:rsidP="0031787D">
            <w:pPr>
              <w:rPr>
                <w:rFonts w:ascii="Arial" w:hAnsi="Arial" w:cs="Arial"/>
                <w:sz w:val="20"/>
              </w:rPr>
            </w:pPr>
          </w:p>
          <w:p w14:paraId="567998AE" w14:textId="77777777" w:rsidR="0031787D" w:rsidRPr="0056290C" w:rsidRDefault="0031787D" w:rsidP="0031787D">
            <w:pPr>
              <w:rPr>
                <w:rFonts w:ascii="Arial" w:hAnsi="Arial" w:cs="Arial"/>
                <w:color w:val="0070C0"/>
                <w:sz w:val="20"/>
              </w:rPr>
            </w:pPr>
          </w:p>
          <w:p w14:paraId="6CEEED3D" w14:textId="5F913F4D" w:rsidR="0031787D" w:rsidRPr="00585CF8" w:rsidRDefault="0031787D" w:rsidP="0031787D">
            <w:pPr>
              <w:rPr>
                <w:rFonts w:ascii="Arial" w:hAnsi="Arial" w:cs="Arial"/>
                <w:sz w:val="20"/>
              </w:rPr>
            </w:pPr>
          </w:p>
        </w:tc>
        <w:tc>
          <w:tcPr>
            <w:tcW w:w="7351" w:type="dxa"/>
          </w:tcPr>
          <w:p w14:paraId="50CD2BA3" w14:textId="584361EF" w:rsidR="0031787D" w:rsidRDefault="0031787D" w:rsidP="00677C8E">
            <w:pPr>
              <w:pStyle w:val="ListParagraph"/>
              <w:numPr>
                <w:ilvl w:val="0"/>
                <w:numId w:val="1"/>
              </w:numPr>
              <w:rPr>
                <w:rFonts w:ascii="Arial" w:hAnsi="Arial" w:cs="Arial"/>
                <w:sz w:val="20"/>
              </w:rPr>
            </w:pPr>
            <w:r w:rsidRPr="00585A42">
              <w:rPr>
                <w:rFonts w:ascii="Arial" w:hAnsi="Arial" w:cs="Arial"/>
                <w:sz w:val="20"/>
              </w:rPr>
              <w:t xml:space="preserve">Refer to Public Health and DFE </w:t>
            </w:r>
            <w:hyperlink r:id="rId17" w:history="1">
              <w:r w:rsidRPr="00F33B9E">
                <w:rPr>
                  <w:rStyle w:val="Hyperlink"/>
                  <w:rFonts w:ascii="Arial" w:hAnsi="Arial" w:cs="Arial"/>
                  <w:sz w:val="20"/>
                </w:rPr>
                <w:t>Guidance</w:t>
              </w:r>
            </w:hyperlink>
            <w:r w:rsidRPr="006260C5">
              <w:rPr>
                <w:rFonts w:ascii="Arial" w:hAnsi="Arial" w:cs="Arial"/>
                <w:sz w:val="20"/>
              </w:rPr>
              <w:t xml:space="preserve"> for Schools</w:t>
            </w:r>
            <w:r w:rsidRPr="00585A42">
              <w:rPr>
                <w:rFonts w:ascii="Arial" w:hAnsi="Arial" w:cs="Arial"/>
                <w:sz w:val="20"/>
              </w:rPr>
              <w:t xml:space="preserve"> on Coronavirus.</w:t>
            </w:r>
          </w:p>
          <w:p w14:paraId="71EB0CBA" w14:textId="7ED7EE05" w:rsidR="0031787D" w:rsidRPr="00585A42" w:rsidRDefault="0031787D" w:rsidP="00677C8E">
            <w:pPr>
              <w:pStyle w:val="ListParagraph"/>
              <w:numPr>
                <w:ilvl w:val="0"/>
                <w:numId w:val="1"/>
              </w:numPr>
              <w:rPr>
                <w:rFonts w:ascii="Arial" w:hAnsi="Arial" w:cs="Arial"/>
                <w:sz w:val="20"/>
              </w:rPr>
            </w:pPr>
            <w:r>
              <w:rPr>
                <w:rFonts w:ascii="Arial" w:hAnsi="Arial" w:cs="Arial"/>
                <w:sz w:val="20"/>
              </w:rPr>
              <w:t xml:space="preserve">School knows contact details of Local </w:t>
            </w:r>
            <w:hyperlink r:id="rId18" w:history="1">
              <w:r w:rsidRPr="00A86B22">
                <w:rPr>
                  <w:rStyle w:val="Hyperlink"/>
                  <w:rFonts w:ascii="Arial" w:hAnsi="Arial" w:cs="Arial"/>
                  <w:sz w:val="20"/>
                </w:rPr>
                <w:t>Public Health Protection Team</w:t>
              </w:r>
            </w:hyperlink>
          </w:p>
          <w:p w14:paraId="68EF14BA" w14:textId="3017A971" w:rsidR="0031787D" w:rsidRDefault="0031787D" w:rsidP="0031787D">
            <w:pPr>
              <w:pStyle w:val="ListParagraph"/>
              <w:ind w:left="32"/>
              <w:rPr>
                <w:rFonts w:ascii="Arial" w:hAnsi="Arial" w:cs="Arial"/>
                <w:sz w:val="20"/>
              </w:rPr>
            </w:pPr>
            <w:r w:rsidRPr="00585A42">
              <w:rPr>
                <w:rFonts w:ascii="Arial" w:hAnsi="Arial" w:cs="Arial"/>
                <w:sz w:val="20"/>
                <w:szCs w:val="16"/>
              </w:rPr>
              <w:t>Following</w:t>
            </w:r>
            <w:r>
              <w:t xml:space="preserve"> </w:t>
            </w:r>
            <w:hyperlink r:id="rId19" w:history="1">
              <w:r w:rsidRPr="00B60D47">
                <w:rPr>
                  <w:rStyle w:val="Hyperlink"/>
                  <w:rFonts w:ascii="Arial" w:hAnsi="Arial" w:cs="Arial"/>
                  <w:sz w:val="20"/>
                </w:rPr>
                <w:t>https://www.gov.uk/government/publications/covid-19-stay-at-home-guidance</w:t>
              </w:r>
            </w:hyperlink>
          </w:p>
          <w:p w14:paraId="36CAB3A9" w14:textId="270BD283" w:rsidR="0031787D" w:rsidRDefault="0031787D" w:rsidP="00677C8E">
            <w:pPr>
              <w:numPr>
                <w:ilvl w:val="0"/>
                <w:numId w:val="1"/>
              </w:numPr>
              <w:rPr>
                <w:rFonts w:ascii="Arial" w:hAnsi="Arial" w:cs="Arial"/>
                <w:sz w:val="20"/>
              </w:rPr>
            </w:pPr>
            <w:r>
              <w:rPr>
                <w:rFonts w:ascii="Arial" w:hAnsi="Arial" w:cs="Arial"/>
                <w:sz w:val="20"/>
              </w:rPr>
              <w:t xml:space="preserve">Member of staff dealing with suspected Covid 19 pupil or staff should </w:t>
            </w:r>
            <w:r w:rsidR="00677C8E">
              <w:rPr>
                <w:rFonts w:ascii="Arial" w:hAnsi="Arial" w:cs="Arial"/>
                <w:sz w:val="20"/>
              </w:rPr>
              <w:t xml:space="preserve">keep their distance, and use PPE if needed.  </w:t>
            </w:r>
            <w:r w:rsidRPr="0063373E">
              <w:rPr>
                <w:rFonts w:ascii="Arial" w:hAnsi="Arial" w:cs="Arial"/>
                <w:sz w:val="20"/>
              </w:rPr>
              <w:t>If temperature is taken</w:t>
            </w:r>
            <w:r w:rsidR="00677C8E">
              <w:rPr>
                <w:rFonts w:ascii="Arial" w:hAnsi="Arial" w:cs="Arial"/>
                <w:sz w:val="20"/>
              </w:rPr>
              <w:t>,</w:t>
            </w:r>
            <w:r w:rsidRPr="0063373E">
              <w:rPr>
                <w:rFonts w:ascii="Arial" w:hAnsi="Arial" w:cs="Arial"/>
                <w:sz w:val="20"/>
              </w:rPr>
              <w:t xml:space="preserve"> follow protocol. </w:t>
            </w:r>
          </w:p>
          <w:p w14:paraId="5C1AFFE9" w14:textId="4BA9E027" w:rsidR="0031787D" w:rsidRDefault="0031787D" w:rsidP="00677C8E">
            <w:pPr>
              <w:numPr>
                <w:ilvl w:val="0"/>
                <w:numId w:val="1"/>
              </w:numPr>
              <w:rPr>
                <w:rFonts w:ascii="Arial" w:hAnsi="Arial" w:cs="Arial"/>
                <w:sz w:val="20"/>
              </w:rPr>
            </w:pPr>
            <w:r>
              <w:rPr>
                <w:rFonts w:ascii="Arial" w:hAnsi="Arial" w:cs="Arial"/>
                <w:sz w:val="20"/>
              </w:rPr>
              <w:t>Provide a specific place to wait for collection (where possible at Russell this will be outside)</w:t>
            </w:r>
          </w:p>
          <w:p w14:paraId="1476C12B" w14:textId="56D69478" w:rsidR="0031787D" w:rsidRDefault="0031787D" w:rsidP="00677C8E">
            <w:pPr>
              <w:numPr>
                <w:ilvl w:val="0"/>
                <w:numId w:val="1"/>
              </w:numPr>
              <w:rPr>
                <w:rFonts w:ascii="Arial" w:hAnsi="Arial" w:cs="Arial"/>
                <w:sz w:val="20"/>
              </w:rPr>
            </w:pPr>
            <w:r w:rsidRPr="00F64870">
              <w:rPr>
                <w:rFonts w:ascii="Arial" w:hAnsi="Arial" w:cs="Arial"/>
                <w:sz w:val="20"/>
              </w:rPr>
              <w:t xml:space="preserve">If </w:t>
            </w:r>
            <w:r>
              <w:rPr>
                <w:rFonts w:ascii="Arial" w:hAnsi="Arial" w:cs="Arial"/>
                <w:sz w:val="20"/>
              </w:rPr>
              <w:t xml:space="preserve">not </w:t>
            </w:r>
            <w:r w:rsidRPr="00F64870">
              <w:rPr>
                <w:rFonts w:ascii="Arial" w:hAnsi="Arial" w:cs="Arial"/>
                <w:sz w:val="20"/>
              </w:rPr>
              <w:t>possible</w:t>
            </w:r>
            <w:r>
              <w:rPr>
                <w:rFonts w:ascii="Arial" w:hAnsi="Arial" w:cs="Arial"/>
                <w:sz w:val="20"/>
              </w:rPr>
              <w:t xml:space="preserve"> outside</w:t>
            </w:r>
            <w:r w:rsidRPr="00F64870">
              <w:rPr>
                <w:rFonts w:ascii="Arial" w:hAnsi="Arial" w:cs="Arial"/>
                <w:sz w:val="20"/>
              </w:rPr>
              <w:t xml:space="preserve">, </w:t>
            </w:r>
            <w:r>
              <w:rPr>
                <w:rFonts w:ascii="Arial" w:hAnsi="Arial" w:cs="Arial"/>
                <w:sz w:val="20"/>
              </w:rPr>
              <w:t>the medical</w:t>
            </w:r>
            <w:r w:rsidRPr="00F64870">
              <w:rPr>
                <w:rFonts w:ascii="Arial" w:hAnsi="Arial" w:cs="Arial"/>
                <w:sz w:val="20"/>
              </w:rPr>
              <w:t xml:space="preserve"> room </w:t>
            </w:r>
            <w:r>
              <w:rPr>
                <w:rFonts w:ascii="Arial" w:hAnsi="Arial" w:cs="Arial"/>
                <w:sz w:val="20"/>
              </w:rPr>
              <w:t xml:space="preserve">will be used </w:t>
            </w:r>
            <w:r w:rsidRPr="00F64870">
              <w:rPr>
                <w:rFonts w:ascii="Arial" w:hAnsi="Arial" w:cs="Arial"/>
                <w:sz w:val="20"/>
              </w:rPr>
              <w:t xml:space="preserve">where they can be isolated behind a shut door </w:t>
            </w:r>
          </w:p>
          <w:p w14:paraId="4D8D2E1C" w14:textId="010A93BE" w:rsidR="0031787D" w:rsidRPr="00F64870" w:rsidRDefault="0031787D" w:rsidP="00677C8E">
            <w:pPr>
              <w:numPr>
                <w:ilvl w:val="0"/>
                <w:numId w:val="1"/>
              </w:numPr>
              <w:rPr>
                <w:rFonts w:ascii="Arial" w:hAnsi="Arial" w:cs="Arial"/>
                <w:sz w:val="20"/>
              </w:rPr>
            </w:pPr>
            <w:r w:rsidRPr="00F64870">
              <w:rPr>
                <w:rFonts w:ascii="Arial" w:hAnsi="Arial" w:cs="Arial"/>
                <w:sz w:val="20"/>
              </w:rPr>
              <w:t>They should avoid touching people, surfaces and objects and be advised to cover their mouth and nose with a disposable tissue when they cough or sneeze and put the tissue in the bin. If no bin is available, put the tissue in a bag or pocket for disposing in a bin later. If you don’t have any tissues available, they should cough and sneeze into the crook of their elbow. The room will need to be cleaned once they leave.</w:t>
            </w:r>
          </w:p>
          <w:p w14:paraId="6C67D5A2" w14:textId="372B230B" w:rsidR="0031787D" w:rsidRPr="00F64870" w:rsidRDefault="0031787D" w:rsidP="00677C8E">
            <w:pPr>
              <w:numPr>
                <w:ilvl w:val="0"/>
                <w:numId w:val="1"/>
              </w:numPr>
              <w:rPr>
                <w:rFonts w:ascii="Arial" w:hAnsi="Arial" w:cs="Arial"/>
                <w:sz w:val="20"/>
              </w:rPr>
            </w:pPr>
            <w:r w:rsidRPr="00F64870">
              <w:rPr>
                <w:rFonts w:ascii="Arial" w:hAnsi="Arial" w:cs="Arial"/>
                <w:sz w:val="20"/>
              </w:rPr>
              <w:t>If they need to go to the bathroom whilst waiting for medical assistance, they should use a separate bathroom.</w:t>
            </w:r>
          </w:p>
          <w:p w14:paraId="064C3A39" w14:textId="551B42B7" w:rsidR="0031787D" w:rsidRDefault="0031787D" w:rsidP="00677C8E">
            <w:pPr>
              <w:numPr>
                <w:ilvl w:val="0"/>
                <w:numId w:val="1"/>
              </w:numPr>
              <w:rPr>
                <w:rFonts w:ascii="Arial" w:hAnsi="Arial" w:cs="Arial"/>
                <w:sz w:val="20"/>
              </w:rPr>
            </w:pPr>
            <w:r w:rsidRPr="00F64870">
              <w:rPr>
                <w:rFonts w:ascii="Arial" w:hAnsi="Arial" w:cs="Arial"/>
                <w:sz w:val="20"/>
              </w:rPr>
              <w:t>Make sure that children and young people know to tell a member of staff if they feel unwell.</w:t>
            </w:r>
          </w:p>
          <w:p w14:paraId="220049D1" w14:textId="77777777" w:rsidR="0031787D" w:rsidRPr="004849EC" w:rsidRDefault="0031787D" w:rsidP="00677C8E">
            <w:pPr>
              <w:pStyle w:val="ListParagraph"/>
              <w:numPr>
                <w:ilvl w:val="0"/>
                <w:numId w:val="1"/>
              </w:numPr>
              <w:rPr>
                <w:rFonts w:ascii="Arial" w:hAnsi="Arial" w:cs="Arial"/>
                <w:sz w:val="20"/>
              </w:rPr>
            </w:pPr>
            <w:r w:rsidRPr="004849EC">
              <w:rPr>
                <w:rFonts w:ascii="Arial" w:hAnsi="Arial" w:cs="Arial"/>
                <w:sz w:val="20"/>
              </w:rPr>
              <w:t>Call 999 if they are seriously ill or their life is at risk.</w:t>
            </w:r>
            <w:r>
              <w:rPr>
                <w:rFonts w:ascii="Arial" w:hAnsi="Arial" w:cs="Arial"/>
                <w:sz w:val="20"/>
              </w:rPr>
              <w:t xml:space="preserve"> </w:t>
            </w:r>
          </w:p>
          <w:p w14:paraId="4881826D" w14:textId="77777777" w:rsidR="0031787D" w:rsidRDefault="0031787D" w:rsidP="00677C8E">
            <w:pPr>
              <w:numPr>
                <w:ilvl w:val="0"/>
                <w:numId w:val="1"/>
              </w:numPr>
              <w:rPr>
                <w:rFonts w:ascii="Arial" w:hAnsi="Arial" w:cs="Arial"/>
                <w:sz w:val="20"/>
              </w:rPr>
            </w:pPr>
            <w:r w:rsidRPr="004849EC">
              <w:rPr>
                <w:rFonts w:ascii="Arial" w:hAnsi="Arial" w:cs="Arial"/>
                <w:sz w:val="20"/>
              </w:rPr>
              <w:t>Dispose of all waste that has been in contact with the suspected case, including used tissues, and masks if used. These should be put in a plastic rubbish bag and tied when full. The plastic bag should then be placed in a second bin bag and tied</w:t>
            </w:r>
            <w:r>
              <w:rPr>
                <w:rFonts w:ascii="Arial" w:hAnsi="Arial" w:cs="Arial"/>
                <w:sz w:val="20"/>
              </w:rPr>
              <w:t xml:space="preserve"> and </w:t>
            </w:r>
            <w:r w:rsidRPr="004849EC">
              <w:rPr>
                <w:rFonts w:ascii="Arial" w:hAnsi="Arial" w:cs="Arial"/>
                <w:sz w:val="20"/>
              </w:rPr>
              <w:t>put in the normal waste</w:t>
            </w:r>
          </w:p>
          <w:p w14:paraId="16379F70" w14:textId="77777777" w:rsidR="00677C8E" w:rsidRPr="000B4DD5" w:rsidRDefault="00677C8E" w:rsidP="00677C8E">
            <w:pPr>
              <w:pStyle w:val="ListParagraph"/>
              <w:numPr>
                <w:ilvl w:val="0"/>
                <w:numId w:val="1"/>
              </w:numPr>
              <w:rPr>
                <w:rFonts w:ascii="Arial" w:hAnsi="Arial" w:cs="Arial"/>
                <w:sz w:val="20"/>
              </w:rPr>
            </w:pPr>
            <w:r w:rsidRPr="000B4DD5">
              <w:rPr>
                <w:rFonts w:ascii="Arial" w:hAnsi="Arial" w:cs="Arial"/>
                <w:sz w:val="20"/>
              </w:rPr>
              <w:t xml:space="preserve">Clean down area where pupil has </w:t>
            </w:r>
            <w:r w:rsidRPr="0063373E">
              <w:rPr>
                <w:rFonts w:ascii="Arial" w:hAnsi="Arial" w:cs="Arial"/>
                <w:sz w:val="20"/>
              </w:rPr>
              <w:t xml:space="preserve">been (including the bathroom if used) </w:t>
            </w:r>
            <w:r w:rsidRPr="000B4DD5">
              <w:rPr>
                <w:rFonts w:ascii="Arial" w:hAnsi="Arial" w:cs="Arial"/>
                <w:sz w:val="20"/>
              </w:rPr>
              <w:t xml:space="preserve">following cleaning in </w:t>
            </w:r>
            <w:proofErr w:type="gramStart"/>
            <w:r w:rsidRPr="000B4DD5">
              <w:rPr>
                <w:rFonts w:ascii="Arial" w:hAnsi="Arial" w:cs="Arial"/>
                <w:sz w:val="20"/>
              </w:rPr>
              <w:t>Non healthcare</w:t>
            </w:r>
            <w:proofErr w:type="gramEnd"/>
            <w:r w:rsidRPr="000B4DD5">
              <w:rPr>
                <w:rFonts w:ascii="Arial" w:hAnsi="Arial" w:cs="Arial"/>
                <w:sz w:val="20"/>
              </w:rPr>
              <w:t xml:space="preserve"> settings guidance</w:t>
            </w:r>
          </w:p>
          <w:p w14:paraId="6EEC38F1" w14:textId="77777777" w:rsidR="00677C8E" w:rsidRPr="000B4DD5" w:rsidRDefault="00A02A7E" w:rsidP="00677C8E">
            <w:pPr>
              <w:rPr>
                <w:rFonts w:ascii="Arial" w:hAnsi="Arial" w:cs="Arial"/>
                <w:sz w:val="20"/>
              </w:rPr>
            </w:pPr>
            <w:hyperlink r:id="rId20" w:history="1">
              <w:r w:rsidR="00677C8E" w:rsidRPr="00A22B37">
                <w:rPr>
                  <w:rStyle w:val="Hyperlink"/>
                  <w:rFonts w:ascii="Arial" w:hAnsi="Arial" w:cs="Arial"/>
                  <w:sz w:val="20"/>
                </w:rPr>
                <w:t>https://www.gov.uk/government/publications/covid-19-decontamination-in-non-healthcare-settings/covid-19-decontamination-in-non-healthcare-settings</w:t>
              </w:r>
            </w:hyperlink>
          </w:p>
          <w:p w14:paraId="1BEEF8EA" w14:textId="77777777" w:rsidR="00677C8E" w:rsidRDefault="00677C8E" w:rsidP="00677C8E">
            <w:pPr>
              <w:pStyle w:val="ListParagraph"/>
              <w:numPr>
                <w:ilvl w:val="0"/>
                <w:numId w:val="39"/>
              </w:numPr>
              <w:rPr>
                <w:rFonts w:ascii="Arial" w:hAnsi="Arial" w:cs="Arial"/>
                <w:sz w:val="20"/>
              </w:rPr>
            </w:pPr>
            <w:r w:rsidRPr="00677C8E">
              <w:rPr>
                <w:rFonts w:ascii="Arial" w:hAnsi="Arial" w:cs="Arial"/>
                <w:sz w:val="20"/>
              </w:rPr>
              <w:t>The school or setting to remain open but follow outbreak control plans, if required</w:t>
            </w:r>
          </w:p>
          <w:p w14:paraId="669B8142" w14:textId="77777777" w:rsidR="009E337D" w:rsidRPr="00462BC2" w:rsidRDefault="004862D6" w:rsidP="00462BC2">
            <w:pPr>
              <w:pStyle w:val="ListParagraph"/>
              <w:numPr>
                <w:ilvl w:val="1"/>
                <w:numId w:val="39"/>
              </w:numPr>
              <w:rPr>
                <w:rFonts w:ascii="Arial" w:hAnsi="Arial" w:cs="Arial"/>
                <w:sz w:val="20"/>
              </w:rPr>
            </w:pPr>
            <w:r w:rsidRPr="00462BC2">
              <w:rPr>
                <w:rFonts w:ascii="Arial" w:hAnsi="Arial" w:cs="Arial"/>
                <w:sz w:val="20"/>
              </w:rPr>
              <w:t>Maybe, if there is a SUBSTANTIAL increase in cases:</w:t>
            </w:r>
          </w:p>
          <w:p w14:paraId="76BA9F15" w14:textId="77777777" w:rsidR="00462BC2" w:rsidRPr="00462BC2" w:rsidRDefault="00462BC2" w:rsidP="00462BC2">
            <w:pPr>
              <w:pStyle w:val="ListParagraph"/>
              <w:numPr>
                <w:ilvl w:val="1"/>
                <w:numId w:val="39"/>
              </w:numPr>
              <w:rPr>
                <w:rFonts w:ascii="Arial" w:hAnsi="Arial" w:cs="Arial"/>
                <w:sz w:val="20"/>
              </w:rPr>
            </w:pPr>
            <w:r w:rsidRPr="00462BC2">
              <w:rPr>
                <w:rFonts w:ascii="Arial" w:hAnsi="Arial" w:cs="Arial"/>
                <w:sz w:val="20"/>
              </w:rPr>
              <w:t xml:space="preserve">5 people test positive in a </w:t>
            </w:r>
            <w:proofErr w:type="gramStart"/>
            <w:r w:rsidRPr="00462BC2">
              <w:rPr>
                <w:rFonts w:ascii="Arial" w:hAnsi="Arial" w:cs="Arial"/>
                <w:sz w:val="20"/>
              </w:rPr>
              <w:t>10 day</w:t>
            </w:r>
            <w:proofErr w:type="gramEnd"/>
            <w:r w:rsidRPr="00462BC2">
              <w:rPr>
                <w:rFonts w:ascii="Arial" w:hAnsi="Arial" w:cs="Arial"/>
                <w:sz w:val="20"/>
              </w:rPr>
              <w:t xml:space="preserve"> period after having ‘mixed closely’ or 10% of people in a group in a 10 day period test positive after ‘mixing closely’</w:t>
            </w:r>
          </w:p>
          <w:p w14:paraId="7075EE39" w14:textId="77777777" w:rsidR="009E337D" w:rsidRPr="00462BC2" w:rsidRDefault="004862D6" w:rsidP="00462BC2">
            <w:pPr>
              <w:pStyle w:val="ListParagraph"/>
              <w:numPr>
                <w:ilvl w:val="1"/>
                <w:numId w:val="39"/>
              </w:numPr>
              <w:rPr>
                <w:rFonts w:ascii="Arial" w:hAnsi="Arial" w:cs="Arial"/>
                <w:sz w:val="20"/>
              </w:rPr>
            </w:pPr>
            <w:r w:rsidRPr="00462BC2">
              <w:rPr>
                <w:rFonts w:ascii="Arial" w:hAnsi="Arial" w:cs="Arial"/>
                <w:sz w:val="20"/>
              </w:rPr>
              <w:t>If anyone is hospitalised – Always contact 0800 046 8687 opt 1</w:t>
            </w:r>
          </w:p>
          <w:p w14:paraId="7740FBD0" w14:textId="77777777" w:rsidR="009E337D" w:rsidRPr="00462BC2" w:rsidRDefault="004862D6" w:rsidP="00462BC2">
            <w:pPr>
              <w:pStyle w:val="ListParagraph"/>
              <w:numPr>
                <w:ilvl w:val="1"/>
                <w:numId w:val="39"/>
              </w:numPr>
              <w:rPr>
                <w:rFonts w:ascii="Arial" w:hAnsi="Arial" w:cs="Arial"/>
                <w:sz w:val="20"/>
              </w:rPr>
            </w:pPr>
            <w:r w:rsidRPr="00462BC2">
              <w:rPr>
                <w:rFonts w:ascii="Arial" w:hAnsi="Arial" w:cs="Arial"/>
                <w:sz w:val="20"/>
              </w:rPr>
              <w:lastRenderedPageBreak/>
              <w:t xml:space="preserve">If it is staff – call </w:t>
            </w:r>
            <w:proofErr w:type="spellStart"/>
            <w:r w:rsidRPr="00462BC2">
              <w:rPr>
                <w:rFonts w:ascii="Arial" w:hAnsi="Arial" w:cs="Arial"/>
                <w:sz w:val="20"/>
              </w:rPr>
              <w:t>self isolation</w:t>
            </w:r>
            <w:proofErr w:type="spellEnd"/>
            <w:r w:rsidRPr="00462BC2">
              <w:rPr>
                <w:rFonts w:ascii="Arial" w:hAnsi="Arial" w:cs="Arial"/>
                <w:sz w:val="20"/>
              </w:rPr>
              <w:t xml:space="preserve"> service hub: 020 3743 6715</w:t>
            </w:r>
          </w:p>
          <w:p w14:paraId="13094530" w14:textId="77777777" w:rsidR="00462BC2" w:rsidRPr="00462BC2" w:rsidRDefault="00462BC2" w:rsidP="00462BC2">
            <w:pPr>
              <w:pStyle w:val="ListParagraph"/>
              <w:numPr>
                <w:ilvl w:val="1"/>
                <w:numId w:val="39"/>
              </w:numPr>
              <w:rPr>
                <w:rFonts w:ascii="Arial" w:hAnsi="Arial" w:cs="Arial"/>
                <w:sz w:val="20"/>
              </w:rPr>
            </w:pPr>
            <w:r w:rsidRPr="00462BC2">
              <w:rPr>
                <w:rFonts w:ascii="Arial" w:hAnsi="Arial" w:cs="Arial"/>
                <w:sz w:val="20"/>
              </w:rPr>
              <w:t>Definition of ‘close mixing’ – a nursery class, a friendship group who often play together, staff/children taking part in a lesson together, a club or 1:1 work</w:t>
            </w:r>
          </w:p>
          <w:p w14:paraId="25102743" w14:textId="6F835208" w:rsidR="00462BC2" w:rsidRPr="00677C8E" w:rsidRDefault="00462BC2" w:rsidP="00462BC2">
            <w:pPr>
              <w:pStyle w:val="ListParagraph"/>
              <w:rPr>
                <w:rFonts w:ascii="Arial" w:hAnsi="Arial" w:cs="Arial"/>
                <w:sz w:val="20"/>
              </w:rPr>
            </w:pPr>
          </w:p>
        </w:tc>
        <w:tc>
          <w:tcPr>
            <w:tcW w:w="1134" w:type="dxa"/>
          </w:tcPr>
          <w:p w14:paraId="6BC7A0B4" w14:textId="77777777" w:rsidR="0031787D" w:rsidRDefault="0031787D" w:rsidP="0031787D">
            <w:pPr>
              <w:jc w:val="center"/>
              <w:rPr>
                <w:rFonts w:ascii="Arial" w:hAnsi="Arial" w:cs="Arial"/>
                <w:sz w:val="20"/>
              </w:rPr>
            </w:pPr>
            <w:r>
              <w:rPr>
                <w:rFonts w:ascii="Arial" w:hAnsi="Arial" w:cs="Arial"/>
                <w:sz w:val="20"/>
              </w:rPr>
              <w:lastRenderedPageBreak/>
              <w:t>Y</w:t>
            </w:r>
          </w:p>
          <w:p w14:paraId="6DF2B6E8" w14:textId="77777777" w:rsidR="0031787D" w:rsidRDefault="0031787D" w:rsidP="0031787D">
            <w:pPr>
              <w:jc w:val="center"/>
              <w:rPr>
                <w:rFonts w:ascii="Arial" w:hAnsi="Arial" w:cs="Arial"/>
                <w:sz w:val="20"/>
              </w:rPr>
            </w:pPr>
            <w:r>
              <w:rPr>
                <w:rFonts w:ascii="Arial" w:hAnsi="Arial" w:cs="Arial"/>
                <w:sz w:val="20"/>
              </w:rPr>
              <w:t>Y</w:t>
            </w:r>
          </w:p>
          <w:p w14:paraId="6ED34FE9" w14:textId="77777777" w:rsidR="00677C8E" w:rsidRDefault="00677C8E" w:rsidP="0031787D">
            <w:pPr>
              <w:jc w:val="center"/>
              <w:rPr>
                <w:rFonts w:ascii="Arial" w:hAnsi="Arial" w:cs="Arial"/>
                <w:sz w:val="20"/>
              </w:rPr>
            </w:pPr>
          </w:p>
          <w:p w14:paraId="0AEFC93A" w14:textId="77777777" w:rsidR="00677C8E" w:rsidRDefault="00677C8E" w:rsidP="0031787D">
            <w:pPr>
              <w:jc w:val="center"/>
              <w:rPr>
                <w:rFonts w:ascii="Arial" w:hAnsi="Arial" w:cs="Arial"/>
                <w:sz w:val="20"/>
              </w:rPr>
            </w:pPr>
          </w:p>
          <w:p w14:paraId="497A478E" w14:textId="32076171" w:rsidR="0031787D" w:rsidRDefault="0031787D" w:rsidP="0031787D">
            <w:pPr>
              <w:jc w:val="center"/>
              <w:rPr>
                <w:rFonts w:ascii="Arial" w:hAnsi="Arial" w:cs="Arial"/>
                <w:sz w:val="20"/>
              </w:rPr>
            </w:pPr>
            <w:r>
              <w:rPr>
                <w:rFonts w:ascii="Arial" w:hAnsi="Arial" w:cs="Arial"/>
                <w:sz w:val="20"/>
              </w:rPr>
              <w:t>Y</w:t>
            </w:r>
          </w:p>
          <w:p w14:paraId="6031E73E" w14:textId="75812264" w:rsidR="00677C8E" w:rsidRDefault="00677C8E" w:rsidP="0031787D">
            <w:pPr>
              <w:jc w:val="center"/>
              <w:rPr>
                <w:rFonts w:ascii="Arial" w:hAnsi="Arial" w:cs="Arial"/>
                <w:sz w:val="20"/>
              </w:rPr>
            </w:pPr>
          </w:p>
          <w:p w14:paraId="7611539B" w14:textId="11C15620" w:rsidR="00677C8E" w:rsidRDefault="00677C8E" w:rsidP="0031787D">
            <w:pPr>
              <w:jc w:val="center"/>
              <w:rPr>
                <w:rFonts w:ascii="Arial" w:hAnsi="Arial" w:cs="Arial"/>
                <w:sz w:val="20"/>
              </w:rPr>
            </w:pPr>
          </w:p>
          <w:p w14:paraId="4111C3FF" w14:textId="3F12463B" w:rsidR="00677C8E" w:rsidRDefault="00677C8E" w:rsidP="0031787D">
            <w:pPr>
              <w:jc w:val="center"/>
              <w:rPr>
                <w:rFonts w:ascii="Arial" w:hAnsi="Arial" w:cs="Arial"/>
                <w:sz w:val="20"/>
              </w:rPr>
            </w:pPr>
            <w:r>
              <w:rPr>
                <w:rFonts w:ascii="Arial" w:hAnsi="Arial" w:cs="Arial"/>
                <w:sz w:val="20"/>
              </w:rPr>
              <w:t>Y</w:t>
            </w:r>
          </w:p>
          <w:p w14:paraId="3B1D0FC3" w14:textId="64F28CDF" w:rsidR="00677C8E" w:rsidRDefault="00677C8E" w:rsidP="0031787D">
            <w:pPr>
              <w:jc w:val="center"/>
              <w:rPr>
                <w:rFonts w:ascii="Arial" w:hAnsi="Arial" w:cs="Arial"/>
                <w:sz w:val="20"/>
              </w:rPr>
            </w:pPr>
          </w:p>
          <w:p w14:paraId="48132978" w14:textId="5A61DB76" w:rsidR="00677C8E" w:rsidRDefault="00677C8E" w:rsidP="0031787D">
            <w:pPr>
              <w:jc w:val="center"/>
              <w:rPr>
                <w:rFonts w:ascii="Arial" w:hAnsi="Arial" w:cs="Arial"/>
                <w:sz w:val="20"/>
              </w:rPr>
            </w:pPr>
            <w:r>
              <w:rPr>
                <w:rFonts w:ascii="Arial" w:hAnsi="Arial" w:cs="Arial"/>
                <w:sz w:val="20"/>
              </w:rPr>
              <w:t>Y</w:t>
            </w:r>
          </w:p>
          <w:p w14:paraId="772D372C" w14:textId="1CAA961D" w:rsidR="00677C8E" w:rsidRDefault="00677C8E" w:rsidP="0031787D">
            <w:pPr>
              <w:jc w:val="center"/>
              <w:rPr>
                <w:rFonts w:ascii="Arial" w:hAnsi="Arial" w:cs="Arial"/>
                <w:sz w:val="20"/>
              </w:rPr>
            </w:pPr>
          </w:p>
          <w:p w14:paraId="574D8537" w14:textId="163CA73B" w:rsidR="00677C8E" w:rsidRDefault="00677C8E" w:rsidP="0031787D">
            <w:pPr>
              <w:jc w:val="center"/>
              <w:rPr>
                <w:rFonts w:ascii="Arial" w:hAnsi="Arial" w:cs="Arial"/>
                <w:sz w:val="20"/>
              </w:rPr>
            </w:pPr>
            <w:r>
              <w:rPr>
                <w:rFonts w:ascii="Arial" w:hAnsi="Arial" w:cs="Arial"/>
                <w:sz w:val="20"/>
              </w:rPr>
              <w:t>Y</w:t>
            </w:r>
          </w:p>
          <w:p w14:paraId="2FE838AF" w14:textId="7AD35887" w:rsidR="00677C8E" w:rsidRDefault="00677C8E" w:rsidP="0031787D">
            <w:pPr>
              <w:jc w:val="center"/>
              <w:rPr>
                <w:rFonts w:ascii="Arial" w:hAnsi="Arial" w:cs="Arial"/>
                <w:sz w:val="20"/>
              </w:rPr>
            </w:pPr>
          </w:p>
          <w:p w14:paraId="18F833C6" w14:textId="04E6E8CF" w:rsidR="00677C8E" w:rsidRDefault="00677C8E" w:rsidP="0031787D">
            <w:pPr>
              <w:jc w:val="center"/>
              <w:rPr>
                <w:rFonts w:ascii="Arial" w:hAnsi="Arial" w:cs="Arial"/>
                <w:sz w:val="20"/>
              </w:rPr>
            </w:pPr>
          </w:p>
          <w:p w14:paraId="297DF151" w14:textId="5F9F7908" w:rsidR="00677C8E" w:rsidRDefault="00677C8E" w:rsidP="0031787D">
            <w:pPr>
              <w:jc w:val="center"/>
              <w:rPr>
                <w:rFonts w:ascii="Arial" w:hAnsi="Arial" w:cs="Arial"/>
                <w:sz w:val="20"/>
              </w:rPr>
            </w:pPr>
          </w:p>
          <w:p w14:paraId="03F30220" w14:textId="1CA52D6A" w:rsidR="00677C8E" w:rsidRDefault="00677C8E" w:rsidP="0031787D">
            <w:pPr>
              <w:jc w:val="center"/>
              <w:rPr>
                <w:rFonts w:ascii="Arial" w:hAnsi="Arial" w:cs="Arial"/>
                <w:sz w:val="20"/>
              </w:rPr>
            </w:pPr>
          </w:p>
          <w:p w14:paraId="07CC004C" w14:textId="38340D58" w:rsidR="00677C8E" w:rsidRDefault="00677C8E" w:rsidP="0031787D">
            <w:pPr>
              <w:jc w:val="center"/>
              <w:rPr>
                <w:rFonts w:ascii="Arial" w:hAnsi="Arial" w:cs="Arial"/>
                <w:sz w:val="20"/>
              </w:rPr>
            </w:pPr>
          </w:p>
          <w:p w14:paraId="3FF0C97A" w14:textId="136E255D" w:rsidR="00677C8E" w:rsidRDefault="00677C8E" w:rsidP="0031787D">
            <w:pPr>
              <w:jc w:val="center"/>
              <w:rPr>
                <w:rFonts w:ascii="Arial" w:hAnsi="Arial" w:cs="Arial"/>
                <w:sz w:val="20"/>
              </w:rPr>
            </w:pPr>
          </w:p>
          <w:p w14:paraId="039C24AD" w14:textId="298F8289" w:rsidR="00677C8E" w:rsidRDefault="00677C8E" w:rsidP="0031787D">
            <w:pPr>
              <w:jc w:val="center"/>
              <w:rPr>
                <w:rFonts w:ascii="Arial" w:hAnsi="Arial" w:cs="Arial"/>
                <w:sz w:val="20"/>
              </w:rPr>
            </w:pPr>
            <w:r>
              <w:rPr>
                <w:rFonts w:ascii="Arial" w:hAnsi="Arial" w:cs="Arial"/>
                <w:sz w:val="20"/>
              </w:rPr>
              <w:t>Y</w:t>
            </w:r>
          </w:p>
          <w:p w14:paraId="018F9552" w14:textId="7C600C34" w:rsidR="00677C8E" w:rsidRDefault="00677C8E" w:rsidP="0031787D">
            <w:pPr>
              <w:jc w:val="center"/>
              <w:rPr>
                <w:rFonts w:ascii="Arial" w:hAnsi="Arial" w:cs="Arial"/>
                <w:sz w:val="20"/>
              </w:rPr>
            </w:pPr>
          </w:p>
          <w:p w14:paraId="0BC1278C" w14:textId="64A4FE04" w:rsidR="00677C8E" w:rsidRDefault="00677C8E" w:rsidP="0031787D">
            <w:pPr>
              <w:jc w:val="center"/>
              <w:rPr>
                <w:rFonts w:ascii="Arial" w:hAnsi="Arial" w:cs="Arial"/>
                <w:sz w:val="20"/>
              </w:rPr>
            </w:pPr>
            <w:r>
              <w:rPr>
                <w:rFonts w:ascii="Arial" w:hAnsi="Arial" w:cs="Arial"/>
                <w:sz w:val="20"/>
              </w:rPr>
              <w:t>Y</w:t>
            </w:r>
          </w:p>
          <w:p w14:paraId="28B1BD57" w14:textId="45B97CEF" w:rsidR="00677C8E" w:rsidRDefault="00677C8E" w:rsidP="0031787D">
            <w:pPr>
              <w:jc w:val="center"/>
              <w:rPr>
                <w:rFonts w:ascii="Arial" w:hAnsi="Arial" w:cs="Arial"/>
                <w:sz w:val="20"/>
              </w:rPr>
            </w:pPr>
          </w:p>
          <w:p w14:paraId="77FABDDA" w14:textId="17C73002" w:rsidR="00677C8E" w:rsidRDefault="00677C8E" w:rsidP="0031787D">
            <w:pPr>
              <w:jc w:val="center"/>
              <w:rPr>
                <w:rFonts w:ascii="Arial" w:hAnsi="Arial" w:cs="Arial"/>
                <w:sz w:val="20"/>
              </w:rPr>
            </w:pPr>
            <w:r>
              <w:rPr>
                <w:rFonts w:ascii="Arial" w:hAnsi="Arial" w:cs="Arial"/>
                <w:sz w:val="20"/>
              </w:rPr>
              <w:t>Y</w:t>
            </w:r>
          </w:p>
          <w:p w14:paraId="4F897020" w14:textId="669F6CB1" w:rsidR="00677C8E" w:rsidRDefault="00677C8E" w:rsidP="0031787D">
            <w:pPr>
              <w:jc w:val="center"/>
              <w:rPr>
                <w:rFonts w:ascii="Arial" w:hAnsi="Arial" w:cs="Arial"/>
                <w:sz w:val="20"/>
              </w:rPr>
            </w:pPr>
            <w:r>
              <w:rPr>
                <w:rFonts w:ascii="Arial" w:hAnsi="Arial" w:cs="Arial"/>
                <w:sz w:val="20"/>
              </w:rPr>
              <w:t>Y</w:t>
            </w:r>
          </w:p>
          <w:p w14:paraId="79DB4BFD" w14:textId="669F6CB1" w:rsidR="0031787D" w:rsidRDefault="0031787D" w:rsidP="0031787D">
            <w:pPr>
              <w:jc w:val="center"/>
              <w:rPr>
                <w:rFonts w:ascii="Arial" w:hAnsi="Arial" w:cs="Arial"/>
                <w:sz w:val="20"/>
              </w:rPr>
            </w:pPr>
          </w:p>
          <w:p w14:paraId="11DF260C" w14:textId="77777777" w:rsidR="0031787D" w:rsidRDefault="0031787D" w:rsidP="0031787D">
            <w:pPr>
              <w:jc w:val="center"/>
              <w:rPr>
                <w:rFonts w:ascii="Arial" w:hAnsi="Arial" w:cs="Arial"/>
                <w:sz w:val="20"/>
              </w:rPr>
            </w:pPr>
          </w:p>
          <w:p w14:paraId="3800D73E" w14:textId="77777777" w:rsidR="0031787D" w:rsidRDefault="0031787D" w:rsidP="0031787D">
            <w:pPr>
              <w:jc w:val="center"/>
              <w:rPr>
                <w:rFonts w:ascii="Arial" w:hAnsi="Arial" w:cs="Arial"/>
                <w:sz w:val="20"/>
              </w:rPr>
            </w:pPr>
          </w:p>
          <w:p w14:paraId="3A1B78E4" w14:textId="138F8884" w:rsidR="0031787D" w:rsidRDefault="00EA1799" w:rsidP="0031787D">
            <w:pPr>
              <w:jc w:val="center"/>
              <w:rPr>
                <w:rFonts w:ascii="Arial" w:hAnsi="Arial" w:cs="Arial"/>
                <w:sz w:val="20"/>
              </w:rPr>
            </w:pPr>
            <w:r>
              <w:rPr>
                <w:rFonts w:ascii="Arial" w:hAnsi="Arial" w:cs="Arial"/>
                <w:sz w:val="20"/>
              </w:rPr>
              <w:t>Y</w:t>
            </w:r>
          </w:p>
          <w:p w14:paraId="64C2A061" w14:textId="77777777" w:rsidR="0031787D" w:rsidRDefault="0031787D" w:rsidP="0031787D">
            <w:pPr>
              <w:jc w:val="center"/>
              <w:rPr>
                <w:rFonts w:ascii="Arial" w:hAnsi="Arial" w:cs="Arial"/>
                <w:sz w:val="20"/>
              </w:rPr>
            </w:pPr>
          </w:p>
          <w:p w14:paraId="326D9EE3" w14:textId="77777777" w:rsidR="0031787D" w:rsidRDefault="0031787D" w:rsidP="0031787D">
            <w:pPr>
              <w:jc w:val="center"/>
              <w:rPr>
                <w:rFonts w:ascii="Arial" w:hAnsi="Arial" w:cs="Arial"/>
                <w:sz w:val="20"/>
              </w:rPr>
            </w:pPr>
          </w:p>
          <w:p w14:paraId="54BC592F" w14:textId="77777777" w:rsidR="0031787D" w:rsidRDefault="0031787D" w:rsidP="0031787D">
            <w:pPr>
              <w:jc w:val="center"/>
              <w:rPr>
                <w:rFonts w:ascii="Arial" w:hAnsi="Arial" w:cs="Arial"/>
                <w:sz w:val="20"/>
              </w:rPr>
            </w:pPr>
          </w:p>
          <w:p w14:paraId="630949F8" w14:textId="0474DDF7" w:rsidR="0031787D" w:rsidRDefault="00EA1799" w:rsidP="0031787D">
            <w:pPr>
              <w:jc w:val="center"/>
              <w:rPr>
                <w:rFonts w:ascii="Arial" w:hAnsi="Arial" w:cs="Arial"/>
                <w:sz w:val="20"/>
              </w:rPr>
            </w:pPr>
            <w:r>
              <w:rPr>
                <w:rFonts w:ascii="Arial" w:hAnsi="Arial" w:cs="Arial"/>
                <w:sz w:val="20"/>
              </w:rPr>
              <w:t>Y</w:t>
            </w:r>
          </w:p>
          <w:p w14:paraId="34A4EE61" w14:textId="2C076055" w:rsidR="0031787D" w:rsidRDefault="0031787D" w:rsidP="0031787D">
            <w:pPr>
              <w:jc w:val="center"/>
              <w:rPr>
                <w:rFonts w:ascii="Arial" w:hAnsi="Arial" w:cs="Arial"/>
                <w:sz w:val="20"/>
              </w:rPr>
            </w:pPr>
          </w:p>
          <w:p w14:paraId="6900BF4A" w14:textId="5CB75824" w:rsidR="0031787D" w:rsidRDefault="0031787D" w:rsidP="0031787D">
            <w:pPr>
              <w:jc w:val="center"/>
              <w:rPr>
                <w:rFonts w:ascii="Arial" w:hAnsi="Arial" w:cs="Arial"/>
                <w:sz w:val="20"/>
              </w:rPr>
            </w:pPr>
          </w:p>
          <w:p w14:paraId="77BEF09B" w14:textId="6A968CD2" w:rsidR="0031787D" w:rsidRPr="00585CF8" w:rsidRDefault="0031787D" w:rsidP="00677C8E">
            <w:pPr>
              <w:jc w:val="center"/>
              <w:rPr>
                <w:rFonts w:ascii="Arial" w:hAnsi="Arial" w:cs="Arial"/>
                <w:sz w:val="20"/>
              </w:rPr>
            </w:pPr>
          </w:p>
        </w:tc>
        <w:tc>
          <w:tcPr>
            <w:tcW w:w="1169" w:type="dxa"/>
          </w:tcPr>
          <w:p w14:paraId="4E72ADD6" w14:textId="77777777" w:rsidR="0031787D" w:rsidRDefault="0031787D" w:rsidP="0031787D">
            <w:pPr>
              <w:jc w:val="center"/>
              <w:rPr>
                <w:rFonts w:ascii="Arial" w:hAnsi="Arial" w:cs="Arial"/>
                <w:sz w:val="20"/>
              </w:rPr>
            </w:pPr>
            <w:r>
              <w:rPr>
                <w:rFonts w:ascii="Arial" w:hAnsi="Arial" w:cs="Arial"/>
                <w:sz w:val="20"/>
              </w:rPr>
              <w:t>Y</w:t>
            </w:r>
          </w:p>
          <w:p w14:paraId="2083C09D" w14:textId="77777777" w:rsidR="0031787D" w:rsidRDefault="0031787D" w:rsidP="0031787D">
            <w:pPr>
              <w:jc w:val="center"/>
              <w:rPr>
                <w:rFonts w:ascii="Arial" w:hAnsi="Arial" w:cs="Arial"/>
                <w:sz w:val="20"/>
              </w:rPr>
            </w:pPr>
            <w:r>
              <w:rPr>
                <w:rFonts w:ascii="Arial" w:hAnsi="Arial" w:cs="Arial"/>
                <w:sz w:val="20"/>
              </w:rPr>
              <w:t>Y</w:t>
            </w:r>
          </w:p>
          <w:p w14:paraId="06586EED" w14:textId="77777777" w:rsidR="0031787D" w:rsidRDefault="0031787D" w:rsidP="0031787D">
            <w:pPr>
              <w:jc w:val="center"/>
              <w:rPr>
                <w:rFonts w:ascii="Arial" w:hAnsi="Arial" w:cs="Arial"/>
                <w:sz w:val="20"/>
              </w:rPr>
            </w:pPr>
          </w:p>
          <w:p w14:paraId="79C8C554" w14:textId="77777777" w:rsidR="00677C8E" w:rsidRDefault="00677C8E" w:rsidP="0031787D">
            <w:pPr>
              <w:jc w:val="center"/>
              <w:rPr>
                <w:rFonts w:ascii="Arial" w:hAnsi="Arial" w:cs="Arial"/>
                <w:sz w:val="20"/>
              </w:rPr>
            </w:pPr>
          </w:p>
          <w:p w14:paraId="26471904" w14:textId="77777777" w:rsidR="00677C8E" w:rsidRDefault="00677C8E" w:rsidP="00677C8E">
            <w:pPr>
              <w:jc w:val="center"/>
              <w:rPr>
                <w:rFonts w:ascii="Arial" w:hAnsi="Arial" w:cs="Arial"/>
                <w:sz w:val="20"/>
              </w:rPr>
            </w:pPr>
            <w:r>
              <w:rPr>
                <w:rFonts w:ascii="Arial" w:hAnsi="Arial" w:cs="Arial"/>
                <w:sz w:val="20"/>
              </w:rPr>
              <w:t>Y</w:t>
            </w:r>
          </w:p>
          <w:p w14:paraId="109770EB" w14:textId="77777777" w:rsidR="00677C8E" w:rsidRDefault="00677C8E" w:rsidP="00677C8E">
            <w:pPr>
              <w:jc w:val="center"/>
              <w:rPr>
                <w:rFonts w:ascii="Arial" w:hAnsi="Arial" w:cs="Arial"/>
                <w:sz w:val="20"/>
              </w:rPr>
            </w:pPr>
          </w:p>
          <w:p w14:paraId="1CD39F45" w14:textId="77777777" w:rsidR="00677C8E" w:rsidRDefault="00677C8E" w:rsidP="00677C8E">
            <w:pPr>
              <w:jc w:val="center"/>
              <w:rPr>
                <w:rFonts w:ascii="Arial" w:hAnsi="Arial" w:cs="Arial"/>
                <w:sz w:val="20"/>
              </w:rPr>
            </w:pPr>
          </w:p>
          <w:p w14:paraId="7D91E0DF" w14:textId="77777777" w:rsidR="00677C8E" w:rsidRDefault="00677C8E" w:rsidP="00677C8E">
            <w:pPr>
              <w:jc w:val="center"/>
              <w:rPr>
                <w:rFonts w:ascii="Arial" w:hAnsi="Arial" w:cs="Arial"/>
                <w:sz w:val="20"/>
              </w:rPr>
            </w:pPr>
            <w:r>
              <w:rPr>
                <w:rFonts w:ascii="Arial" w:hAnsi="Arial" w:cs="Arial"/>
                <w:sz w:val="20"/>
              </w:rPr>
              <w:t>Y</w:t>
            </w:r>
          </w:p>
          <w:p w14:paraId="606CBDCD" w14:textId="77777777" w:rsidR="00677C8E" w:rsidRDefault="00677C8E" w:rsidP="00677C8E">
            <w:pPr>
              <w:jc w:val="center"/>
              <w:rPr>
                <w:rFonts w:ascii="Arial" w:hAnsi="Arial" w:cs="Arial"/>
                <w:sz w:val="20"/>
              </w:rPr>
            </w:pPr>
          </w:p>
          <w:p w14:paraId="46BA45CD" w14:textId="77777777" w:rsidR="00677C8E" w:rsidRDefault="00677C8E" w:rsidP="00677C8E">
            <w:pPr>
              <w:jc w:val="center"/>
              <w:rPr>
                <w:rFonts w:ascii="Arial" w:hAnsi="Arial" w:cs="Arial"/>
                <w:sz w:val="20"/>
              </w:rPr>
            </w:pPr>
            <w:r>
              <w:rPr>
                <w:rFonts w:ascii="Arial" w:hAnsi="Arial" w:cs="Arial"/>
                <w:sz w:val="20"/>
              </w:rPr>
              <w:t>Y</w:t>
            </w:r>
          </w:p>
          <w:p w14:paraId="7314ABA0" w14:textId="77777777" w:rsidR="00677C8E" w:rsidRDefault="00677C8E" w:rsidP="00677C8E">
            <w:pPr>
              <w:jc w:val="center"/>
              <w:rPr>
                <w:rFonts w:ascii="Arial" w:hAnsi="Arial" w:cs="Arial"/>
                <w:sz w:val="20"/>
              </w:rPr>
            </w:pPr>
          </w:p>
          <w:p w14:paraId="7B091760" w14:textId="77777777" w:rsidR="00677C8E" w:rsidRDefault="00677C8E" w:rsidP="00677C8E">
            <w:pPr>
              <w:jc w:val="center"/>
              <w:rPr>
                <w:rFonts w:ascii="Arial" w:hAnsi="Arial" w:cs="Arial"/>
                <w:sz w:val="20"/>
              </w:rPr>
            </w:pPr>
            <w:r>
              <w:rPr>
                <w:rFonts w:ascii="Arial" w:hAnsi="Arial" w:cs="Arial"/>
                <w:sz w:val="20"/>
              </w:rPr>
              <w:t>Y</w:t>
            </w:r>
          </w:p>
          <w:p w14:paraId="26D2C0A0" w14:textId="77777777" w:rsidR="00677C8E" w:rsidRDefault="00677C8E" w:rsidP="00677C8E">
            <w:pPr>
              <w:jc w:val="center"/>
              <w:rPr>
                <w:rFonts w:ascii="Arial" w:hAnsi="Arial" w:cs="Arial"/>
                <w:sz w:val="20"/>
              </w:rPr>
            </w:pPr>
          </w:p>
          <w:p w14:paraId="7E34929D" w14:textId="77777777" w:rsidR="00677C8E" w:rsidRDefault="00677C8E" w:rsidP="00677C8E">
            <w:pPr>
              <w:jc w:val="center"/>
              <w:rPr>
                <w:rFonts w:ascii="Arial" w:hAnsi="Arial" w:cs="Arial"/>
                <w:sz w:val="20"/>
              </w:rPr>
            </w:pPr>
          </w:p>
          <w:p w14:paraId="41E97EBB" w14:textId="77777777" w:rsidR="00677C8E" w:rsidRDefault="00677C8E" w:rsidP="00677C8E">
            <w:pPr>
              <w:jc w:val="center"/>
              <w:rPr>
                <w:rFonts w:ascii="Arial" w:hAnsi="Arial" w:cs="Arial"/>
                <w:sz w:val="20"/>
              </w:rPr>
            </w:pPr>
          </w:p>
          <w:p w14:paraId="35AFA2C7" w14:textId="77777777" w:rsidR="00677C8E" w:rsidRDefault="00677C8E" w:rsidP="00677C8E">
            <w:pPr>
              <w:jc w:val="center"/>
              <w:rPr>
                <w:rFonts w:ascii="Arial" w:hAnsi="Arial" w:cs="Arial"/>
                <w:sz w:val="20"/>
              </w:rPr>
            </w:pPr>
          </w:p>
          <w:p w14:paraId="2E0473C7" w14:textId="77777777" w:rsidR="00677C8E" w:rsidRDefault="00677C8E" w:rsidP="00677C8E">
            <w:pPr>
              <w:jc w:val="center"/>
              <w:rPr>
                <w:rFonts w:ascii="Arial" w:hAnsi="Arial" w:cs="Arial"/>
                <w:sz w:val="20"/>
              </w:rPr>
            </w:pPr>
          </w:p>
          <w:p w14:paraId="7BDA57B4" w14:textId="77777777" w:rsidR="00677C8E" w:rsidRDefault="00677C8E" w:rsidP="00677C8E">
            <w:pPr>
              <w:jc w:val="center"/>
              <w:rPr>
                <w:rFonts w:ascii="Arial" w:hAnsi="Arial" w:cs="Arial"/>
                <w:sz w:val="20"/>
              </w:rPr>
            </w:pPr>
          </w:p>
          <w:p w14:paraId="0263A05C" w14:textId="77777777" w:rsidR="00677C8E" w:rsidRDefault="00677C8E" w:rsidP="00677C8E">
            <w:pPr>
              <w:jc w:val="center"/>
              <w:rPr>
                <w:rFonts w:ascii="Arial" w:hAnsi="Arial" w:cs="Arial"/>
                <w:sz w:val="20"/>
              </w:rPr>
            </w:pPr>
            <w:r>
              <w:rPr>
                <w:rFonts w:ascii="Arial" w:hAnsi="Arial" w:cs="Arial"/>
                <w:sz w:val="20"/>
              </w:rPr>
              <w:t>Y</w:t>
            </w:r>
          </w:p>
          <w:p w14:paraId="430BA896" w14:textId="77777777" w:rsidR="00677C8E" w:rsidRDefault="00677C8E" w:rsidP="00677C8E">
            <w:pPr>
              <w:jc w:val="center"/>
              <w:rPr>
                <w:rFonts w:ascii="Arial" w:hAnsi="Arial" w:cs="Arial"/>
                <w:sz w:val="20"/>
              </w:rPr>
            </w:pPr>
          </w:p>
          <w:p w14:paraId="314F610E" w14:textId="77777777" w:rsidR="00677C8E" w:rsidRDefault="00677C8E" w:rsidP="00677C8E">
            <w:pPr>
              <w:jc w:val="center"/>
              <w:rPr>
                <w:rFonts w:ascii="Arial" w:hAnsi="Arial" w:cs="Arial"/>
                <w:sz w:val="20"/>
              </w:rPr>
            </w:pPr>
            <w:r>
              <w:rPr>
                <w:rFonts w:ascii="Arial" w:hAnsi="Arial" w:cs="Arial"/>
                <w:sz w:val="20"/>
              </w:rPr>
              <w:t>Y</w:t>
            </w:r>
          </w:p>
          <w:p w14:paraId="4D4B2968" w14:textId="77777777" w:rsidR="00677C8E" w:rsidRDefault="00677C8E" w:rsidP="00677C8E">
            <w:pPr>
              <w:jc w:val="center"/>
              <w:rPr>
                <w:rFonts w:ascii="Arial" w:hAnsi="Arial" w:cs="Arial"/>
                <w:sz w:val="20"/>
              </w:rPr>
            </w:pPr>
          </w:p>
          <w:p w14:paraId="57805405" w14:textId="77777777" w:rsidR="00677C8E" w:rsidRDefault="00677C8E" w:rsidP="00677C8E">
            <w:pPr>
              <w:jc w:val="center"/>
              <w:rPr>
                <w:rFonts w:ascii="Arial" w:hAnsi="Arial" w:cs="Arial"/>
                <w:sz w:val="20"/>
              </w:rPr>
            </w:pPr>
            <w:r>
              <w:rPr>
                <w:rFonts w:ascii="Arial" w:hAnsi="Arial" w:cs="Arial"/>
                <w:sz w:val="20"/>
              </w:rPr>
              <w:t>Y</w:t>
            </w:r>
          </w:p>
          <w:p w14:paraId="71242A77" w14:textId="77777777" w:rsidR="00677C8E" w:rsidRDefault="00677C8E" w:rsidP="00677C8E">
            <w:pPr>
              <w:jc w:val="center"/>
              <w:rPr>
                <w:rFonts w:ascii="Arial" w:hAnsi="Arial" w:cs="Arial"/>
                <w:sz w:val="20"/>
              </w:rPr>
            </w:pPr>
            <w:r>
              <w:rPr>
                <w:rFonts w:ascii="Arial" w:hAnsi="Arial" w:cs="Arial"/>
                <w:sz w:val="20"/>
              </w:rPr>
              <w:t>Y</w:t>
            </w:r>
          </w:p>
          <w:p w14:paraId="137E1197" w14:textId="7FA61B3A" w:rsidR="00677C8E" w:rsidRDefault="00677C8E" w:rsidP="00677C8E">
            <w:pPr>
              <w:jc w:val="center"/>
              <w:rPr>
                <w:rFonts w:ascii="Arial" w:hAnsi="Arial" w:cs="Arial"/>
                <w:sz w:val="20"/>
              </w:rPr>
            </w:pPr>
          </w:p>
          <w:p w14:paraId="226F8E5C" w14:textId="2CB536DD" w:rsidR="00EA1799" w:rsidRDefault="00EA1799" w:rsidP="00677C8E">
            <w:pPr>
              <w:jc w:val="center"/>
              <w:rPr>
                <w:rFonts w:ascii="Arial" w:hAnsi="Arial" w:cs="Arial"/>
                <w:sz w:val="20"/>
              </w:rPr>
            </w:pPr>
          </w:p>
          <w:p w14:paraId="3F069527" w14:textId="77777777" w:rsidR="00EA1799" w:rsidRDefault="00EA1799" w:rsidP="00677C8E">
            <w:pPr>
              <w:jc w:val="center"/>
              <w:rPr>
                <w:rFonts w:ascii="Arial" w:hAnsi="Arial" w:cs="Arial"/>
                <w:sz w:val="20"/>
              </w:rPr>
            </w:pPr>
          </w:p>
          <w:p w14:paraId="373D780B" w14:textId="77777777" w:rsidR="00EA1799" w:rsidRDefault="00EA1799" w:rsidP="00EA1799">
            <w:pPr>
              <w:jc w:val="center"/>
              <w:rPr>
                <w:rFonts w:ascii="Arial" w:hAnsi="Arial" w:cs="Arial"/>
                <w:sz w:val="20"/>
              </w:rPr>
            </w:pPr>
            <w:r>
              <w:rPr>
                <w:rFonts w:ascii="Arial" w:hAnsi="Arial" w:cs="Arial"/>
                <w:sz w:val="20"/>
              </w:rPr>
              <w:t>Y</w:t>
            </w:r>
          </w:p>
          <w:p w14:paraId="4C33155D" w14:textId="77777777" w:rsidR="00EA1799" w:rsidRDefault="00EA1799" w:rsidP="00EA1799">
            <w:pPr>
              <w:jc w:val="center"/>
              <w:rPr>
                <w:rFonts w:ascii="Arial" w:hAnsi="Arial" w:cs="Arial"/>
                <w:sz w:val="20"/>
              </w:rPr>
            </w:pPr>
          </w:p>
          <w:p w14:paraId="5EC762AE" w14:textId="77777777" w:rsidR="00EA1799" w:rsidRDefault="00EA1799" w:rsidP="00EA1799">
            <w:pPr>
              <w:jc w:val="center"/>
              <w:rPr>
                <w:rFonts w:ascii="Arial" w:hAnsi="Arial" w:cs="Arial"/>
                <w:sz w:val="20"/>
              </w:rPr>
            </w:pPr>
          </w:p>
          <w:p w14:paraId="22219B82" w14:textId="77777777" w:rsidR="00EA1799" w:rsidRDefault="00EA1799" w:rsidP="00EA1799">
            <w:pPr>
              <w:jc w:val="center"/>
              <w:rPr>
                <w:rFonts w:ascii="Arial" w:hAnsi="Arial" w:cs="Arial"/>
                <w:sz w:val="20"/>
              </w:rPr>
            </w:pPr>
          </w:p>
          <w:p w14:paraId="7E578C16" w14:textId="77777777" w:rsidR="00EA1799" w:rsidRDefault="00EA1799" w:rsidP="00EA1799">
            <w:pPr>
              <w:jc w:val="center"/>
              <w:rPr>
                <w:rFonts w:ascii="Arial" w:hAnsi="Arial" w:cs="Arial"/>
                <w:sz w:val="20"/>
              </w:rPr>
            </w:pPr>
            <w:r>
              <w:rPr>
                <w:rFonts w:ascii="Arial" w:hAnsi="Arial" w:cs="Arial"/>
                <w:sz w:val="20"/>
              </w:rPr>
              <w:t>Y</w:t>
            </w:r>
          </w:p>
          <w:p w14:paraId="73215E25" w14:textId="09A42915" w:rsidR="00677C8E" w:rsidRPr="00585CF8" w:rsidRDefault="00677C8E" w:rsidP="0031787D">
            <w:pPr>
              <w:jc w:val="center"/>
              <w:rPr>
                <w:rFonts w:ascii="Arial" w:hAnsi="Arial" w:cs="Arial"/>
                <w:sz w:val="20"/>
              </w:rPr>
            </w:pPr>
          </w:p>
        </w:tc>
      </w:tr>
      <w:tr w:rsidR="0031787D" w:rsidRPr="009A351F" w14:paraId="77381EAB" w14:textId="77777777" w:rsidTr="007C219B">
        <w:trPr>
          <w:cantSplit/>
          <w:trHeight w:val="948"/>
          <w:jc w:val="center"/>
        </w:trPr>
        <w:tc>
          <w:tcPr>
            <w:tcW w:w="2192" w:type="dxa"/>
          </w:tcPr>
          <w:p w14:paraId="324E1273" w14:textId="36CBF65A" w:rsidR="0031787D" w:rsidRPr="00C46D2B" w:rsidRDefault="0031787D" w:rsidP="0031787D">
            <w:pPr>
              <w:rPr>
                <w:rFonts w:ascii="Arial" w:hAnsi="Arial" w:cs="Arial"/>
                <w:sz w:val="20"/>
              </w:rPr>
            </w:pPr>
            <w:r w:rsidRPr="00C46D2B">
              <w:rPr>
                <w:rFonts w:ascii="Arial" w:hAnsi="Arial" w:cs="Arial"/>
                <w:sz w:val="20"/>
              </w:rPr>
              <w:t>Pupil or staff starts to show symptoms when in school and this could be passed onto to other staff/pupils in close proximity.</w:t>
            </w:r>
          </w:p>
          <w:p w14:paraId="49B6AA45" w14:textId="457103CD" w:rsidR="0031787D" w:rsidRPr="007471CD" w:rsidRDefault="0031787D" w:rsidP="0031787D">
            <w:pPr>
              <w:rPr>
                <w:rFonts w:ascii="Arial" w:hAnsi="Arial" w:cs="Arial"/>
                <w:sz w:val="20"/>
              </w:rPr>
            </w:pPr>
            <w:r w:rsidRPr="00C46D2B">
              <w:rPr>
                <w:rFonts w:ascii="Arial" w:hAnsi="Arial" w:cs="Arial"/>
                <w:sz w:val="20"/>
              </w:rPr>
              <w:t>(Continued)</w:t>
            </w:r>
            <w:r w:rsidRPr="007471CD">
              <w:rPr>
                <w:rFonts w:ascii="Arial" w:hAnsi="Arial" w:cs="Arial"/>
                <w:sz w:val="20"/>
              </w:rPr>
              <w:t xml:space="preserve"> </w:t>
            </w:r>
          </w:p>
          <w:p w14:paraId="78268670" w14:textId="77777777" w:rsidR="0031787D" w:rsidRDefault="0031787D" w:rsidP="0031787D">
            <w:pPr>
              <w:rPr>
                <w:rFonts w:ascii="Arial" w:hAnsi="Arial" w:cs="Arial"/>
                <w:sz w:val="20"/>
              </w:rPr>
            </w:pPr>
          </w:p>
          <w:p w14:paraId="1F003D94" w14:textId="77777777" w:rsidR="0031787D" w:rsidRDefault="0031787D" w:rsidP="0031787D">
            <w:pPr>
              <w:rPr>
                <w:rFonts w:ascii="Arial" w:hAnsi="Arial" w:cs="Arial"/>
                <w:sz w:val="20"/>
              </w:rPr>
            </w:pPr>
          </w:p>
          <w:p w14:paraId="5F709BD2" w14:textId="77777777" w:rsidR="0031787D" w:rsidRDefault="0031787D" w:rsidP="0031787D">
            <w:pPr>
              <w:rPr>
                <w:rFonts w:ascii="Arial" w:hAnsi="Arial" w:cs="Arial"/>
                <w:sz w:val="20"/>
              </w:rPr>
            </w:pPr>
          </w:p>
        </w:tc>
        <w:tc>
          <w:tcPr>
            <w:tcW w:w="1264" w:type="dxa"/>
          </w:tcPr>
          <w:p w14:paraId="7E16C2FE" w14:textId="674718DA" w:rsidR="0031787D" w:rsidRPr="00585CF8" w:rsidRDefault="0031787D" w:rsidP="0031787D">
            <w:pPr>
              <w:tabs>
                <w:tab w:val="center" w:pos="524"/>
              </w:tabs>
              <w:rPr>
                <w:rFonts w:ascii="Arial" w:hAnsi="Arial" w:cs="Arial"/>
                <w:sz w:val="20"/>
              </w:rPr>
            </w:pPr>
            <w:r w:rsidRPr="00585CF8">
              <w:rPr>
                <w:rFonts w:ascii="Arial" w:hAnsi="Arial" w:cs="Arial"/>
                <w:sz w:val="20"/>
              </w:rPr>
              <w:t>Staff, pupils, visitors, contractors</w:t>
            </w:r>
          </w:p>
        </w:tc>
        <w:tc>
          <w:tcPr>
            <w:tcW w:w="1596" w:type="dxa"/>
            <w:shd w:val="clear" w:color="auto" w:fill="auto"/>
          </w:tcPr>
          <w:p w14:paraId="2D9144FA" w14:textId="77777777" w:rsidR="0031787D" w:rsidRPr="001B74D5" w:rsidRDefault="0031787D" w:rsidP="0031787D">
            <w:pPr>
              <w:rPr>
                <w:rFonts w:ascii="Arial" w:hAnsi="Arial" w:cs="Arial"/>
                <w:sz w:val="20"/>
              </w:rPr>
            </w:pPr>
            <w:r w:rsidRPr="001B74D5">
              <w:rPr>
                <w:rFonts w:ascii="Arial" w:hAnsi="Arial" w:cs="Arial"/>
                <w:sz w:val="20"/>
              </w:rPr>
              <w:t>Illness resulting in time off work or away from school (loss of education).</w:t>
            </w:r>
          </w:p>
          <w:p w14:paraId="4A438634" w14:textId="3910063C" w:rsidR="0031787D" w:rsidRPr="001B74D5" w:rsidRDefault="0031787D" w:rsidP="0031787D">
            <w:pPr>
              <w:rPr>
                <w:rFonts w:ascii="Arial" w:hAnsi="Arial" w:cs="Arial"/>
                <w:sz w:val="20"/>
              </w:rPr>
            </w:pPr>
            <w:r w:rsidRPr="001B74D5">
              <w:rPr>
                <w:rFonts w:ascii="Arial" w:hAnsi="Arial" w:cs="Arial"/>
                <w:sz w:val="20"/>
              </w:rPr>
              <w:t>Death</w:t>
            </w:r>
          </w:p>
        </w:tc>
        <w:tc>
          <w:tcPr>
            <w:tcW w:w="7351" w:type="dxa"/>
          </w:tcPr>
          <w:p w14:paraId="5428DED1" w14:textId="0D7F969C" w:rsidR="0031787D" w:rsidRDefault="0031787D" w:rsidP="0031787D">
            <w:pPr>
              <w:pStyle w:val="ListParagraph"/>
              <w:numPr>
                <w:ilvl w:val="0"/>
                <w:numId w:val="19"/>
              </w:numPr>
              <w:rPr>
                <w:rFonts w:ascii="Arial" w:hAnsi="Arial" w:cs="Arial"/>
                <w:sz w:val="20"/>
              </w:rPr>
            </w:pPr>
            <w:r>
              <w:rPr>
                <w:rFonts w:ascii="Arial" w:hAnsi="Arial" w:cs="Arial"/>
                <w:sz w:val="20"/>
              </w:rPr>
              <w:t xml:space="preserve">If a staff member displays symptoms, they </w:t>
            </w:r>
            <w:r w:rsidRPr="0063373E">
              <w:rPr>
                <w:rFonts w:ascii="Arial" w:hAnsi="Arial" w:cs="Arial"/>
                <w:sz w:val="20"/>
              </w:rPr>
              <w:t xml:space="preserve">should be sent home and advised </w:t>
            </w:r>
            <w:r w:rsidR="00EA1799">
              <w:rPr>
                <w:rFonts w:ascii="Arial" w:hAnsi="Arial" w:cs="Arial"/>
                <w:sz w:val="20"/>
              </w:rPr>
              <w:t xml:space="preserve">to get a </w:t>
            </w:r>
            <w:proofErr w:type="spellStart"/>
            <w:r w:rsidR="00EA1799">
              <w:rPr>
                <w:rFonts w:ascii="Arial" w:hAnsi="Arial" w:cs="Arial"/>
                <w:sz w:val="20"/>
              </w:rPr>
              <w:t>pcr</w:t>
            </w:r>
            <w:proofErr w:type="spellEnd"/>
            <w:r w:rsidR="00EA1799">
              <w:rPr>
                <w:rFonts w:ascii="Arial" w:hAnsi="Arial" w:cs="Arial"/>
                <w:sz w:val="20"/>
              </w:rPr>
              <w:t xml:space="preserve"> test and isolate until the result is known</w:t>
            </w:r>
          </w:p>
          <w:p w14:paraId="01F14AFB" w14:textId="7DED5307" w:rsidR="00EA1799" w:rsidRDefault="00EA1799" w:rsidP="0031787D">
            <w:pPr>
              <w:pStyle w:val="ListParagraph"/>
              <w:numPr>
                <w:ilvl w:val="0"/>
                <w:numId w:val="19"/>
              </w:numPr>
              <w:rPr>
                <w:rFonts w:ascii="Arial" w:hAnsi="Arial" w:cs="Arial"/>
                <w:sz w:val="20"/>
              </w:rPr>
            </w:pPr>
            <w:r>
              <w:rPr>
                <w:rFonts w:ascii="Arial" w:hAnsi="Arial" w:cs="Arial"/>
                <w:sz w:val="20"/>
              </w:rPr>
              <w:t>They should follow NHS Test and Trace advice if they are positive</w:t>
            </w:r>
          </w:p>
          <w:p w14:paraId="14973732" w14:textId="3BFC8134" w:rsidR="00EA1799" w:rsidRPr="0063373E" w:rsidRDefault="00EA1799" w:rsidP="0031787D">
            <w:pPr>
              <w:pStyle w:val="ListParagraph"/>
              <w:numPr>
                <w:ilvl w:val="0"/>
                <w:numId w:val="19"/>
              </w:numPr>
              <w:rPr>
                <w:rFonts w:ascii="Arial" w:hAnsi="Arial" w:cs="Arial"/>
                <w:sz w:val="20"/>
              </w:rPr>
            </w:pPr>
            <w:r>
              <w:rPr>
                <w:rFonts w:ascii="Arial" w:hAnsi="Arial" w:cs="Arial"/>
                <w:sz w:val="20"/>
              </w:rPr>
              <w:t>They can return to work if they are negative</w:t>
            </w:r>
          </w:p>
          <w:p w14:paraId="4EF74A94" w14:textId="1943BBF9" w:rsidR="0031787D" w:rsidRDefault="0031787D" w:rsidP="0031787D">
            <w:pPr>
              <w:pStyle w:val="ListParagraph"/>
              <w:numPr>
                <w:ilvl w:val="0"/>
                <w:numId w:val="19"/>
              </w:numPr>
              <w:rPr>
                <w:rFonts w:ascii="Arial" w:hAnsi="Arial" w:cs="Arial"/>
                <w:sz w:val="20"/>
              </w:rPr>
            </w:pPr>
            <w:r w:rsidRPr="00BE005C">
              <w:rPr>
                <w:rFonts w:ascii="Arial" w:hAnsi="Arial" w:cs="Arial"/>
                <w:sz w:val="20"/>
              </w:rPr>
              <w:t xml:space="preserve">Pupils and their families are eligible for testing pupils over 5 can access via 111 online and under 5 through 111 </w:t>
            </w:r>
            <w:proofErr w:type="gramStart"/>
            <w:r w:rsidRPr="00BE005C">
              <w:rPr>
                <w:rFonts w:ascii="Arial" w:hAnsi="Arial" w:cs="Arial"/>
                <w:sz w:val="20"/>
              </w:rPr>
              <w:t>helpline</w:t>
            </w:r>
            <w:proofErr w:type="gramEnd"/>
            <w:r w:rsidRPr="00BE005C">
              <w:rPr>
                <w:rFonts w:ascii="Arial" w:hAnsi="Arial" w:cs="Arial"/>
                <w:sz w:val="20"/>
              </w:rPr>
              <w:t xml:space="preserve">. </w:t>
            </w:r>
          </w:p>
          <w:p w14:paraId="568EF6E7" w14:textId="2BCB6EF9" w:rsidR="0031787D" w:rsidRPr="008B0700" w:rsidRDefault="0031787D" w:rsidP="0031787D">
            <w:pPr>
              <w:pStyle w:val="ListParagraph"/>
              <w:numPr>
                <w:ilvl w:val="0"/>
                <w:numId w:val="19"/>
              </w:numPr>
              <w:rPr>
                <w:rStyle w:val="Hyperlink"/>
                <w:rFonts w:ascii="Arial" w:hAnsi="Arial" w:cs="Arial"/>
                <w:color w:val="auto"/>
                <w:sz w:val="20"/>
                <w:u w:val="none"/>
              </w:rPr>
            </w:pPr>
            <w:r>
              <w:rPr>
                <w:rFonts w:ascii="Arial" w:hAnsi="Arial" w:cs="Arial"/>
                <w:sz w:val="20"/>
              </w:rPr>
              <w:t xml:space="preserve">School to refer staff for COVID19 Testing </w:t>
            </w:r>
            <w:hyperlink r:id="rId21" w:history="1">
              <w:r w:rsidRPr="00823060">
                <w:rPr>
                  <w:rStyle w:val="Hyperlink"/>
                  <w:rFonts w:ascii="Arial" w:hAnsi="Arial" w:cs="Arial"/>
                  <w:sz w:val="20"/>
                  <w:szCs w:val="16"/>
                </w:rPr>
                <w:t>https://www.gov.uk/guidance/coronavirus-covid-19-getting-tested</w:t>
              </w:r>
            </w:hyperlink>
          </w:p>
          <w:p w14:paraId="1240BA83" w14:textId="77777777" w:rsidR="0031787D" w:rsidRPr="0063373E" w:rsidRDefault="0031787D" w:rsidP="0031787D">
            <w:pPr>
              <w:numPr>
                <w:ilvl w:val="0"/>
                <w:numId w:val="19"/>
              </w:numPr>
              <w:rPr>
                <w:rFonts w:ascii="Arial" w:hAnsi="Arial" w:cs="Arial"/>
                <w:sz w:val="20"/>
              </w:rPr>
            </w:pPr>
            <w:r w:rsidRPr="0063373E">
              <w:rPr>
                <w:rFonts w:ascii="Arial" w:hAnsi="Arial" w:cs="Arial"/>
                <w:sz w:val="20"/>
              </w:rPr>
              <w:t>School to provide home testing kit (if available)</w:t>
            </w:r>
          </w:p>
          <w:p w14:paraId="583FFCDE" w14:textId="77777777" w:rsidR="0031787D" w:rsidRPr="0063373E" w:rsidRDefault="0031787D" w:rsidP="0031787D">
            <w:pPr>
              <w:numPr>
                <w:ilvl w:val="0"/>
                <w:numId w:val="19"/>
              </w:numPr>
              <w:rPr>
                <w:rFonts w:ascii="Arial" w:hAnsi="Arial" w:cs="Arial"/>
                <w:sz w:val="20"/>
              </w:rPr>
            </w:pPr>
            <w:r w:rsidRPr="0063373E">
              <w:rPr>
                <w:rFonts w:ascii="Arial" w:hAnsi="Arial" w:cs="Arial"/>
                <w:sz w:val="20"/>
              </w:rPr>
              <w:t xml:space="preserve">The school if asked provide details of anyone they have been in contact with if tested positive to Track and Trace. </w:t>
            </w:r>
          </w:p>
          <w:p w14:paraId="1B806384" w14:textId="60A974ED" w:rsidR="0031787D" w:rsidRPr="001A7FF0" w:rsidRDefault="0031787D" w:rsidP="0031787D">
            <w:pPr>
              <w:rPr>
                <w:rFonts w:ascii="Arial" w:hAnsi="Arial" w:cs="Arial"/>
                <w:sz w:val="20"/>
              </w:rPr>
            </w:pPr>
          </w:p>
        </w:tc>
        <w:tc>
          <w:tcPr>
            <w:tcW w:w="1134" w:type="dxa"/>
          </w:tcPr>
          <w:p w14:paraId="27468B57" w14:textId="77777777" w:rsidR="0031787D" w:rsidRDefault="0031787D" w:rsidP="0031787D">
            <w:pPr>
              <w:jc w:val="center"/>
              <w:rPr>
                <w:rFonts w:ascii="Arial" w:hAnsi="Arial" w:cs="Arial"/>
                <w:sz w:val="20"/>
              </w:rPr>
            </w:pPr>
            <w:r>
              <w:rPr>
                <w:rFonts w:ascii="Arial" w:hAnsi="Arial" w:cs="Arial"/>
                <w:sz w:val="20"/>
              </w:rPr>
              <w:t>Y</w:t>
            </w:r>
          </w:p>
          <w:p w14:paraId="6AA407CF" w14:textId="77777777" w:rsidR="0031787D" w:rsidRDefault="0031787D" w:rsidP="0031787D">
            <w:pPr>
              <w:jc w:val="center"/>
              <w:rPr>
                <w:rFonts w:ascii="Arial" w:hAnsi="Arial" w:cs="Arial"/>
                <w:sz w:val="20"/>
              </w:rPr>
            </w:pPr>
          </w:p>
          <w:p w14:paraId="59D83D58" w14:textId="77777777" w:rsidR="0031787D" w:rsidRDefault="0031787D" w:rsidP="0031787D">
            <w:pPr>
              <w:jc w:val="center"/>
              <w:rPr>
                <w:rFonts w:ascii="Arial" w:hAnsi="Arial" w:cs="Arial"/>
                <w:sz w:val="20"/>
              </w:rPr>
            </w:pPr>
            <w:r>
              <w:rPr>
                <w:rFonts w:ascii="Arial" w:hAnsi="Arial" w:cs="Arial"/>
                <w:sz w:val="20"/>
              </w:rPr>
              <w:t>Y</w:t>
            </w:r>
          </w:p>
          <w:p w14:paraId="5C3EDF54" w14:textId="77777777" w:rsidR="0031787D" w:rsidRDefault="0031787D" w:rsidP="0031787D">
            <w:pPr>
              <w:jc w:val="center"/>
              <w:rPr>
                <w:rFonts w:ascii="Arial" w:hAnsi="Arial" w:cs="Arial"/>
                <w:sz w:val="20"/>
              </w:rPr>
            </w:pPr>
            <w:r>
              <w:rPr>
                <w:rFonts w:ascii="Arial" w:hAnsi="Arial" w:cs="Arial"/>
                <w:sz w:val="20"/>
              </w:rPr>
              <w:t>Y</w:t>
            </w:r>
          </w:p>
          <w:p w14:paraId="7CB9528C" w14:textId="77777777" w:rsidR="0031787D" w:rsidRDefault="0031787D" w:rsidP="0031787D">
            <w:pPr>
              <w:jc w:val="center"/>
              <w:rPr>
                <w:rFonts w:ascii="Arial" w:hAnsi="Arial" w:cs="Arial"/>
                <w:sz w:val="20"/>
              </w:rPr>
            </w:pPr>
            <w:r>
              <w:rPr>
                <w:rFonts w:ascii="Arial" w:hAnsi="Arial" w:cs="Arial"/>
                <w:sz w:val="20"/>
              </w:rPr>
              <w:t>Y</w:t>
            </w:r>
          </w:p>
          <w:p w14:paraId="33039773" w14:textId="77777777" w:rsidR="0031787D" w:rsidRDefault="0031787D" w:rsidP="0031787D">
            <w:pPr>
              <w:jc w:val="center"/>
              <w:rPr>
                <w:rFonts w:ascii="Arial" w:hAnsi="Arial" w:cs="Arial"/>
                <w:sz w:val="20"/>
              </w:rPr>
            </w:pPr>
          </w:p>
          <w:p w14:paraId="499C4DA6" w14:textId="72C19BD0" w:rsidR="0031787D" w:rsidRPr="00EA1799" w:rsidRDefault="0031787D" w:rsidP="0031787D">
            <w:pPr>
              <w:jc w:val="center"/>
              <w:rPr>
                <w:rFonts w:ascii="Arial" w:hAnsi="Arial" w:cs="Arial"/>
                <w:sz w:val="20"/>
              </w:rPr>
            </w:pPr>
            <w:r w:rsidRPr="00EA1799">
              <w:rPr>
                <w:rFonts w:ascii="Arial" w:hAnsi="Arial" w:cs="Arial"/>
                <w:sz w:val="20"/>
              </w:rPr>
              <w:t>Y</w:t>
            </w:r>
          </w:p>
          <w:p w14:paraId="08835CCC" w14:textId="328BB6AE" w:rsidR="00EA1799" w:rsidRPr="00EA1799" w:rsidRDefault="00EA1799" w:rsidP="0031787D">
            <w:pPr>
              <w:jc w:val="center"/>
              <w:rPr>
                <w:rFonts w:ascii="Arial" w:hAnsi="Arial" w:cs="Arial"/>
                <w:sz w:val="20"/>
              </w:rPr>
            </w:pPr>
          </w:p>
          <w:p w14:paraId="34EC105F" w14:textId="3C8C3152" w:rsidR="00EA1799" w:rsidRPr="00EA1799" w:rsidRDefault="00EA1799" w:rsidP="0031787D">
            <w:pPr>
              <w:jc w:val="center"/>
              <w:rPr>
                <w:rFonts w:ascii="Arial" w:hAnsi="Arial" w:cs="Arial"/>
                <w:sz w:val="20"/>
              </w:rPr>
            </w:pPr>
            <w:r w:rsidRPr="00EA1799">
              <w:rPr>
                <w:rFonts w:ascii="Arial" w:hAnsi="Arial" w:cs="Arial"/>
                <w:sz w:val="20"/>
              </w:rPr>
              <w:t>Y</w:t>
            </w:r>
          </w:p>
          <w:p w14:paraId="694CD940" w14:textId="44374A83" w:rsidR="00EA1799" w:rsidRPr="00EA1799" w:rsidRDefault="00EA1799" w:rsidP="0031787D">
            <w:pPr>
              <w:jc w:val="center"/>
              <w:rPr>
                <w:rFonts w:ascii="Arial" w:hAnsi="Arial" w:cs="Arial"/>
                <w:sz w:val="20"/>
              </w:rPr>
            </w:pPr>
            <w:r w:rsidRPr="00EA1799">
              <w:rPr>
                <w:rFonts w:ascii="Arial" w:hAnsi="Arial" w:cs="Arial"/>
                <w:sz w:val="20"/>
              </w:rPr>
              <w:t>Y</w:t>
            </w:r>
          </w:p>
          <w:p w14:paraId="33D7D0EB" w14:textId="77777777" w:rsidR="0031787D" w:rsidRDefault="0031787D" w:rsidP="0031787D">
            <w:pPr>
              <w:jc w:val="center"/>
              <w:rPr>
                <w:rFonts w:ascii="Arial" w:hAnsi="Arial" w:cs="Arial"/>
                <w:sz w:val="20"/>
              </w:rPr>
            </w:pPr>
          </w:p>
          <w:p w14:paraId="54E89F3F" w14:textId="77777777" w:rsidR="0031787D" w:rsidRDefault="0031787D" w:rsidP="0031787D">
            <w:pPr>
              <w:jc w:val="center"/>
              <w:rPr>
                <w:rFonts w:ascii="Arial" w:hAnsi="Arial" w:cs="Arial"/>
                <w:sz w:val="20"/>
              </w:rPr>
            </w:pPr>
          </w:p>
          <w:p w14:paraId="4E6CFA64" w14:textId="77777777" w:rsidR="0031787D" w:rsidRDefault="0031787D" w:rsidP="0031787D">
            <w:pPr>
              <w:jc w:val="center"/>
              <w:rPr>
                <w:rFonts w:ascii="Arial" w:hAnsi="Arial" w:cs="Arial"/>
                <w:sz w:val="20"/>
              </w:rPr>
            </w:pPr>
          </w:p>
          <w:p w14:paraId="277684A3" w14:textId="2BD91E66" w:rsidR="0031787D" w:rsidRPr="00585CF8" w:rsidRDefault="0031787D" w:rsidP="00EA1799">
            <w:pPr>
              <w:jc w:val="center"/>
              <w:rPr>
                <w:rFonts w:ascii="Arial" w:hAnsi="Arial" w:cs="Arial"/>
                <w:sz w:val="20"/>
              </w:rPr>
            </w:pPr>
          </w:p>
        </w:tc>
        <w:tc>
          <w:tcPr>
            <w:tcW w:w="1169" w:type="dxa"/>
          </w:tcPr>
          <w:p w14:paraId="6402728F" w14:textId="77777777" w:rsidR="0031787D" w:rsidRDefault="0031787D" w:rsidP="0031787D">
            <w:pPr>
              <w:jc w:val="center"/>
              <w:rPr>
                <w:rFonts w:ascii="Arial" w:hAnsi="Arial" w:cs="Arial"/>
                <w:sz w:val="20"/>
              </w:rPr>
            </w:pPr>
            <w:r>
              <w:rPr>
                <w:rFonts w:ascii="Arial" w:hAnsi="Arial" w:cs="Arial"/>
                <w:sz w:val="20"/>
              </w:rPr>
              <w:t>Y</w:t>
            </w:r>
          </w:p>
          <w:p w14:paraId="7434EAE4" w14:textId="77777777" w:rsidR="0031787D" w:rsidRDefault="0031787D" w:rsidP="0031787D">
            <w:pPr>
              <w:jc w:val="center"/>
              <w:rPr>
                <w:rFonts w:ascii="Arial" w:hAnsi="Arial" w:cs="Arial"/>
                <w:sz w:val="20"/>
              </w:rPr>
            </w:pPr>
          </w:p>
          <w:p w14:paraId="2D241A26" w14:textId="77777777" w:rsidR="0031787D" w:rsidRDefault="0031787D" w:rsidP="0031787D">
            <w:pPr>
              <w:jc w:val="center"/>
              <w:rPr>
                <w:rFonts w:ascii="Arial" w:hAnsi="Arial" w:cs="Arial"/>
                <w:sz w:val="20"/>
              </w:rPr>
            </w:pPr>
            <w:r>
              <w:rPr>
                <w:rFonts w:ascii="Arial" w:hAnsi="Arial" w:cs="Arial"/>
                <w:sz w:val="20"/>
              </w:rPr>
              <w:t>Y</w:t>
            </w:r>
          </w:p>
          <w:p w14:paraId="30257394" w14:textId="77777777" w:rsidR="0031787D" w:rsidRDefault="0031787D" w:rsidP="0031787D">
            <w:pPr>
              <w:jc w:val="center"/>
              <w:rPr>
                <w:rFonts w:ascii="Arial" w:hAnsi="Arial" w:cs="Arial"/>
                <w:sz w:val="20"/>
              </w:rPr>
            </w:pPr>
            <w:r>
              <w:rPr>
                <w:rFonts w:ascii="Arial" w:hAnsi="Arial" w:cs="Arial"/>
                <w:sz w:val="20"/>
              </w:rPr>
              <w:t>Y</w:t>
            </w:r>
          </w:p>
          <w:p w14:paraId="1E52805C" w14:textId="77777777" w:rsidR="0031787D" w:rsidRDefault="0031787D" w:rsidP="0031787D">
            <w:pPr>
              <w:jc w:val="center"/>
              <w:rPr>
                <w:rFonts w:ascii="Arial" w:hAnsi="Arial" w:cs="Arial"/>
                <w:sz w:val="20"/>
              </w:rPr>
            </w:pPr>
            <w:r>
              <w:rPr>
                <w:rFonts w:ascii="Arial" w:hAnsi="Arial" w:cs="Arial"/>
                <w:sz w:val="20"/>
              </w:rPr>
              <w:t>Y</w:t>
            </w:r>
          </w:p>
          <w:p w14:paraId="1B76BE78" w14:textId="5C8C2022" w:rsidR="0031787D" w:rsidRDefault="0031787D" w:rsidP="0031787D">
            <w:pPr>
              <w:jc w:val="center"/>
              <w:rPr>
                <w:rFonts w:ascii="Arial" w:hAnsi="Arial" w:cs="Arial"/>
                <w:sz w:val="20"/>
              </w:rPr>
            </w:pPr>
          </w:p>
          <w:p w14:paraId="06B9B1D0" w14:textId="18324A66" w:rsidR="0031787D" w:rsidRDefault="0031787D" w:rsidP="0031787D">
            <w:pPr>
              <w:jc w:val="center"/>
              <w:rPr>
                <w:rFonts w:ascii="Arial" w:hAnsi="Arial" w:cs="Arial"/>
                <w:sz w:val="20"/>
              </w:rPr>
            </w:pPr>
            <w:r w:rsidRPr="00EA1799">
              <w:rPr>
                <w:rFonts w:ascii="Arial" w:hAnsi="Arial" w:cs="Arial"/>
                <w:sz w:val="20"/>
              </w:rPr>
              <w:t>Y</w:t>
            </w:r>
          </w:p>
          <w:p w14:paraId="5C5CF77B" w14:textId="758F0E02" w:rsidR="00EA1799" w:rsidRDefault="00EA1799" w:rsidP="0031787D">
            <w:pPr>
              <w:jc w:val="center"/>
              <w:rPr>
                <w:rFonts w:ascii="Arial" w:hAnsi="Arial" w:cs="Arial"/>
                <w:sz w:val="20"/>
              </w:rPr>
            </w:pPr>
          </w:p>
          <w:p w14:paraId="0C196B40" w14:textId="59EC9958" w:rsidR="00EA1799" w:rsidRDefault="00EA1799" w:rsidP="0031787D">
            <w:pPr>
              <w:jc w:val="center"/>
              <w:rPr>
                <w:rFonts w:ascii="Arial" w:hAnsi="Arial" w:cs="Arial"/>
                <w:sz w:val="20"/>
              </w:rPr>
            </w:pPr>
            <w:r>
              <w:rPr>
                <w:rFonts w:ascii="Arial" w:hAnsi="Arial" w:cs="Arial"/>
                <w:sz w:val="20"/>
              </w:rPr>
              <w:t>Y</w:t>
            </w:r>
          </w:p>
          <w:p w14:paraId="64C3B489" w14:textId="42F1D75E" w:rsidR="00EA1799" w:rsidRPr="00EA1799" w:rsidRDefault="00EA1799" w:rsidP="0031787D">
            <w:pPr>
              <w:jc w:val="center"/>
              <w:rPr>
                <w:rFonts w:ascii="Arial" w:hAnsi="Arial" w:cs="Arial"/>
                <w:sz w:val="20"/>
              </w:rPr>
            </w:pPr>
            <w:r>
              <w:rPr>
                <w:rFonts w:ascii="Arial" w:hAnsi="Arial" w:cs="Arial"/>
                <w:sz w:val="20"/>
              </w:rPr>
              <w:t>Y</w:t>
            </w:r>
          </w:p>
          <w:p w14:paraId="3575B838" w14:textId="77777777" w:rsidR="0031787D" w:rsidRDefault="0031787D" w:rsidP="0031787D">
            <w:pPr>
              <w:jc w:val="center"/>
              <w:rPr>
                <w:rFonts w:ascii="Arial" w:hAnsi="Arial" w:cs="Arial"/>
                <w:sz w:val="20"/>
              </w:rPr>
            </w:pPr>
          </w:p>
          <w:p w14:paraId="774AFD77" w14:textId="77777777" w:rsidR="0031787D" w:rsidRDefault="0031787D" w:rsidP="0031787D">
            <w:pPr>
              <w:jc w:val="center"/>
              <w:rPr>
                <w:rFonts w:ascii="Arial" w:hAnsi="Arial" w:cs="Arial"/>
                <w:sz w:val="20"/>
              </w:rPr>
            </w:pPr>
          </w:p>
          <w:p w14:paraId="08CB3836" w14:textId="77777777" w:rsidR="0031787D" w:rsidRPr="00585CF8" w:rsidRDefault="0031787D" w:rsidP="00EA1799">
            <w:pPr>
              <w:jc w:val="center"/>
              <w:rPr>
                <w:rFonts w:ascii="Arial" w:hAnsi="Arial" w:cs="Arial"/>
                <w:sz w:val="20"/>
              </w:rPr>
            </w:pPr>
          </w:p>
        </w:tc>
      </w:tr>
      <w:tr w:rsidR="0031787D" w:rsidRPr="009A351F" w14:paraId="6692A46E" w14:textId="77777777" w:rsidTr="007C219B">
        <w:trPr>
          <w:cantSplit/>
          <w:trHeight w:val="948"/>
          <w:jc w:val="center"/>
        </w:trPr>
        <w:tc>
          <w:tcPr>
            <w:tcW w:w="2192" w:type="dxa"/>
          </w:tcPr>
          <w:p w14:paraId="179809D3" w14:textId="10141CFF" w:rsidR="0031787D" w:rsidRPr="007471CD" w:rsidRDefault="0031787D" w:rsidP="0031787D">
            <w:pPr>
              <w:rPr>
                <w:rFonts w:ascii="Arial" w:hAnsi="Arial" w:cs="Arial"/>
                <w:sz w:val="20"/>
              </w:rPr>
            </w:pPr>
            <w:r w:rsidRPr="00C46D2B">
              <w:rPr>
                <w:rFonts w:ascii="Arial" w:hAnsi="Arial" w:cs="Arial"/>
                <w:sz w:val="20"/>
              </w:rPr>
              <w:lastRenderedPageBreak/>
              <w:t>Positive identified case or cases of Coronavirus of a member of staff or pupil at your school setting</w:t>
            </w:r>
          </w:p>
          <w:p w14:paraId="0789883D" w14:textId="77777777" w:rsidR="0031787D" w:rsidRPr="00027FE7" w:rsidRDefault="0031787D" w:rsidP="0031787D">
            <w:pPr>
              <w:rPr>
                <w:rFonts w:ascii="Arial" w:hAnsi="Arial" w:cs="Arial"/>
                <w:sz w:val="20"/>
              </w:rPr>
            </w:pPr>
          </w:p>
          <w:p w14:paraId="2091CC57" w14:textId="52C91723" w:rsidR="0031787D" w:rsidRPr="00027FE7" w:rsidRDefault="0031787D" w:rsidP="0031787D">
            <w:pPr>
              <w:rPr>
                <w:rFonts w:ascii="Arial" w:hAnsi="Arial" w:cs="Arial"/>
                <w:sz w:val="20"/>
              </w:rPr>
            </w:pPr>
          </w:p>
        </w:tc>
        <w:tc>
          <w:tcPr>
            <w:tcW w:w="1264" w:type="dxa"/>
          </w:tcPr>
          <w:p w14:paraId="1458EB84" w14:textId="6CE66117" w:rsidR="0031787D" w:rsidRPr="00585CF8" w:rsidRDefault="0031787D" w:rsidP="0031787D">
            <w:pPr>
              <w:tabs>
                <w:tab w:val="center" w:pos="524"/>
              </w:tabs>
              <w:rPr>
                <w:rFonts w:ascii="Arial" w:hAnsi="Arial" w:cs="Arial"/>
                <w:sz w:val="20"/>
              </w:rPr>
            </w:pPr>
            <w:r w:rsidRPr="00585CF8">
              <w:rPr>
                <w:rFonts w:ascii="Arial" w:hAnsi="Arial" w:cs="Arial"/>
                <w:sz w:val="20"/>
              </w:rPr>
              <w:t>Staff, pupils, visitors, contractors</w:t>
            </w:r>
          </w:p>
        </w:tc>
        <w:tc>
          <w:tcPr>
            <w:tcW w:w="1596" w:type="dxa"/>
            <w:shd w:val="clear" w:color="auto" w:fill="auto"/>
          </w:tcPr>
          <w:p w14:paraId="5D279A0D" w14:textId="77777777" w:rsidR="0031787D" w:rsidRPr="001B74D5" w:rsidRDefault="0031787D" w:rsidP="0031787D">
            <w:pPr>
              <w:rPr>
                <w:rFonts w:ascii="Arial" w:hAnsi="Arial" w:cs="Arial"/>
                <w:sz w:val="20"/>
              </w:rPr>
            </w:pPr>
            <w:r w:rsidRPr="001B74D5">
              <w:rPr>
                <w:rFonts w:ascii="Arial" w:hAnsi="Arial" w:cs="Arial"/>
                <w:sz w:val="20"/>
              </w:rPr>
              <w:t>Illness resulting in time off work or away from school (loss of education).</w:t>
            </w:r>
          </w:p>
          <w:p w14:paraId="324FEC7D" w14:textId="534DD7BD" w:rsidR="0031787D" w:rsidRPr="001B74D5" w:rsidRDefault="0031787D" w:rsidP="0031787D">
            <w:pPr>
              <w:rPr>
                <w:rFonts w:ascii="Arial" w:hAnsi="Arial" w:cs="Arial"/>
                <w:sz w:val="20"/>
              </w:rPr>
            </w:pPr>
            <w:r w:rsidRPr="001B74D5">
              <w:rPr>
                <w:rFonts w:ascii="Arial" w:hAnsi="Arial" w:cs="Arial"/>
                <w:sz w:val="20"/>
              </w:rPr>
              <w:t>Death</w:t>
            </w:r>
          </w:p>
        </w:tc>
        <w:tc>
          <w:tcPr>
            <w:tcW w:w="7351" w:type="dxa"/>
          </w:tcPr>
          <w:p w14:paraId="5D6A7733" w14:textId="43225B3F" w:rsidR="0031787D" w:rsidRDefault="0031787D" w:rsidP="0031787D">
            <w:pPr>
              <w:numPr>
                <w:ilvl w:val="0"/>
                <w:numId w:val="1"/>
              </w:numPr>
              <w:rPr>
                <w:rFonts w:ascii="Arial" w:hAnsi="Arial" w:cs="Arial"/>
                <w:sz w:val="20"/>
              </w:rPr>
            </w:pPr>
            <w:r>
              <w:rPr>
                <w:rFonts w:ascii="Arial" w:hAnsi="Arial" w:cs="Arial"/>
                <w:sz w:val="20"/>
              </w:rPr>
              <w:t xml:space="preserve">Refer to Public Health and DFE </w:t>
            </w:r>
            <w:hyperlink r:id="rId22" w:history="1">
              <w:r w:rsidRPr="00717A62">
                <w:rPr>
                  <w:rStyle w:val="Hyperlink"/>
                  <w:rFonts w:ascii="Arial" w:hAnsi="Arial" w:cs="Arial"/>
                  <w:sz w:val="20"/>
                </w:rPr>
                <w:t>Guidance for Schools</w:t>
              </w:r>
            </w:hyperlink>
            <w:r>
              <w:rPr>
                <w:rFonts w:ascii="Arial" w:hAnsi="Arial" w:cs="Arial"/>
                <w:sz w:val="20"/>
              </w:rPr>
              <w:t xml:space="preserve"> on Coronavirus.</w:t>
            </w:r>
          </w:p>
          <w:p w14:paraId="60FE824A" w14:textId="77777777" w:rsidR="00EA1799" w:rsidRDefault="00EA1799" w:rsidP="0031787D">
            <w:pPr>
              <w:numPr>
                <w:ilvl w:val="0"/>
                <w:numId w:val="1"/>
              </w:numPr>
              <w:rPr>
                <w:rFonts w:ascii="Arial" w:hAnsi="Arial" w:cs="Arial"/>
                <w:sz w:val="20"/>
              </w:rPr>
            </w:pPr>
            <w:r>
              <w:rPr>
                <w:rFonts w:ascii="Arial" w:hAnsi="Arial" w:cs="Arial"/>
                <w:sz w:val="20"/>
              </w:rPr>
              <w:t>Ensure they have reported to NHS T&amp;T and followed procedure</w:t>
            </w:r>
          </w:p>
          <w:p w14:paraId="61D09E0A" w14:textId="37CC4D28" w:rsidR="0031787D" w:rsidRDefault="00EA1799" w:rsidP="0031787D">
            <w:pPr>
              <w:numPr>
                <w:ilvl w:val="0"/>
                <w:numId w:val="1"/>
              </w:numPr>
              <w:rPr>
                <w:rFonts w:ascii="Arial" w:hAnsi="Arial" w:cs="Arial"/>
                <w:sz w:val="20"/>
              </w:rPr>
            </w:pPr>
            <w:r>
              <w:rPr>
                <w:rFonts w:ascii="Arial" w:hAnsi="Arial" w:cs="Arial"/>
                <w:sz w:val="20"/>
              </w:rPr>
              <w:t>If needed, f</w:t>
            </w:r>
            <w:r w:rsidR="0031787D">
              <w:rPr>
                <w:rFonts w:ascii="Arial" w:hAnsi="Arial" w:cs="Arial"/>
                <w:sz w:val="20"/>
              </w:rPr>
              <w:t>ollow all advice from Public Health England</w:t>
            </w:r>
            <w:r w:rsidR="0031787D">
              <w:t xml:space="preserve"> and </w:t>
            </w:r>
            <w:r w:rsidR="0031787D" w:rsidRPr="004849EC">
              <w:rPr>
                <w:rFonts w:ascii="Arial" w:hAnsi="Arial" w:cs="Arial"/>
                <w:sz w:val="20"/>
              </w:rPr>
              <w:t xml:space="preserve">from the local </w:t>
            </w:r>
            <w:hyperlink r:id="rId23" w:history="1">
              <w:r w:rsidR="0031787D" w:rsidRPr="004849EC">
                <w:rPr>
                  <w:rStyle w:val="Hyperlink"/>
                  <w:rFonts w:ascii="Arial" w:hAnsi="Arial" w:cs="Arial"/>
                  <w:sz w:val="20"/>
                </w:rPr>
                <w:t>Health Protection Team</w:t>
              </w:r>
            </w:hyperlink>
            <w:r>
              <w:rPr>
                <w:rStyle w:val="Hyperlink"/>
                <w:rFonts w:ascii="Arial" w:hAnsi="Arial" w:cs="Arial"/>
                <w:sz w:val="20"/>
              </w:rPr>
              <w:t xml:space="preserve"> </w:t>
            </w:r>
            <w:r w:rsidRPr="00EA1799">
              <w:rPr>
                <w:rStyle w:val="Hyperlink"/>
                <w:rFonts w:ascii="Arial" w:hAnsi="Arial" w:cs="Arial"/>
                <w:color w:val="auto"/>
                <w:sz w:val="20"/>
                <w:u w:val="none"/>
              </w:rPr>
              <w:t>and in the outbreak management plan</w:t>
            </w:r>
          </w:p>
          <w:p w14:paraId="732B9E0C" w14:textId="77777777" w:rsidR="009E337D" w:rsidRPr="00EA1799" w:rsidRDefault="004862D6" w:rsidP="00EA1799">
            <w:pPr>
              <w:pStyle w:val="ListParagraph"/>
              <w:numPr>
                <w:ilvl w:val="0"/>
                <w:numId w:val="1"/>
              </w:numPr>
              <w:rPr>
                <w:rFonts w:ascii="Arial" w:hAnsi="Arial" w:cs="Arial"/>
                <w:sz w:val="20"/>
                <w:szCs w:val="16"/>
              </w:rPr>
            </w:pPr>
            <w:r w:rsidRPr="00EA1799">
              <w:rPr>
                <w:rFonts w:ascii="Arial" w:hAnsi="Arial" w:cs="Arial"/>
                <w:sz w:val="20"/>
                <w:szCs w:val="16"/>
              </w:rPr>
              <w:t xml:space="preserve">Individuals no longer need to self-isolate if they live in the same household or are a close contact of someone </w:t>
            </w:r>
            <w:r w:rsidRPr="00EA1799">
              <w:rPr>
                <w:rFonts w:ascii="Arial" w:hAnsi="Arial" w:cs="Arial"/>
                <w:b/>
                <w:bCs/>
                <w:sz w:val="20"/>
                <w:szCs w:val="16"/>
              </w:rPr>
              <w:t xml:space="preserve">IF ANY </w:t>
            </w:r>
            <w:r w:rsidRPr="00EA1799">
              <w:rPr>
                <w:rFonts w:ascii="Arial" w:hAnsi="Arial" w:cs="Arial"/>
                <w:sz w:val="20"/>
                <w:szCs w:val="16"/>
              </w:rPr>
              <w:t>of the following apply:</w:t>
            </w:r>
          </w:p>
          <w:p w14:paraId="6B5B2167" w14:textId="77777777" w:rsidR="00EA1799" w:rsidRPr="00EA1799" w:rsidRDefault="00EA1799" w:rsidP="00EA1799">
            <w:pPr>
              <w:pStyle w:val="ListParagraph"/>
              <w:numPr>
                <w:ilvl w:val="1"/>
                <w:numId w:val="1"/>
              </w:numPr>
              <w:rPr>
                <w:rFonts w:ascii="Arial" w:hAnsi="Arial" w:cs="Arial"/>
                <w:sz w:val="20"/>
                <w:szCs w:val="16"/>
              </w:rPr>
            </w:pPr>
            <w:r w:rsidRPr="00EA1799">
              <w:rPr>
                <w:rFonts w:ascii="Arial" w:hAnsi="Arial" w:cs="Arial"/>
                <w:b/>
                <w:bCs/>
                <w:sz w:val="20"/>
                <w:szCs w:val="16"/>
              </w:rPr>
              <w:t>Fully Vaccinated</w:t>
            </w:r>
          </w:p>
          <w:p w14:paraId="221D4DC1" w14:textId="77777777" w:rsidR="00EA1799" w:rsidRPr="00EA1799" w:rsidRDefault="00EA1799" w:rsidP="00EA1799">
            <w:pPr>
              <w:pStyle w:val="ListParagraph"/>
              <w:numPr>
                <w:ilvl w:val="1"/>
                <w:numId w:val="1"/>
              </w:numPr>
              <w:rPr>
                <w:rFonts w:ascii="Arial" w:hAnsi="Arial" w:cs="Arial"/>
                <w:sz w:val="20"/>
                <w:szCs w:val="16"/>
              </w:rPr>
            </w:pPr>
            <w:r w:rsidRPr="00EA1799">
              <w:rPr>
                <w:rFonts w:ascii="Arial" w:hAnsi="Arial" w:cs="Arial"/>
                <w:b/>
                <w:bCs/>
                <w:sz w:val="20"/>
                <w:szCs w:val="16"/>
              </w:rPr>
              <w:t>Younger than 18yrs and 6 months</w:t>
            </w:r>
          </w:p>
          <w:p w14:paraId="593C96CA" w14:textId="77777777" w:rsidR="00EA1799" w:rsidRPr="00EA1799" w:rsidRDefault="00EA1799" w:rsidP="00EA1799">
            <w:pPr>
              <w:pStyle w:val="ListParagraph"/>
              <w:numPr>
                <w:ilvl w:val="1"/>
                <w:numId w:val="1"/>
              </w:numPr>
              <w:rPr>
                <w:rFonts w:ascii="Arial" w:hAnsi="Arial" w:cs="Arial"/>
                <w:sz w:val="20"/>
                <w:szCs w:val="16"/>
              </w:rPr>
            </w:pPr>
            <w:r w:rsidRPr="00EA1799">
              <w:rPr>
                <w:rFonts w:ascii="Arial" w:hAnsi="Arial" w:cs="Arial"/>
                <w:sz w:val="20"/>
                <w:szCs w:val="16"/>
              </w:rPr>
              <w:t>Not able to be vaccinated for medical reasons</w:t>
            </w:r>
          </w:p>
          <w:p w14:paraId="0471ADA3" w14:textId="0A55C412" w:rsidR="009E337D" w:rsidRPr="00EA1799" w:rsidRDefault="004862D6" w:rsidP="00EA1799">
            <w:pPr>
              <w:pStyle w:val="ListParagraph"/>
              <w:numPr>
                <w:ilvl w:val="1"/>
                <w:numId w:val="1"/>
              </w:numPr>
              <w:rPr>
                <w:rFonts w:ascii="Arial" w:hAnsi="Arial" w:cs="Arial"/>
                <w:sz w:val="20"/>
                <w:szCs w:val="16"/>
              </w:rPr>
            </w:pPr>
            <w:r w:rsidRPr="00EA1799">
              <w:rPr>
                <w:rFonts w:ascii="Arial" w:hAnsi="Arial" w:cs="Arial"/>
                <w:sz w:val="20"/>
                <w:szCs w:val="16"/>
              </w:rPr>
              <w:t xml:space="preserve">Instead, </w:t>
            </w:r>
            <w:r w:rsidRPr="00DF4AE2">
              <w:rPr>
                <w:rFonts w:ascii="Arial" w:hAnsi="Arial" w:cs="Arial"/>
                <w:sz w:val="20"/>
                <w:szCs w:val="16"/>
              </w:rPr>
              <w:t>th</w:t>
            </w:r>
            <w:r w:rsidR="00DF4AE2" w:rsidRPr="00DF4AE2">
              <w:rPr>
                <w:rFonts w:ascii="Arial" w:hAnsi="Arial" w:cs="Arial"/>
                <w:sz w:val="20"/>
                <w:szCs w:val="16"/>
              </w:rPr>
              <w:t>e</w:t>
            </w:r>
            <w:r w:rsidRPr="00DF4AE2">
              <w:rPr>
                <w:rFonts w:ascii="Arial" w:hAnsi="Arial" w:cs="Arial"/>
                <w:sz w:val="20"/>
                <w:szCs w:val="16"/>
              </w:rPr>
              <w:t>y</w:t>
            </w:r>
            <w:r w:rsidRPr="00EA1799">
              <w:rPr>
                <w:rFonts w:ascii="Arial" w:hAnsi="Arial" w:cs="Arial"/>
                <w:sz w:val="20"/>
                <w:szCs w:val="16"/>
              </w:rPr>
              <w:t xml:space="preserve"> will be asked to take a PCR test and self-isolate only if it is positive</w:t>
            </w:r>
          </w:p>
          <w:p w14:paraId="74DFA9AE" w14:textId="1D83F8B1" w:rsidR="009E337D" w:rsidRPr="00EA1799" w:rsidRDefault="004862D6" w:rsidP="00EA1799">
            <w:pPr>
              <w:rPr>
                <w:rFonts w:ascii="Arial" w:hAnsi="Arial" w:cs="Arial"/>
                <w:sz w:val="20"/>
                <w:szCs w:val="16"/>
              </w:rPr>
            </w:pPr>
            <w:r w:rsidRPr="00EA1799">
              <w:rPr>
                <w:rFonts w:ascii="Arial" w:hAnsi="Arial" w:cs="Arial"/>
                <w:sz w:val="20"/>
                <w:szCs w:val="16"/>
              </w:rPr>
              <w:t>They can attend school as usual</w:t>
            </w:r>
            <w:r w:rsidR="00EA1799">
              <w:rPr>
                <w:rFonts w:ascii="Arial" w:hAnsi="Arial" w:cs="Arial"/>
                <w:sz w:val="20"/>
                <w:szCs w:val="16"/>
              </w:rPr>
              <w:t>.  If staff are not</w:t>
            </w:r>
            <w:r w:rsidRPr="00EA1799">
              <w:rPr>
                <w:rFonts w:ascii="Arial" w:hAnsi="Arial" w:cs="Arial"/>
                <w:sz w:val="20"/>
                <w:szCs w:val="16"/>
              </w:rPr>
              <w:t xml:space="preserve"> fully vaccinated and </w:t>
            </w:r>
            <w:r w:rsidR="00EA1799">
              <w:rPr>
                <w:rFonts w:ascii="Arial" w:hAnsi="Arial" w:cs="Arial"/>
                <w:sz w:val="20"/>
                <w:szCs w:val="16"/>
              </w:rPr>
              <w:t xml:space="preserve">they </w:t>
            </w:r>
            <w:r w:rsidRPr="00EA1799">
              <w:rPr>
                <w:rFonts w:ascii="Arial" w:hAnsi="Arial" w:cs="Arial"/>
                <w:sz w:val="20"/>
                <w:szCs w:val="16"/>
              </w:rPr>
              <w:t xml:space="preserve">are a close contact, </w:t>
            </w:r>
            <w:r w:rsidR="00EA1799">
              <w:rPr>
                <w:rFonts w:ascii="Arial" w:hAnsi="Arial" w:cs="Arial"/>
                <w:sz w:val="20"/>
                <w:szCs w:val="16"/>
              </w:rPr>
              <w:t>they</w:t>
            </w:r>
            <w:r w:rsidRPr="00EA1799">
              <w:rPr>
                <w:rFonts w:ascii="Arial" w:hAnsi="Arial" w:cs="Arial"/>
                <w:sz w:val="20"/>
                <w:szCs w:val="16"/>
              </w:rPr>
              <w:t xml:space="preserve"> will need to isolate</w:t>
            </w:r>
          </w:p>
          <w:p w14:paraId="6D5B5831" w14:textId="64533687" w:rsidR="0031787D" w:rsidRPr="0063373E" w:rsidRDefault="0031787D" w:rsidP="0031787D">
            <w:pPr>
              <w:rPr>
                <w:rFonts w:ascii="Arial" w:hAnsi="Arial" w:cs="Arial"/>
                <w:sz w:val="20"/>
              </w:rPr>
            </w:pPr>
          </w:p>
          <w:p w14:paraId="3F304077" w14:textId="440B87B0" w:rsidR="0031787D" w:rsidRPr="000F62CE" w:rsidRDefault="0031787D" w:rsidP="000F62CE">
            <w:pPr>
              <w:rPr>
                <w:rFonts w:ascii="Arial" w:hAnsi="Arial" w:cs="Arial"/>
                <w:sz w:val="20"/>
              </w:rPr>
            </w:pPr>
          </w:p>
        </w:tc>
        <w:tc>
          <w:tcPr>
            <w:tcW w:w="1134" w:type="dxa"/>
          </w:tcPr>
          <w:p w14:paraId="1312BC47" w14:textId="77777777" w:rsidR="0031787D" w:rsidRDefault="0031787D" w:rsidP="0031787D">
            <w:pPr>
              <w:jc w:val="center"/>
              <w:rPr>
                <w:rFonts w:ascii="Arial" w:hAnsi="Arial" w:cs="Arial"/>
                <w:sz w:val="20"/>
              </w:rPr>
            </w:pPr>
            <w:r>
              <w:rPr>
                <w:rFonts w:ascii="Arial" w:hAnsi="Arial" w:cs="Arial"/>
                <w:sz w:val="20"/>
              </w:rPr>
              <w:t>Y</w:t>
            </w:r>
          </w:p>
          <w:p w14:paraId="672C4AE7" w14:textId="77777777" w:rsidR="0031787D" w:rsidRDefault="0031787D" w:rsidP="0031787D">
            <w:pPr>
              <w:jc w:val="center"/>
              <w:rPr>
                <w:rFonts w:ascii="Arial" w:hAnsi="Arial" w:cs="Arial"/>
                <w:sz w:val="20"/>
              </w:rPr>
            </w:pPr>
            <w:r>
              <w:rPr>
                <w:rFonts w:ascii="Arial" w:hAnsi="Arial" w:cs="Arial"/>
                <w:sz w:val="20"/>
              </w:rPr>
              <w:t>Y</w:t>
            </w:r>
          </w:p>
          <w:p w14:paraId="5A552BB2" w14:textId="23067ACC" w:rsidR="0031787D" w:rsidRDefault="0031787D" w:rsidP="0031787D">
            <w:pPr>
              <w:jc w:val="center"/>
              <w:rPr>
                <w:rFonts w:ascii="Arial" w:hAnsi="Arial" w:cs="Arial"/>
                <w:sz w:val="20"/>
              </w:rPr>
            </w:pPr>
            <w:r>
              <w:rPr>
                <w:rFonts w:ascii="Arial" w:hAnsi="Arial" w:cs="Arial"/>
                <w:sz w:val="20"/>
              </w:rPr>
              <w:t>Y</w:t>
            </w:r>
          </w:p>
          <w:p w14:paraId="4AA1B183" w14:textId="3823BA6B" w:rsidR="000F62CE" w:rsidRDefault="000F62CE" w:rsidP="0031787D">
            <w:pPr>
              <w:jc w:val="center"/>
              <w:rPr>
                <w:rFonts w:ascii="Arial" w:hAnsi="Arial" w:cs="Arial"/>
                <w:sz w:val="20"/>
              </w:rPr>
            </w:pPr>
          </w:p>
          <w:p w14:paraId="4DB36DD1" w14:textId="77777777" w:rsidR="000F62CE" w:rsidRDefault="000F62CE" w:rsidP="0031787D">
            <w:pPr>
              <w:jc w:val="center"/>
              <w:rPr>
                <w:rFonts w:ascii="Arial" w:hAnsi="Arial" w:cs="Arial"/>
                <w:sz w:val="20"/>
              </w:rPr>
            </w:pPr>
          </w:p>
          <w:p w14:paraId="4D967D3C" w14:textId="77777777" w:rsidR="0031787D" w:rsidRDefault="0031787D" w:rsidP="0031787D">
            <w:pPr>
              <w:jc w:val="center"/>
              <w:rPr>
                <w:rFonts w:ascii="Arial" w:hAnsi="Arial" w:cs="Arial"/>
                <w:sz w:val="20"/>
              </w:rPr>
            </w:pPr>
            <w:r>
              <w:rPr>
                <w:rFonts w:ascii="Arial" w:hAnsi="Arial" w:cs="Arial"/>
                <w:sz w:val="20"/>
              </w:rPr>
              <w:t>Y</w:t>
            </w:r>
          </w:p>
          <w:p w14:paraId="796F5360" w14:textId="77777777" w:rsidR="0031787D" w:rsidRDefault="0031787D" w:rsidP="0031787D">
            <w:pPr>
              <w:jc w:val="center"/>
              <w:rPr>
                <w:rFonts w:ascii="Arial" w:hAnsi="Arial" w:cs="Arial"/>
                <w:sz w:val="20"/>
              </w:rPr>
            </w:pPr>
          </w:p>
          <w:p w14:paraId="3925F2E4" w14:textId="02AD2EC0" w:rsidR="0031787D" w:rsidRPr="00585CF8" w:rsidRDefault="0031787D" w:rsidP="000F62CE">
            <w:pPr>
              <w:jc w:val="center"/>
              <w:rPr>
                <w:rFonts w:ascii="Arial" w:hAnsi="Arial" w:cs="Arial"/>
                <w:sz w:val="20"/>
              </w:rPr>
            </w:pPr>
          </w:p>
        </w:tc>
        <w:tc>
          <w:tcPr>
            <w:tcW w:w="1169" w:type="dxa"/>
          </w:tcPr>
          <w:p w14:paraId="28AB9CC8" w14:textId="77777777" w:rsidR="000F62CE" w:rsidRDefault="000F62CE" w:rsidP="000F62CE">
            <w:pPr>
              <w:jc w:val="center"/>
              <w:rPr>
                <w:rFonts w:ascii="Arial" w:hAnsi="Arial" w:cs="Arial"/>
                <w:sz w:val="20"/>
              </w:rPr>
            </w:pPr>
            <w:r>
              <w:rPr>
                <w:rFonts w:ascii="Arial" w:hAnsi="Arial" w:cs="Arial"/>
                <w:sz w:val="20"/>
              </w:rPr>
              <w:t>Y</w:t>
            </w:r>
          </w:p>
          <w:p w14:paraId="5AAA6864" w14:textId="77777777" w:rsidR="000F62CE" w:rsidRDefault="000F62CE" w:rsidP="000F62CE">
            <w:pPr>
              <w:jc w:val="center"/>
              <w:rPr>
                <w:rFonts w:ascii="Arial" w:hAnsi="Arial" w:cs="Arial"/>
                <w:sz w:val="20"/>
              </w:rPr>
            </w:pPr>
            <w:r>
              <w:rPr>
                <w:rFonts w:ascii="Arial" w:hAnsi="Arial" w:cs="Arial"/>
                <w:sz w:val="20"/>
              </w:rPr>
              <w:t>Y</w:t>
            </w:r>
          </w:p>
          <w:p w14:paraId="5673A5F5" w14:textId="77777777" w:rsidR="000F62CE" w:rsidRDefault="000F62CE" w:rsidP="000F62CE">
            <w:pPr>
              <w:jc w:val="center"/>
              <w:rPr>
                <w:rFonts w:ascii="Arial" w:hAnsi="Arial" w:cs="Arial"/>
                <w:sz w:val="20"/>
              </w:rPr>
            </w:pPr>
            <w:r>
              <w:rPr>
                <w:rFonts w:ascii="Arial" w:hAnsi="Arial" w:cs="Arial"/>
                <w:sz w:val="20"/>
              </w:rPr>
              <w:t>Y</w:t>
            </w:r>
          </w:p>
          <w:p w14:paraId="2DB29BD8" w14:textId="77777777" w:rsidR="000F62CE" w:rsidRDefault="000F62CE" w:rsidP="000F62CE">
            <w:pPr>
              <w:jc w:val="center"/>
              <w:rPr>
                <w:rFonts w:ascii="Arial" w:hAnsi="Arial" w:cs="Arial"/>
                <w:sz w:val="20"/>
              </w:rPr>
            </w:pPr>
          </w:p>
          <w:p w14:paraId="38118044" w14:textId="77777777" w:rsidR="000F62CE" w:rsidRDefault="000F62CE" w:rsidP="000F62CE">
            <w:pPr>
              <w:jc w:val="center"/>
              <w:rPr>
                <w:rFonts w:ascii="Arial" w:hAnsi="Arial" w:cs="Arial"/>
                <w:sz w:val="20"/>
              </w:rPr>
            </w:pPr>
          </w:p>
          <w:p w14:paraId="7FE3F09D" w14:textId="12727F88" w:rsidR="0031787D" w:rsidRPr="00585CF8" w:rsidRDefault="000F62CE" w:rsidP="000F62CE">
            <w:pPr>
              <w:jc w:val="center"/>
              <w:rPr>
                <w:rFonts w:ascii="Arial" w:hAnsi="Arial" w:cs="Arial"/>
                <w:sz w:val="20"/>
              </w:rPr>
            </w:pPr>
            <w:r>
              <w:rPr>
                <w:rFonts w:ascii="Arial" w:hAnsi="Arial" w:cs="Arial"/>
                <w:sz w:val="20"/>
              </w:rPr>
              <w:t>Y</w:t>
            </w:r>
          </w:p>
        </w:tc>
      </w:tr>
      <w:tr w:rsidR="0031787D" w:rsidRPr="009A351F" w14:paraId="38039548" w14:textId="77777777" w:rsidTr="007C219B">
        <w:trPr>
          <w:cantSplit/>
          <w:trHeight w:val="948"/>
          <w:jc w:val="center"/>
        </w:trPr>
        <w:tc>
          <w:tcPr>
            <w:tcW w:w="2192" w:type="dxa"/>
          </w:tcPr>
          <w:p w14:paraId="1D136753" w14:textId="1B4207EA" w:rsidR="0031787D" w:rsidRPr="00B7246D" w:rsidRDefault="0031787D" w:rsidP="0031787D">
            <w:pPr>
              <w:rPr>
                <w:rFonts w:ascii="Arial" w:hAnsi="Arial" w:cs="Arial"/>
                <w:sz w:val="20"/>
              </w:rPr>
            </w:pPr>
            <w:r w:rsidRPr="00C46D2B">
              <w:rPr>
                <w:rFonts w:ascii="Arial" w:hAnsi="Arial" w:cs="Arial"/>
                <w:sz w:val="20"/>
              </w:rPr>
              <w:lastRenderedPageBreak/>
              <w:t>Lack of handwashing leading to spread of Coronavirus</w:t>
            </w:r>
          </w:p>
        </w:tc>
        <w:tc>
          <w:tcPr>
            <w:tcW w:w="1264" w:type="dxa"/>
          </w:tcPr>
          <w:p w14:paraId="0C6FA9AE" w14:textId="6D85BB9F" w:rsidR="0031787D" w:rsidRPr="001B74D5" w:rsidRDefault="0031787D" w:rsidP="0031787D">
            <w:pPr>
              <w:tabs>
                <w:tab w:val="center" w:pos="524"/>
              </w:tabs>
              <w:rPr>
                <w:rFonts w:ascii="Arial" w:hAnsi="Arial" w:cs="Arial"/>
                <w:sz w:val="20"/>
              </w:rPr>
            </w:pPr>
            <w:r w:rsidRPr="001B74D5">
              <w:rPr>
                <w:rFonts w:ascii="Arial" w:hAnsi="Arial" w:cs="Arial"/>
                <w:sz w:val="20"/>
              </w:rPr>
              <w:t>Staff, pupils, visitors, contractors</w:t>
            </w:r>
          </w:p>
        </w:tc>
        <w:tc>
          <w:tcPr>
            <w:tcW w:w="1596" w:type="dxa"/>
            <w:shd w:val="clear" w:color="auto" w:fill="auto"/>
          </w:tcPr>
          <w:p w14:paraId="32CD397A" w14:textId="7C27F7A1" w:rsidR="0031787D" w:rsidRPr="001B74D5" w:rsidRDefault="0031787D" w:rsidP="0031787D">
            <w:pPr>
              <w:rPr>
                <w:rFonts w:ascii="Arial" w:hAnsi="Arial" w:cs="Arial"/>
                <w:sz w:val="20"/>
              </w:rPr>
            </w:pPr>
            <w:r>
              <w:rPr>
                <w:rFonts w:ascii="Arial" w:hAnsi="Arial" w:cs="Arial"/>
                <w:sz w:val="20"/>
              </w:rPr>
              <w:t>Spread of virus to the rest of the school population or families at home resulting in illness or death.</w:t>
            </w:r>
          </w:p>
        </w:tc>
        <w:tc>
          <w:tcPr>
            <w:tcW w:w="7351" w:type="dxa"/>
          </w:tcPr>
          <w:p w14:paraId="432C76BD" w14:textId="66AD0D48" w:rsidR="0031787D" w:rsidRDefault="0031787D" w:rsidP="0031787D">
            <w:pPr>
              <w:numPr>
                <w:ilvl w:val="0"/>
                <w:numId w:val="1"/>
              </w:numPr>
              <w:rPr>
                <w:rFonts w:ascii="Arial" w:hAnsi="Arial" w:cs="Arial"/>
                <w:sz w:val="20"/>
              </w:rPr>
            </w:pPr>
            <w:r>
              <w:rPr>
                <w:rFonts w:ascii="Arial" w:hAnsi="Arial" w:cs="Arial"/>
                <w:sz w:val="20"/>
              </w:rPr>
              <w:t xml:space="preserve">Print off laminate and display </w:t>
            </w:r>
            <w:hyperlink r:id="rId24" w:history="1">
              <w:r w:rsidRPr="001B74D5">
                <w:rPr>
                  <w:rStyle w:val="Hyperlink"/>
                  <w:rFonts w:ascii="Arial" w:hAnsi="Arial" w:cs="Arial"/>
                  <w:sz w:val="20"/>
                </w:rPr>
                <w:t>Coronavirus handwashing</w:t>
              </w:r>
            </w:hyperlink>
            <w:r>
              <w:rPr>
                <w:rFonts w:ascii="Arial" w:hAnsi="Arial" w:cs="Arial"/>
                <w:sz w:val="20"/>
              </w:rPr>
              <w:t xml:space="preserve"> poster </w:t>
            </w:r>
            <w:r w:rsidRPr="001B4DE1">
              <w:rPr>
                <w:rFonts w:ascii="Arial" w:hAnsi="Arial" w:cs="Arial"/>
                <w:sz w:val="20"/>
              </w:rPr>
              <w:t>in entrance to school and on classrooms entrances, meeting rooms as a minimum.</w:t>
            </w:r>
          </w:p>
          <w:p w14:paraId="4A9D323B" w14:textId="2D754344" w:rsidR="0031787D" w:rsidRPr="00B7246D" w:rsidRDefault="0031787D" w:rsidP="0031787D">
            <w:pPr>
              <w:numPr>
                <w:ilvl w:val="0"/>
                <w:numId w:val="1"/>
              </w:numPr>
              <w:rPr>
                <w:rFonts w:ascii="Arial" w:hAnsi="Arial" w:cs="Arial"/>
                <w:sz w:val="20"/>
              </w:rPr>
            </w:pPr>
            <w:r>
              <w:rPr>
                <w:rFonts w:ascii="Arial" w:hAnsi="Arial" w:cs="Arial"/>
                <w:sz w:val="20"/>
              </w:rPr>
              <w:t>Request visitors wash their hands/have hand sanitiser at office hatch</w:t>
            </w:r>
          </w:p>
          <w:p w14:paraId="23224482" w14:textId="77777777" w:rsidR="0031787D" w:rsidRDefault="0031787D" w:rsidP="0031787D">
            <w:pPr>
              <w:numPr>
                <w:ilvl w:val="0"/>
                <w:numId w:val="1"/>
              </w:numPr>
              <w:rPr>
                <w:rFonts w:ascii="Arial" w:hAnsi="Arial" w:cs="Arial"/>
                <w:sz w:val="20"/>
              </w:rPr>
            </w:pPr>
            <w:r w:rsidRPr="00B7246D">
              <w:rPr>
                <w:rFonts w:ascii="Arial" w:hAnsi="Arial" w:cs="Arial"/>
                <w:sz w:val="20"/>
              </w:rPr>
              <w:t>Educate pupils and staff on the importance of destination handwashing</w:t>
            </w:r>
          </w:p>
          <w:p w14:paraId="490897DC"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before leaving home</w:t>
            </w:r>
          </w:p>
          <w:p w14:paraId="69B69D8C"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on arrival at school</w:t>
            </w:r>
          </w:p>
          <w:p w14:paraId="1DC700C4"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after using the toilet</w:t>
            </w:r>
          </w:p>
          <w:p w14:paraId="7675312C" w14:textId="6C9518C6" w:rsidR="0031787D" w:rsidRDefault="0031787D" w:rsidP="0031787D">
            <w:pPr>
              <w:numPr>
                <w:ilvl w:val="0"/>
                <w:numId w:val="2"/>
              </w:numPr>
              <w:rPr>
                <w:rFonts w:ascii="Arial" w:hAnsi="Arial" w:cs="Arial"/>
                <w:sz w:val="20"/>
              </w:rPr>
            </w:pPr>
            <w:r w:rsidRPr="001B74D5">
              <w:rPr>
                <w:rFonts w:ascii="Arial" w:hAnsi="Arial" w:cs="Arial"/>
                <w:sz w:val="20"/>
              </w:rPr>
              <w:t>after breaks and sporting activities</w:t>
            </w:r>
          </w:p>
          <w:p w14:paraId="08EC5A40"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before food preparation</w:t>
            </w:r>
          </w:p>
          <w:p w14:paraId="6E4F0710" w14:textId="07BB6A9F" w:rsidR="0031787D" w:rsidRDefault="0031787D" w:rsidP="0031787D">
            <w:pPr>
              <w:numPr>
                <w:ilvl w:val="0"/>
                <w:numId w:val="2"/>
              </w:numPr>
              <w:rPr>
                <w:rFonts w:ascii="Arial" w:hAnsi="Arial" w:cs="Arial"/>
                <w:sz w:val="20"/>
              </w:rPr>
            </w:pPr>
            <w:r w:rsidRPr="001B74D5">
              <w:rPr>
                <w:rFonts w:ascii="Arial" w:hAnsi="Arial" w:cs="Arial"/>
                <w:sz w:val="20"/>
              </w:rPr>
              <w:t>before eating any food, including snacks</w:t>
            </w:r>
          </w:p>
          <w:p w14:paraId="68CEEB65" w14:textId="25E0A43A" w:rsidR="0031787D" w:rsidRDefault="0031787D" w:rsidP="0031787D">
            <w:pPr>
              <w:numPr>
                <w:ilvl w:val="0"/>
                <w:numId w:val="2"/>
              </w:numPr>
              <w:rPr>
                <w:rFonts w:ascii="Arial" w:hAnsi="Arial" w:cs="Arial"/>
                <w:sz w:val="20"/>
              </w:rPr>
            </w:pPr>
            <w:r w:rsidRPr="001B74D5">
              <w:rPr>
                <w:rFonts w:ascii="Arial" w:hAnsi="Arial" w:cs="Arial"/>
                <w:sz w:val="20"/>
              </w:rPr>
              <w:t>before leaving school</w:t>
            </w:r>
          </w:p>
          <w:p w14:paraId="3608F999" w14:textId="4D262F4E" w:rsidR="0031787D" w:rsidRDefault="0031787D" w:rsidP="0031787D">
            <w:pPr>
              <w:rPr>
                <w:rFonts w:ascii="Arial" w:hAnsi="Arial" w:cs="Arial"/>
                <w:sz w:val="20"/>
              </w:rPr>
            </w:pPr>
          </w:p>
          <w:p w14:paraId="4CF19BAD" w14:textId="64672F8C" w:rsidR="0031787D" w:rsidRPr="001B74D5" w:rsidRDefault="0031787D" w:rsidP="0031787D">
            <w:pPr>
              <w:rPr>
                <w:rFonts w:ascii="Arial" w:hAnsi="Arial" w:cs="Arial"/>
                <w:sz w:val="20"/>
              </w:rPr>
            </w:pPr>
            <w:r>
              <w:rPr>
                <w:rFonts w:ascii="Arial" w:hAnsi="Arial" w:cs="Arial"/>
                <w:sz w:val="20"/>
              </w:rPr>
              <w:t xml:space="preserve">Display handwashing </w:t>
            </w:r>
            <w:hyperlink r:id="rId25" w:history="1">
              <w:r w:rsidRPr="00FA42C0">
                <w:rPr>
                  <w:rStyle w:val="Hyperlink"/>
                  <w:rFonts w:ascii="Arial" w:hAnsi="Arial" w:cs="Arial"/>
                  <w:sz w:val="20"/>
                </w:rPr>
                <w:t>poster</w:t>
              </w:r>
            </w:hyperlink>
            <w:r>
              <w:rPr>
                <w:rFonts w:ascii="Arial" w:hAnsi="Arial" w:cs="Arial"/>
                <w:sz w:val="20"/>
              </w:rPr>
              <w:t xml:space="preserve"> in all toilets</w:t>
            </w:r>
          </w:p>
          <w:p w14:paraId="0A379FDB" w14:textId="4D933B2E" w:rsidR="0031787D" w:rsidRDefault="0031787D" w:rsidP="0031787D">
            <w:pPr>
              <w:numPr>
                <w:ilvl w:val="0"/>
                <w:numId w:val="1"/>
              </w:numPr>
              <w:rPr>
                <w:rFonts w:ascii="Arial" w:hAnsi="Arial" w:cs="Arial"/>
                <w:sz w:val="20"/>
              </w:rPr>
            </w:pPr>
            <w:r>
              <w:rPr>
                <w:rFonts w:ascii="Arial" w:hAnsi="Arial" w:cs="Arial"/>
                <w:sz w:val="20"/>
              </w:rPr>
              <w:t xml:space="preserve">Changes to timetabling to provide extra time in the school day every day for handwashing. </w:t>
            </w:r>
          </w:p>
          <w:p w14:paraId="307EB81F" w14:textId="79DE4C48" w:rsidR="0031787D" w:rsidRDefault="0031787D" w:rsidP="0031787D">
            <w:pPr>
              <w:numPr>
                <w:ilvl w:val="0"/>
                <w:numId w:val="1"/>
              </w:numPr>
              <w:rPr>
                <w:rFonts w:ascii="Arial" w:hAnsi="Arial" w:cs="Arial"/>
                <w:sz w:val="20"/>
              </w:rPr>
            </w:pPr>
            <w:r w:rsidRPr="00681BDA">
              <w:rPr>
                <w:rFonts w:ascii="Arial" w:hAnsi="Arial" w:cs="Arial"/>
                <w:sz w:val="20"/>
              </w:rPr>
              <w:t xml:space="preserve">Set time aside for regular training and reminders on handwashing </w:t>
            </w:r>
            <w:r>
              <w:rPr>
                <w:rFonts w:ascii="Arial" w:hAnsi="Arial" w:cs="Arial"/>
                <w:sz w:val="20"/>
              </w:rPr>
              <w:t>–</w:t>
            </w:r>
            <w:r w:rsidRPr="00681BDA">
              <w:rPr>
                <w:rFonts w:ascii="Arial" w:hAnsi="Arial" w:cs="Arial"/>
                <w:sz w:val="20"/>
              </w:rPr>
              <w:t xml:space="preserve"> Use free training and information resources  such as </w:t>
            </w:r>
            <w:hyperlink r:id="rId26" w:history="1">
              <w:r w:rsidRPr="00681BDA">
                <w:rPr>
                  <w:rStyle w:val="Hyperlink"/>
                  <w:rFonts w:ascii="Arial" w:hAnsi="Arial" w:cs="Arial"/>
                  <w:sz w:val="20"/>
                </w:rPr>
                <w:t>ebug</w:t>
              </w:r>
            </w:hyperlink>
            <w:r w:rsidRPr="00681BDA">
              <w:rPr>
                <w:rFonts w:ascii="Arial" w:hAnsi="Arial" w:cs="Arial"/>
                <w:sz w:val="20"/>
              </w:rPr>
              <w:t xml:space="preserve"> for pupils a</w:t>
            </w:r>
            <w:r w:rsidRPr="00681BDA">
              <w:rPr>
                <w:rFonts w:ascii="Arial" w:hAnsi="Arial" w:cs="Arial"/>
                <w:sz w:val="20"/>
                <w:szCs w:val="16"/>
              </w:rPr>
              <w:t xml:space="preserve">nd short how to wash your hands videos </w:t>
            </w:r>
            <w:hyperlink r:id="rId27" w:history="1">
              <w:r w:rsidRPr="00681BDA">
                <w:rPr>
                  <w:rStyle w:val="Hyperlink"/>
                  <w:rFonts w:ascii="Arial" w:hAnsi="Arial" w:cs="Arial"/>
                  <w:sz w:val="20"/>
                  <w:szCs w:val="16"/>
                </w:rPr>
                <w:t>https://www.youtube.com/watch?v=x3v521MTjio&amp;feature=youtu.be</w:t>
              </w:r>
            </w:hyperlink>
          </w:p>
          <w:p w14:paraId="7FDB08E7" w14:textId="5A0B85BF" w:rsidR="0031787D" w:rsidRDefault="0031787D" w:rsidP="0031787D">
            <w:pPr>
              <w:numPr>
                <w:ilvl w:val="0"/>
                <w:numId w:val="1"/>
              </w:numPr>
              <w:rPr>
                <w:rFonts w:ascii="Arial" w:hAnsi="Arial" w:cs="Arial"/>
                <w:sz w:val="20"/>
              </w:rPr>
            </w:pPr>
            <w:r w:rsidRPr="00681BDA">
              <w:rPr>
                <w:rFonts w:ascii="Arial" w:hAnsi="Arial" w:cs="Arial"/>
                <w:sz w:val="20"/>
              </w:rPr>
              <w:t xml:space="preserve">Supervision by staff of toilets at breaks etc to ensure pupils are washing their hands </w:t>
            </w:r>
            <w:r w:rsidRPr="0063373E">
              <w:rPr>
                <w:rFonts w:ascii="Arial" w:hAnsi="Arial" w:cs="Arial"/>
                <w:sz w:val="20"/>
              </w:rPr>
              <w:t>thoroughly (smaller children).</w:t>
            </w:r>
          </w:p>
          <w:p w14:paraId="7814C266" w14:textId="6B711E4A" w:rsidR="0031787D" w:rsidRDefault="0031787D" w:rsidP="0031787D">
            <w:pPr>
              <w:numPr>
                <w:ilvl w:val="0"/>
                <w:numId w:val="1"/>
              </w:numPr>
              <w:rPr>
                <w:rFonts w:ascii="Arial" w:hAnsi="Arial" w:cs="Arial"/>
                <w:sz w:val="20"/>
              </w:rPr>
            </w:pPr>
            <w:r>
              <w:rPr>
                <w:rFonts w:ascii="Arial" w:hAnsi="Arial" w:cs="Arial"/>
                <w:sz w:val="20"/>
              </w:rPr>
              <w:t>S</w:t>
            </w:r>
            <w:r w:rsidRPr="00681BDA">
              <w:rPr>
                <w:rFonts w:ascii="Arial" w:hAnsi="Arial" w:cs="Arial"/>
                <w:sz w:val="20"/>
              </w:rPr>
              <w:t xml:space="preserve">ufficient supplies </w:t>
            </w:r>
            <w:r>
              <w:rPr>
                <w:rFonts w:ascii="Arial" w:hAnsi="Arial" w:cs="Arial"/>
                <w:sz w:val="20"/>
              </w:rPr>
              <w:t xml:space="preserve">and maintained supplies </w:t>
            </w:r>
            <w:r w:rsidRPr="00681BDA">
              <w:rPr>
                <w:rFonts w:ascii="Arial" w:hAnsi="Arial" w:cs="Arial"/>
                <w:sz w:val="20"/>
              </w:rPr>
              <w:t>of liquid soap and disposable handtowels</w:t>
            </w:r>
            <w:r>
              <w:rPr>
                <w:rFonts w:ascii="Arial" w:hAnsi="Arial" w:cs="Arial"/>
                <w:sz w:val="20"/>
              </w:rPr>
              <w:t>/operational hand dryers</w:t>
            </w:r>
            <w:r w:rsidRPr="00681BDA">
              <w:rPr>
                <w:rFonts w:ascii="Arial" w:hAnsi="Arial" w:cs="Arial"/>
                <w:sz w:val="20"/>
              </w:rPr>
              <w:t>.</w:t>
            </w:r>
          </w:p>
          <w:p w14:paraId="78307C51" w14:textId="5963C8A4" w:rsidR="0031787D" w:rsidRDefault="0031787D" w:rsidP="0031787D">
            <w:pPr>
              <w:numPr>
                <w:ilvl w:val="0"/>
                <w:numId w:val="1"/>
              </w:numPr>
              <w:rPr>
                <w:rFonts w:ascii="Arial" w:hAnsi="Arial" w:cs="Arial"/>
                <w:sz w:val="20"/>
              </w:rPr>
            </w:pPr>
            <w:r w:rsidRPr="00681BDA">
              <w:rPr>
                <w:rFonts w:ascii="Arial" w:hAnsi="Arial" w:cs="Arial"/>
                <w:sz w:val="20"/>
              </w:rPr>
              <w:t>Foot operated bins for paper towel disposal</w:t>
            </w:r>
            <w:r>
              <w:rPr>
                <w:rFonts w:ascii="Arial" w:hAnsi="Arial" w:cs="Arial"/>
                <w:sz w:val="20"/>
              </w:rPr>
              <w:t xml:space="preserve"> provided, where possible</w:t>
            </w:r>
          </w:p>
          <w:p w14:paraId="7EA004D4" w14:textId="4FBC6E51" w:rsidR="0031787D" w:rsidRDefault="0031787D" w:rsidP="0031787D">
            <w:pPr>
              <w:numPr>
                <w:ilvl w:val="0"/>
                <w:numId w:val="1"/>
              </w:numPr>
              <w:rPr>
                <w:rFonts w:ascii="Arial" w:hAnsi="Arial" w:cs="Arial"/>
                <w:sz w:val="20"/>
              </w:rPr>
            </w:pPr>
            <w:r>
              <w:rPr>
                <w:rFonts w:ascii="Arial" w:hAnsi="Arial" w:cs="Arial"/>
                <w:sz w:val="20"/>
              </w:rPr>
              <w:t>Bins emptied daily (minimum)</w:t>
            </w:r>
          </w:p>
          <w:p w14:paraId="6FDD46CC" w14:textId="2E20AE62" w:rsidR="0031787D" w:rsidRPr="002D3526" w:rsidRDefault="0031787D" w:rsidP="0031787D">
            <w:pPr>
              <w:numPr>
                <w:ilvl w:val="0"/>
                <w:numId w:val="1"/>
              </w:numPr>
              <w:rPr>
                <w:rFonts w:ascii="Arial" w:hAnsi="Arial" w:cs="Arial"/>
                <w:sz w:val="20"/>
              </w:rPr>
            </w:pPr>
            <w:r>
              <w:rPr>
                <w:rFonts w:ascii="Arial" w:hAnsi="Arial" w:cs="Arial"/>
                <w:sz w:val="20"/>
              </w:rPr>
              <w:t>Regular checks of toilets throughout the day to ensure they are clean, stocked with liquid soap and handtowels and blow dryers are operational (roving cleaner and club staff)</w:t>
            </w:r>
          </w:p>
          <w:p w14:paraId="0622B8D1" w14:textId="3A80878F" w:rsidR="0031787D" w:rsidRPr="007C219B" w:rsidRDefault="0031787D" w:rsidP="0031787D"/>
        </w:tc>
        <w:tc>
          <w:tcPr>
            <w:tcW w:w="1134" w:type="dxa"/>
          </w:tcPr>
          <w:p w14:paraId="7E20B5D3" w14:textId="77777777" w:rsidR="0031787D" w:rsidRDefault="0031787D" w:rsidP="0031787D">
            <w:pPr>
              <w:jc w:val="center"/>
              <w:rPr>
                <w:rFonts w:ascii="Arial" w:hAnsi="Arial"/>
                <w:sz w:val="20"/>
              </w:rPr>
            </w:pPr>
            <w:r>
              <w:rPr>
                <w:rFonts w:ascii="Arial" w:hAnsi="Arial"/>
                <w:sz w:val="20"/>
              </w:rPr>
              <w:t>Y</w:t>
            </w:r>
          </w:p>
          <w:p w14:paraId="52F51CFE" w14:textId="77777777" w:rsidR="0031787D" w:rsidRDefault="0031787D" w:rsidP="0031787D">
            <w:pPr>
              <w:jc w:val="center"/>
              <w:rPr>
                <w:rFonts w:ascii="Arial" w:hAnsi="Arial"/>
                <w:sz w:val="20"/>
              </w:rPr>
            </w:pPr>
          </w:p>
          <w:p w14:paraId="09EC2B5F" w14:textId="77777777" w:rsidR="0031787D" w:rsidRDefault="0031787D" w:rsidP="0031787D">
            <w:pPr>
              <w:jc w:val="center"/>
              <w:rPr>
                <w:rFonts w:ascii="Arial" w:hAnsi="Arial"/>
                <w:sz w:val="20"/>
              </w:rPr>
            </w:pPr>
          </w:p>
          <w:p w14:paraId="76CDA2A8" w14:textId="77777777" w:rsidR="0031787D" w:rsidRDefault="0031787D" w:rsidP="0031787D">
            <w:pPr>
              <w:jc w:val="center"/>
              <w:rPr>
                <w:rFonts w:ascii="Arial" w:hAnsi="Arial"/>
                <w:sz w:val="20"/>
              </w:rPr>
            </w:pPr>
            <w:r>
              <w:rPr>
                <w:rFonts w:ascii="Arial" w:hAnsi="Arial"/>
                <w:sz w:val="20"/>
              </w:rPr>
              <w:t>Y</w:t>
            </w:r>
          </w:p>
          <w:p w14:paraId="194D7283" w14:textId="77777777" w:rsidR="0031787D" w:rsidRDefault="0031787D" w:rsidP="0031787D">
            <w:pPr>
              <w:jc w:val="center"/>
              <w:rPr>
                <w:rFonts w:ascii="Arial" w:hAnsi="Arial"/>
                <w:sz w:val="20"/>
              </w:rPr>
            </w:pPr>
            <w:r>
              <w:rPr>
                <w:rFonts w:ascii="Arial" w:hAnsi="Arial"/>
                <w:sz w:val="20"/>
              </w:rPr>
              <w:t>Y</w:t>
            </w:r>
          </w:p>
          <w:p w14:paraId="5ADAC70E" w14:textId="77777777" w:rsidR="0031787D" w:rsidRDefault="0031787D" w:rsidP="0031787D">
            <w:pPr>
              <w:jc w:val="center"/>
              <w:rPr>
                <w:rFonts w:ascii="Arial" w:hAnsi="Arial"/>
                <w:sz w:val="20"/>
              </w:rPr>
            </w:pPr>
          </w:p>
          <w:p w14:paraId="7C103532" w14:textId="77777777" w:rsidR="0031787D" w:rsidRDefault="0031787D" w:rsidP="0031787D">
            <w:pPr>
              <w:jc w:val="center"/>
              <w:rPr>
                <w:rFonts w:ascii="Arial" w:hAnsi="Arial"/>
                <w:sz w:val="20"/>
              </w:rPr>
            </w:pPr>
          </w:p>
          <w:p w14:paraId="6754C84E" w14:textId="77777777" w:rsidR="0031787D" w:rsidRDefault="0031787D" w:rsidP="0031787D">
            <w:pPr>
              <w:jc w:val="center"/>
              <w:rPr>
                <w:rFonts w:ascii="Arial" w:hAnsi="Arial"/>
                <w:sz w:val="20"/>
              </w:rPr>
            </w:pPr>
          </w:p>
          <w:p w14:paraId="0E921663" w14:textId="77777777" w:rsidR="0031787D" w:rsidRDefault="0031787D" w:rsidP="0031787D">
            <w:pPr>
              <w:jc w:val="center"/>
              <w:rPr>
                <w:rFonts w:ascii="Arial" w:hAnsi="Arial"/>
                <w:sz w:val="20"/>
              </w:rPr>
            </w:pPr>
          </w:p>
          <w:p w14:paraId="3E493887" w14:textId="77777777" w:rsidR="0031787D" w:rsidRDefault="0031787D" w:rsidP="0031787D">
            <w:pPr>
              <w:jc w:val="center"/>
              <w:rPr>
                <w:rFonts w:ascii="Arial" w:hAnsi="Arial"/>
                <w:sz w:val="20"/>
              </w:rPr>
            </w:pPr>
          </w:p>
          <w:p w14:paraId="1AD524BC" w14:textId="77777777" w:rsidR="0031787D" w:rsidRDefault="0031787D" w:rsidP="0031787D">
            <w:pPr>
              <w:jc w:val="center"/>
              <w:rPr>
                <w:rFonts w:ascii="Arial" w:hAnsi="Arial"/>
                <w:sz w:val="20"/>
              </w:rPr>
            </w:pPr>
          </w:p>
          <w:p w14:paraId="572F74E1" w14:textId="77777777" w:rsidR="0031787D" w:rsidRDefault="0031787D" w:rsidP="0031787D">
            <w:pPr>
              <w:jc w:val="center"/>
              <w:rPr>
                <w:rFonts w:ascii="Arial" w:hAnsi="Arial"/>
                <w:sz w:val="20"/>
              </w:rPr>
            </w:pPr>
          </w:p>
          <w:p w14:paraId="6F7F2928" w14:textId="77777777" w:rsidR="0031787D" w:rsidRDefault="0031787D" w:rsidP="0031787D">
            <w:pPr>
              <w:jc w:val="center"/>
              <w:rPr>
                <w:rFonts w:ascii="Arial" w:hAnsi="Arial"/>
                <w:sz w:val="20"/>
              </w:rPr>
            </w:pPr>
          </w:p>
          <w:p w14:paraId="43DFCC10" w14:textId="77777777" w:rsidR="0031787D" w:rsidRDefault="0031787D" w:rsidP="0031787D">
            <w:pPr>
              <w:jc w:val="center"/>
              <w:rPr>
                <w:rFonts w:ascii="Arial" w:hAnsi="Arial"/>
                <w:sz w:val="20"/>
              </w:rPr>
            </w:pPr>
          </w:p>
          <w:p w14:paraId="75597C59" w14:textId="279138B9" w:rsidR="0031787D" w:rsidRDefault="0031787D" w:rsidP="0031787D">
            <w:pPr>
              <w:jc w:val="center"/>
              <w:rPr>
                <w:rFonts w:ascii="Arial" w:hAnsi="Arial"/>
                <w:sz w:val="20"/>
              </w:rPr>
            </w:pPr>
            <w:r>
              <w:rPr>
                <w:rFonts w:ascii="Arial" w:hAnsi="Arial"/>
                <w:sz w:val="20"/>
              </w:rPr>
              <w:t>Y</w:t>
            </w:r>
          </w:p>
          <w:p w14:paraId="0939D971" w14:textId="0B577B6D" w:rsidR="0031787D" w:rsidRDefault="0031787D" w:rsidP="0031787D">
            <w:pPr>
              <w:jc w:val="center"/>
              <w:rPr>
                <w:rFonts w:ascii="Arial" w:hAnsi="Arial"/>
                <w:sz w:val="20"/>
              </w:rPr>
            </w:pPr>
          </w:p>
          <w:p w14:paraId="3626C0FE" w14:textId="07C69330" w:rsidR="0031787D" w:rsidRDefault="0031787D" w:rsidP="0031787D">
            <w:pPr>
              <w:jc w:val="center"/>
              <w:rPr>
                <w:rFonts w:ascii="Arial" w:hAnsi="Arial"/>
                <w:sz w:val="20"/>
              </w:rPr>
            </w:pPr>
          </w:p>
          <w:p w14:paraId="680953C7" w14:textId="52A4581F" w:rsidR="0031787D" w:rsidRDefault="0031787D" w:rsidP="0031787D">
            <w:pPr>
              <w:jc w:val="center"/>
              <w:rPr>
                <w:rFonts w:ascii="Arial" w:hAnsi="Arial"/>
                <w:sz w:val="20"/>
              </w:rPr>
            </w:pPr>
            <w:r>
              <w:rPr>
                <w:rFonts w:ascii="Arial" w:hAnsi="Arial"/>
                <w:sz w:val="20"/>
              </w:rPr>
              <w:t>Y</w:t>
            </w:r>
          </w:p>
          <w:p w14:paraId="05D56C77" w14:textId="67AEC47B" w:rsidR="0031787D" w:rsidRDefault="0031787D" w:rsidP="0031787D">
            <w:pPr>
              <w:jc w:val="center"/>
              <w:rPr>
                <w:rFonts w:ascii="Arial" w:hAnsi="Arial"/>
                <w:sz w:val="20"/>
              </w:rPr>
            </w:pPr>
          </w:p>
          <w:p w14:paraId="36B485D1" w14:textId="467E6251" w:rsidR="0031787D" w:rsidRDefault="0031787D" w:rsidP="0031787D">
            <w:pPr>
              <w:jc w:val="center"/>
              <w:rPr>
                <w:rFonts w:ascii="Arial" w:hAnsi="Arial"/>
                <w:sz w:val="20"/>
              </w:rPr>
            </w:pPr>
          </w:p>
          <w:p w14:paraId="798E8A86" w14:textId="6C65335C" w:rsidR="0031787D" w:rsidRDefault="0031787D" w:rsidP="0031787D">
            <w:pPr>
              <w:jc w:val="center"/>
              <w:rPr>
                <w:rFonts w:ascii="Arial" w:hAnsi="Arial"/>
                <w:sz w:val="20"/>
              </w:rPr>
            </w:pPr>
          </w:p>
          <w:p w14:paraId="017033DB" w14:textId="404E045B" w:rsidR="0031787D" w:rsidRDefault="0031787D" w:rsidP="0031787D">
            <w:pPr>
              <w:jc w:val="center"/>
              <w:rPr>
                <w:rFonts w:ascii="Arial" w:hAnsi="Arial"/>
                <w:sz w:val="20"/>
              </w:rPr>
            </w:pPr>
            <w:r>
              <w:rPr>
                <w:rFonts w:ascii="Arial" w:hAnsi="Arial"/>
                <w:sz w:val="20"/>
              </w:rPr>
              <w:t>Y</w:t>
            </w:r>
          </w:p>
          <w:p w14:paraId="0C09F639" w14:textId="7537900B" w:rsidR="0031787D" w:rsidRDefault="0031787D" w:rsidP="0031787D">
            <w:pPr>
              <w:jc w:val="center"/>
              <w:rPr>
                <w:rFonts w:ascii="Arial" w:hAnsi="Arial"/>
                <w:sz w:val="20"/>
              </w:rPr>
            </w:pPr>
          </w:p>
          <w:p w14:paraId="6F9DDDB2" w14:textId="6ABA3FBE" w:rsidR="0031787D" w:rsidRDefault="0031787D" w:rsidP="0031787D">
            <w:pPr>
              <w:jc w:val="center"/>
              <w:rPr>
                <w:rFonts w:ascii="Arial" w:hAnsi="Arial"/>
                <w:sz w:val="20"/>
              </w:rPr>
            </w:pPr>
            <w:r>
              <w:rPr>
                <w:rFonts w:ascii="Arial" w:hAnsi="Arial"/>
                <w:sz w:val="20"/>
              </w:rPr>
              <w:t>Y</w:t>
            </w:r>
          </w:p>
          <w:p w14:paraId="062C502B" w14:textId="6D0C2390" w:rsidR="0031787D" w:rsidRDefault="0031787D" w:rsidP="0031787D">
            <w:pPr>
              <w:jc w:val="center"/>
              <w:rPr>
                <w:rFonts w:ascii="Arial" w:hAnsi="Arial"/>
                <w:sz w:val="20"/>
              </w:rPr>
            </w:pPr>
          </w:p>
          <w:p w14:paraId="05BD3005" w14:textId="6CBF7DA4" w:rsidR="0031787D" w:rsidRDefault="0031787D" w:rsidP="0031787D">
            <w:pPr>
              <w:jc w:val="center"/>
              <w:rPr>
                <w:rFonts w:ascii="Arial" w:hAnsi="Arial"/>
                <w:sz w:val="20"/>
              </w:rPr>
            </w:pPr>
            <w:r>
              <w:rPr>
                <w:rFonts w:ascii="Arial" w:hAnsi="Arial"/>
                <w:sz w:val="20"/>
              </w:rPr>
              <w:t>Y</w:t>
            </w:r>
          </w:p>
          <w:p w14:paraId="0943DAC4" w14:textId="3E30C36A" w:rsidR="0031787D" w:rsidRDefault="0031787D" w:rsidP="0031787D">
            <w:pPr>
              <w:jc w:val="center"/>
              <w:rPr>
                <w:rFonts w:ascii="Arial" w:hAnsi="Arial"/>
                <w:sz w:val="20"/>
              </w:rPr>
            </w:pPr>
            <w:r>
              <w:rPr>
                <w:rFonts w:ascii="Arial" w:hAnsi="Arial"/>
                <w:sz w:val="20"/>
              </w:rPr>
              <w:t>Y</w:t>
            </w:r>
          </w:p>
          <w:p w14:paraId="6FC59957" w14:textId="0A9884A9" w:rsidR="0031787D" w:rsidRDefault="0031787D" w:rsidP="0031787D">
            <w:pPr>
              <w:jc w:val="center"/>
              <w:rPr>
                <w:rFonts w:ascii="Arial" w:hAnsi="Arial"/>
                <w:sz w:val="20"/>
              </w:rPr>
            </w:pPr>
            <w:r>
              <w:rPr>
                <w:rFonts w:ascii="Arial" w:hAnsi="Arial"/>
                <w:sz w:val="20"/>
              </w:rPr>
              <w:t>Y</w:t>
            </w:r>
          </w:p>
          <w:p w14:paraId="7D18E5F1" w14:textId="1487109F" w:rsidR="0031787D" w:rsidRPr="00B7246D" w:rsidRDefault="0031787D" w:rsidP="0031787D">
            <w:pPr>
              <w:jc w:val="center"/>
              <w:rPr>
                <w:rFonts w:ascii="Arial" w:hAnsi="Arial"/>
                <w:sz w:val="20"/>
              </w:rPr>
            </w:pPr>
          </w:p>
        </w:tc>
        <w:tc>
          <w:tcPr>
            <w:tcW w:w="1169" w:type="dxa"/>
          </w:tcPr>
          <w:p w14:paraId="3F471D8B" w14:textId="77777777" w:rsidR="0031787D" w:rsidRDefault="0031787D" w:rsidP="0031787D">
            <w:pPr>
              <w:jc w:val="center"/>
              <w:rPr>
                <w:rFonts w:ascii="Arial" w:hAnsi="Arial"/>
                <w:sz w:val="20"/>
              </w:rPr>
            </w:pPr>
            <w:r>
              <w:rPr>
                <w:rFonts w:ascii="Arial" w:hAnsi="Arial"/>
                <w:sz w:val="20"/>
              </w:rPr>
              <w:t>Y</w:t>
            </w:r>
          </w:p>
          <w:p w14:paraId="26452282" w14:textId="77777777" w:rsidR="0031787D" w:rsidRDefault="0031787D" w:rsidP="0031787D">
            <w:pPr>
              <w:jc w:val="center"/>
              <w:rPr>
                <w:rFonts w:ascii="Arial" w:hAnsi="Arial"/>
                <w:sz w:val="20"/>
              </w:rPr>
            </w:pPr>
          </w:p>
          <w:p w14:paraId="454993DE" w14:textId="77777777" w:rsidR="0031787D" w:rsidRDefault="0031787D" w:rsidP="0031787D">
            <w:pPr>
              <w:jc w:val="center"/>
              <w:rPr>
                <w:rFonts w:ascii="Arial" w:hAnsi="Arial"/>
                <w:sz w:val="20"/>
              </w:rPr>
            </w:pPr>
          </w:p>
          <w:p w14:paraId="32BA7FCB" w14:textId="77777777" w:rsidR="0031787D" w:rsidRDefault="0031787D" w:rsidP="0031787D">
            <w:pPr>
              <w:jc w:val="center"/>
              <w:rPr>
                <w:rFonts w:ascii="Arial" w:hAnsi="Arial"/>
                <w:sz w:val="20"/>
              </w:rPr>
            </w:pPr>
            <w:r>
              <w:rPr>
                <w:rFonts w:ascii="Arial" w:hAnsi="Arial"/>
                <w:sz w:val="20"/>
              </w:rPr>
              <w:t>Y</w:t>
            </w:r>
          </w:p>
          <w:p w14:paraId="37C567E9" w14:textId="77777777" w:rsidR="0031787D" w:rsidRDefault="0031787D" w:rsidP="0031787D">
            <w:pPr>
              <w:jc w:val="center"/>
              <w:rPr>
                <w:rFonts w:ascii="Arial" w:hAnsi="Arial"/>
                <w:sz w:val="20"/>
              </w:rPr>
            </w:pPr>
            <w:r>
              <w:rPr>
                <w:rFonts w:ascii="Arial" w:hAnsi="Arial"/>
                <w:sz w:val="20"/>
              </w:rPr>
              <w:t>Y</w:t>
            </w:r>
          </w:p>
          <w:p w14:paraId="2B303554" w14:textId="77777777" w:rsidR="0031787D" w:rsidRDefault="0031787D" w:rsidP="0031787D">
            <w:pPr>
              <w:jc w:val="center"/>
              <w:rPr>
                <w:rFonts w:ascii="Arial" w:hAnsi="Arial"/>
                <w:sz w:val="20"/>
              </w:rPr>
            </w:pPr>
          </w:p>
          <w:p w14:paraId="737AAFA1" w14:textId="77777777" w:rsidR="0031787D" w:rsidRDefault="0031787D" w:rsidP="0031787D">
            <w:pPr>
              <w:jc w:val="center"/>
              <w:rPr>
                <w:rFonts w:ascii="Arial" w:hAnsi="Arial"/>
                <w:sz w:val="20"/>
              </w:rPr>
            </w:pPr>
          </w:p>
          <w:p w14:paraId="44B0A4B4" w14:textId="77777777" w:rsidR="0031787D" w:rsidRDefault="0031787D" w:rsidP="0031787D">
            <w:pPr>
              <w:jc w:val="center"/>
              <w:rPr>
                <w:rFonts w:ascii="Arial" w:hAnsi="Arial"/>
                <w:sz w:val="20"/>
              </w:rPr>
            </w:pPr>
          </w:p>
          <w:p w14:paraId="47AB78EA" w14:textId="77777777" w:rsidR="0031787D" w:rsidRDefault="0031787D" w:rsidP="0031787D">
            <w:pPr>
              <w:jc w:val="center"/>
              <w:rPr>
                <w:rFonts w:ascii="Arial" w:hAnsi="Arial"/>
                <w:sz w:val="20"/>
              </w:rPr>
            </w:pPr>
          </w:p>
          <w:p w14:paraId="184A7596" w14:textId="77777777" w:rsidR="0031787D" w:rsidRDefault="0031787D" w:rsidP="0031787D">
            <w:pPr>
              <w:jc w:val="center"/>
              <w:rPr>
                <w:rFonts w:ascii="Arial" w:hAnsi="Arial"/>
                <w:sz w:val="20"/>
              </w:rPr>
            </w:pPr>
          </w:p>
          <w:p w14:paraId="7B8DC764" w14:textId="77777777" w:rsidR="0031787D" w:rsidRDefault="0031787D" w:rsidP="0031787D">
            <w:pPr>
              <w:jc w:val="center"/>
              <w:rPr>
                <w:rFonts w:ascii="Arial" w:hAnsi="Arial"/>
                <w:sz w:val="20"/>
              </w:rPr>
            </w:pPr>
          </w:p>
          <w:p w14:paraId="0927479C" w14:textId="77777777" w:rsidR="0031787D" w:rsidRDefault="0031787D" w:rsidP="0031787D">
            <w:pPr>
              <w:jc w:val="center"/>
              <w:rPr>
                <w:rFonts w:ascii="Arial" w:hAnsi="Arial"/>
                <w:sz w:val="20"/>
              </w:rPr>
            </w:pPr>
          </w:p>
          <w:p w14:paraId="42F2DDF3" w14:textId="77777777" w:rsidR="0031787D" w:rsidRDefault="0031787D" w:rsidP="0031787D">
            <w:pPr>
              <w:jc w:val="center"/>
              <w:rPr>
                <w:rFonts w:ascii="Arial" w:hAnsi="Arial"/>
                <w:sz w:val="20"/>
              </w:rPr>
            </w:pPr>
          </w:p>
          <w:p w14:paraId="0C383176" w14:textId="77777777" w:rsidR="0031787D" w:rsidRDefault="0031787D" w:rsidP="0031787D">
            <w:pPr>
              <w:jc w:val="center"/>
              <w:rPr>
                <w:rFonts w:ascii="Arial" w:hAnsi="Arial"/>
                <w:sz w:val="20"/>
              </w:rPr>
            </w:pPr>
          </w:p>
          <w:p w14:paraId="62CE442C" w14:textId="77777777" w:rsidR="0031787D" w:rsidRDefault="0031787D" w:rsidP="0031787D">
            <w:pPr>
              <w:jc w:val="center"/>
              <w:rPr>
                <w:rFonts w:ascii="Arial" w:hAnsi="Arial"/>
                <w:sz w:val="20"/>
              </w:rPr>
            </w:pPr>
            <w:r>
              <w:rPr>
                <w:rFonts w:ascii="Arial" w:hAnsi="Arial"/>
                <w:sz w:val="20"/>
              </w:rPr>
              <w:t>Y</w:t>
            </w:r>
          </w:p>
          <w:p w14:paraId="1E1A30B1" w14:textId="77777777" w:rsidR="0031787D" w:rsidRDefault="0031787D" w:rsidP="0031787D">
            <w:pPr>
              <w:jc w:val="center"/>
              <w:rPr>
                <w:rFonts w:ascii="Arial" w:hAnsi="Arial"/>
                <w:sz w:val="20"/>
              </w:rPr>
            </w:pPr>
          </w:p>
          <w:p w14:paraId="6DCAAE92" w14:textId="77777777" w:rsidR="0031787D" w:rsidRDefault="0031787D" w:rsidP="0031787D">
            <w:pPr>
              <w:jc w:val="center"/>
              <w:rPr>
                <w:rFonts w:ascii="Arial" w:hAnsi="Arial"/>
                <w:sz w:val="20"/>
              </w:rPr>
            </w:pPr>
          </w:p>
          <w:p w14:paraId="139800B1" w14:textId="77777777" w:rsidR="0031787D" w:rsidRDefault="0031787D" w:rsidP="0031787D">
            <w:pPr>
              <w:jc w:val="center"/>
              <w:rPr>
                <w:rFonts w:ascii="Arial" w:hAnsi="Arial"/>
                <w:sz w:val="20"/>
              </w:rPr>
            </w:pPr>
            <w:r>
              <w:rPr>
                <w:rFonts w:ascii="Arial" w:hAnsi="Arial"/>
                <w:sz w:val="20"/>
              </w:rPr>
              <w:t>Y</w:t>
            </w:r>
          </w:p>
          <w:p w14:paraId="495F3E46" w14:textId="77777777" w:rsidR="0031787D" w:rsidRDefault="0031787D" w:rsidP="0031787D">
            <w:pPr>
              <w:jc w:val="center"/>
              <w:rPr>
                <w:rFonts w:ascii="Arial" w:hAnsi="Arial"/>
                <w:sz w:val="20"/>
              </w:rPr>
            </w:pPr>
          </w:p>
          <w:p w14:paraId="65E4D134" w14:textId="77777777" w:rsidR="0031787D" w:rsidRDefault="0031787D" w:rsidP="0031787D">
            <w:pPr>
              <w:jc w:val="center"/>
              <w:rPr>
                <w:rFonts w:ascii="Arial" w:hAnsi="Arial"/>
                <w:sz w:val="20"/>
              </w:rPr>
            </w:pPr>
          </w:p>
          <w:p w14:paraId="163AA690" w14:textId="77777777" w:rsidR="0031787D" w:rsidRDefault="0031787D" w:rsidP="0031787D">
            <w:pPr>
              <w:jc w:val="center"/>
              <w:rPr>
                <w:rFonts w:ascii="Arial" w:hAnsi="Arial"/>
                <w:sz w:val="20"/>
              </w:rPr>
            </w:pPr>
          </w:p>
          <w:p w14:paraId="6314A0A7" w14:textId="77777777" w:rsidR="0031787D" w:rsidRDefault="0031787D" w:rsidP="0031787D">
            <w:pPr>
              <w:jc w:val="center"/>
              <w:rPr>
                <w:rFonts w:ascii="Arial" w:hAnsi="Arial"/>
                <w:sz w:val="20"/>
              </w:rPr>
            </w:pPr>
            <w:r>
              <w:rPr>
                <w:rFonts w:ascii="Arial" w:hAnsi="Arial"/>
                <w:sz w:val="20"/>
              </w:rPr>
              <w:t>Y</w:t>
            </w:r>
          </w:p>
          <w:p w14:paraId="2964054E" w14:textId="77777777" w:rsidR="0031787D" w:rsidRDefault="0031787D" w:rsidP="0031787D">
            <w:pPr>
              <w:jc w:val="center"/>
              <w:rPr>
                <w:rFonts w:ascii="Arial" w:hAnsi="Arial"/>
                <w:sz w:val="20"/>
              </w:rPr>
            </w:pPr>
          </w:p>
          <w:p w14:paraId="7D2C449E" w14:textId="77777777" w:rsidR="0031787D" w:rsidRDefault="0031787D" w:rsidP="0031787D">
            <w:pPr>
              <w:jc w:val="center"/>
              <w:rPr>
                <w:rFonts w:ascii="Arial" w:hAnsi="Arial"/>
                <w:sz w:val="20"/>
              </w:rPr>
            </w:pPr>
            <w:r>
              <w:rPr>
                <w:rFonts w:ascii="Arial" w:hAnsi="Arial"/>
                <w:sz w:val="20"/>
              </w:rPr>
              <w:t>Y</w:t>
            </w:r>
          </w:p>
          <w:p w14:paraId="265165F3" w14:textId="77777777" w:rsidR="0031787D" w:rsidRDefault="0031787D" w:rsidP="0031787D">
            <w:pPr>
              <w:jc w:val="center"/>
              <w:rPr>
                <w:rFonts w:ascii="Arial" w:hAnsi="Arial"/>
                <w:sz w:val="20"/>
              </w:rPr>
            </w:pPr>
          </w:p>
          <w:p w14:paraId="1BC0DB32" w14:textId="77777777" w:rsidR="0031787D" w:rsidRDefault="0031787D" w:rsidP="0031787D">
            <w:pPr>
              <w:jc w:val="center"/>
              <w:rPr>
                <w:rFonts w:ascii="Arial" w:hAnsi="Arial"/>
                <w:sz w:val="20"/>
              </w:rPr>
            </w:pPr>
            <w:r>
              <w:rPr>
                <w:rFonts w:ascii="Arial" w:hAnsi="Arial"/>
                <w:sz w:val="20"/>
              </w:rPr>
              <w:t>Y</w:t>
            </w:r>
          </w:p>
          <w:p w14:paraId="50A5BE51" w14:textId="77777777" w:rsidR="0031787D" w:rsidRDefault="0031787D" w:rsidP="0031787D">
            <w:pPr>
              <w:jc w:val="center"/>
              <w:rPr>
                <w:rFonts w:ascii="Arial" w:hAnsi="Arial"/>
                <w:sz w:val="20"/>
              </w:rPr>
            </w:pPr>
            <w:r>
              <w:rPr>
                <w:rFonts w:ascii="Arial" w:hAnsi="Arial"/>
                <w:sz w:val="20"/>
              </w:rPr>
              <w:t>Y</w:t>
            </w:r>
          </w:p>
          <w:p w14:paraId="01830943" w14:textId="77777777" w:rsidR="0031787D" w:rsidRDefault="0031787D" w:rsidP="0031787D">
            <w:pPr>
              <w:jc w:val="center"/>
              <w:rPr>
                <w:rFonts w:ascii="Arial" w:hAnsi="Arial"/>
                <w:sz w:val="20"/>
              </w:rPr>
            </w:pPr>
            <w:r>
              <w:rPr>
                <w:rFonts w:ascii="Arial" w:hAnsi="Arial"/>
                <w:sz w:val="20"/>
              </w:rPr>
              <w:t>Y</w:t>
            </w:r>
          </w:p>
          <w:p w14:paraId="3F3A3B59" w14:textId="77777777" w:rsidR="0031787D" w:rsidRPr="00B7246D" w:rsidRDefault="0031787D" w:rsidP="0031787D">
            <w:pPr>
              <w:jc w:val="center"/>
              <w:rPr>
                <w:rFonts w:ascii="Arial" w:hAnsi="Arial"/>
                <w:sz w:val="20"/>
              </w:rPr>
            </w:pPr>
          </w:p>
        </w:tc>
      </w:tr>
      <w:tr w:rsidR="0031787D" w:rsidRPr="009A351F" w14:paraId="388C8ED1" w14:textId="77777777" w:rsidTr="007C219B">
        <w:trPr>
          <w:cantSplit/>
          <w:trHeight w:val="948"/>
          <w:jc w:val="center"/>
        </w:trPr>
        <w:tc>
          <w:tcPr>
            <w:tcW w:w="2192" w:type="dxa"/>
          </w:tcPr>
          <w:p w14:paraId="4C417EAF" w14:textId="6EBEBA0E" w:rsidR="0031787D" w:rsidRPr="00C46D2B" w:rsidRDefault="0031787D" w:rsidP="0031787D">
            <w:pPr>
              <w:rPr>
                <w:rFonts w:ascii="Arial" w:hAnsi="Arial" w:cs="Arial"/>
                <w:sz w:val="20"/>
              </w:rPr>
            </w:pPr>
            <w:r w:rsidRPr="00C46D2B">
              <w:rPr>
                <w:rFonts w:ascii="Arial" w:hAnsi="Arial" w:cs="Arial"/>
                <w:sz w:val="20"/>
              </w:rPr>
              <w:lastRenderedPageBreak/>
              <w:t>Lack of handwashing leading to spread of Coronavirus (</w:t>
            </w:r>
            <w:proofErr w:type="spellStart"/>
            <w:r w:rsidRPr="00C46D2B">
              <w:rPr>
                <w:rFonts w:ascii="Arial" w:hAnsi="Arial" w:cs="Arial"/>
                <w:sz w:val="20"/>
              </w:rPr>
              <w:t>cont</w:t>
            </w:r>
            <w:proofErr w:type="spellEnd"/>
            <w:r w:rsidRPr="00C46D2B">
              <w:rPr>
                <w:rFonts w:ascii="Arial" w:hAnsi="Arial" w:cs="Arial"/>
                <w:sz w:val="20"/>
              </w:rPr>
              <w:t>)</w:t>
            </w:r>
          </w:p>
        </w:tc>
        <w:tc>
          <w:tcPr>
            <w:tcW w:w="1264" w:type="dxa"/>
          </w:tcPr>
          <w:p w14:paraId="07A5E854" w14:textId="77777777" w:rsidR="0031787D" w:rsidRPr="001B74D5" w:rsidRDefault="0031787D" w:rsidP="0031787D">
            <w:pPr>
              <w:tabs>
                <w:tab w:val="center" w:pos="524"/>
              </w:tabs>
              <w:rPr>
                <w:rFonts w:ascii="Arial" w:hAnsi="Arial" w:cs="Arial"/>
                <w:sz w:val="20"/>
              </w:rPr>
            </w:pPr>
          </w:p>
        </w:tc>
        <w:tc>
          <w:tcPr>
            <w:tcW w:w="1596" w:type="dxa"/>
            <w:shd w:val="clear" w:color="auto" w:fill="auto"/>
          </w:tcPr>
          <w:p w14:paraId="02CE8F73" w14:textId="77777777" w:rsidR="0031787D" w:rsidRDefault="0031787D" w:rsidP="0031787D">
            <w:pPr>
              <w:rPr>
                <w:rFonts w:ascii="Arial" w:hAnsi="Arial" w:cs="Arial"/>
                <w:sz w:val="20"/>
              </w:rPr>
            </w:pPr>
          </w:p>
        </w:tc>
        <w:tc>
          <w:tcPr>
            <w:tcW w:w="7351" w:type="dxa"/>
          </w:tcPr>
          <w:p w14:paraId="4E6CC659" w14:textId="15490638" w:rsidR="0031787D" w:rsidRDefault="0031787D" w:rsidP="0031787D">
            <w:pPr>
              <w:pStyle w:val="ListParagraph"/>
              <w:numPr>
                <w:ilvl w:val="0"/>
                <w:numId w:val="3"/>
              </w:numPr>
              <w:rPr>
                <w:rFonts w:ascii="Arial" w:hAnsi="Arial" w:cs="Arial"/>
                <w:sz w:val="20"/>
              </w:rPr>
            </w:pPr>
            <w:r>
              <w:rPr>
                <w:rFonts w:ascii="Arial" w:hAnsi="Arial" w:cs="Arial"/>
                <w:sz w:val="20"/>
              </w:rPr>
              <w:t xml:space="preserve">Where possible pupils </w:t>
            </w:r>
            <w:r w:rsidR="00FE052B">
              <w:rPr>
                <w:rFonts w:ascii="Arial" w:hAnsi="Arial" w:cs="Arial"/>
                <w:sz w:val="20"/>
              </w:rPr>
              <w:t xml:space="preserve">and adults </w:t>
            </w:r>
            <w:r>
              <w:rPr>
                <w:rFonts w:ascii="Arial" w:hAnsi="Arial" w:cs="Arial"/>
                <w:sz w:val="20"/>
              </w:rPr>
              <w:t>must use liquid soap and water for washing hands</w:t>
            </w:r>
          </w:p>
          <w:p w14:paraId="3E02200B" w14:textId="64A42633" w:rsidR="0031787D" w:rsidRDefault="0031787D" w:rsidP="0031787D">
            <w:pPr>
              <w:pStyle w:val="ListParagraph"/>
              <w:numPr>
                <w:ilvl w:val="0"/>
                <w:numId w:val="3"/>
              </w:numPr>
              <w:rPr>
                <w:rFonts w:ascii="Arial" w:hAnsi="Arial" w:cs="Arial"/>
                <w:sz w:val="20"/>
              </w:rPr>
            </w:pPr>
            <w:r>
              <w:rPr>
                <w:rFonts w:ascii="Arial" w:hAnsi="Arial" w:cs="Arial"/>
                <w:sz w:val="20"/>
              </w:rPr>
              <w:t xml:space="preserve">Provide hand sanitisers (at least 60% alcohol content) for the following </w:t>
            </w:r>
            <w:r w:rsidRPr="009B52BA">
              <w:rPr>
                <w:rFonts w:ascii="Arial" w:hAnsi="Arial" w:cs="Arial"/>
                <w:sz w:val="20"/>
                <w:u w:val="single"/>
              </w:rPr>
              <w:t>areas</w:t>
            </w:r>
            <w:r>
              <w:rPr>
                <w:rFonts w:ascii="Arial" w:hAnsi="Arial" w:cs="Arial"/>
                <w:sz w:val="20"/>
                <w:u w:val="single"/>
              </w:rPr>
              <w:t xml:space="preserve"> for example as a minimum</w:t>
            </w:r>
            <w:r>
              <w:rPr>
                <w:rFonts w:ascii="Arial" w:hAnsi="Arial" w:cs="Arial"/>
                <w:sz w:val="20"/>
              </w:rPr>
              <w:t>:-</w:t>
            </w:r>
          </w:p>
          <w:p w14:paraId="72942C6C" w14:textId="77777777" w:rsidR="0031787D" w:rsidRDefault="0031787D" w:rsidP="0031787D">
            <w:pPr>
              <w:pStyle w:val="ListParagraph"/>
              <w:numPr>
                <w:ilvl w:val="0"/>
                <w:numId w:val="4"/>
              </w:numPr>
              <w:rPr>
                <w:rFonts w:ascii="Arial" w:hAnsi="Arial" w:cs="Arial"/>
                <w:sz w:val="20"/>
              </w:rPr>
            </w:pPr>
            <w:r>
              <w:rPr>
                <w:rFonts w:ascii="Arial" w:hAnsi="Arial" w:cs="Arial"/>
                <w:sz w:val="20"/>
              </w:rPr>
              <w:t>School entrance where visitors and staff sign in</w:t>
            </w:r>
          </w:p>
          <w:p w14:paraId="397910B0" w14:textId="52440AB8" w:rsidR="0031787D" w:rsidRDefault="0031787D" w:rsidP="0031787D">
            <w:pPr>
              <w:pStyle w:val="ListParagraph"/>
              <w:numPr>
                <w:ilvl w:val="0"/>
                <w:numId w:val="4"/>
              </w:numPr>
              <w:rPr>
                <w:rFonts w:ascii="Arial" w:hAnsi="Arial" w:cs="Arial"/>
                <w:sz w:val="20"/>
              </w:rPr>
            </w:pPr>
            <w:r>
              <w:rPr>
                <w:rFonts w:ascii="Arial" w:hAnsi="Arial" w:cs="Arial"/>
                <w:sz w:val="20"/>
              </w:rPr>
              <w:t>Classrooms (where the use can be supervised by the class teacher).</w:t>
            </w:r>
          </w:p>
          <w:p w14:paraId="175C277D" w14:textId="3B247D02" w:rsidR="0031787D" w:rsidRDefault="000F62CE" w:rsidP="0031787D">
            <w:pPr>
              <w:pStyle w:val="ListParagraph"/>
              <w:numPr>
                <w:ilvl w:val="0"/>
                <w:numId w:val="4"/>
              </w:numPr>
              <w:rPr>
                <w:rFonts w:ascii="Arial" w:hAnsi="Arial" w:cs="Arial"/>
                <w:sz w:val="20"/>
              </w:rPr>
            </w:pPr>
            <w:r>
              <w:rPr>
                <w:rFonts w:ascii="Arial" w:hAnsi="Arial" w:cs="Arial"/>
                <w:sz w:val="20"/>
              </w:rPr>
              <w:t>Computing</w:t>
            </w:r>
            <w:r w:rsidR="0031787D">
              <w:rPr>
                <w:rFonts w:ascii="Arial" w:hAnsi="Arial" w:cs="Arial"/>
                <w:sz w:val="20"/>
              </w:rPr>
              <w:t xml:space="preserve"> room</w:t>
            </w:r>
          </w:p>
          <w:p w14:paraId="748207AD" w14:textId="77777777" w:rsidR="0031787D" w:rsidRDefault="0031787D" w:rsidP="0031787D">
            <w:pPr>
              <w:pStyle w:val="ListParagraph"/>
              <w:numPr>
                <w:ilvl w:val="0"/>
                <w:numId w:val="4"/>
              </w:numPr>
              <w:rPr>
                <w:rFonts w:ascii="Arial" w:hAnsi="Arial" w:cs="Arial"/>
                <w:sz w:val="20"/>
              </w:rPr>
            </w:pPr>
            <w:r>
              <w:rPr>
                <w:rFonts w:ascii="Arial" w:hAnsi="Arial" w:cs="Arial"/>
                <w:sz w:val="20"/>
              </w:rPr>
              <w:t>Meeting rooms</w:t>
            </w:r>
          </w:p>
          <w:p w14:paraId="4961D358" w14:textId="2294677E" w:rsidR="0031787D" w:rsidRDefault="000F62CE" w:rsidP="000F62CE">
            <w:pPr>
              <w:pStyle w:val="ListParagraph"/>
              <w:numPr>
                <w:ilvl w:val="0"/>
                <w:numId w:val="4"/>
              </w:numPr>
              <w:rPr>
                <w:rFonts w:ascii="Arial" w:hAnsi="Arial" w:cs="Arial"/>
                <w:sz w:val="20"/>
              </w:rPr>
            </w:pPr>
            <w:r>
              <w:rPr>
                <w:rFonts w:ascii="Arial" w:hAnsi="Arial" w:cs="Arial"/>
                <w:sz w:val="20"/>
              </w:rPr>
              <w:t>Staffroom</w:t>
            </w:r>
          </w:p>
        </w:tc>
        <w:tc>
          <w:tcPr>
            <w:tcW w:w="1134" w:type="dxa"/>
          </w:tcPr>
          <w:p w14:paraId="212E87A7" w14:textId="77777777" w:rsidR="0031787D" w:rsidRDefault="0031787D" w:rsidP="0031787D">
            <w:pPr>
              <w:jc w:val="center"/>
              <w:rPr>
                <w:rFonts w:ascii="Arial" w:hAnsi="Arial"/>
                <w:sz w:val="20"/>
              </w:rPr>
            </w:pPr>
            <w:r>
              <w:rPr>
                <w:rFonts w:ascii="Arial" w:hAnsi="Arial"/>
                <w:sz w:val="20"/>
              </w:rPr>
              <w:t>Y</w:t>
            </w:r>
          </w:p>
          <w:p w14:paraId="3572C1A0" w14:textId="77777777" w:rsidR="0031787D" w:rsidRDefault="0031787D" w:rsidP="0031787D">
            <w:pPr>
              <w:jc w:val="center"/>
              <w:rPr>
                <w:rFonts w:ascii="Arial" w:hAnsi="Arial"/>
                <w:sz w:val="20"/>
              </w:rPr>
            </w:pPr>
          </w:p>
          <w:p w14:paraId="48F5A306" w14:textId="0E7AF251" w:rsidR="0031787D" w:rsidRPr="00B7246D" w:rsidRDefault="0031787D" w:rsidP="0031787D">
            <w:pPr>
              <w:jc w:val="center"/>
              <w:rPr>
                <w:rFonts w:ascii="Arial" w:hAnsi="Arial"/>
                <w:sz w:val="20"/>
              </w:rPr>
            </w:pPr>
            <w:r>
              <w:rPr>
                <w:rFonts w:ascii="Arial" w:hAnsi="Arial"/>
                <w:sz w:val="20"/>
              </w:rPr>
              <w:t>Y</w:t>
            </w:r>
          </w:p>
        </w:tc>
        <w:tc>
          <w:tcPr>
            <w:tcW w:w="1169" w:type="dxa"/>
          </w:tcPr>
          <w:p w14:paraId="15C78C14" w14:textId="77777777" w:rsidR="0031787D" w:rsidRDefault="0031787D" w:rsidP="0031787D">
            <w:pPr>
              <w:jc w:val="center"/>
              <w:rPr>
                <w:rFonts w:ascii="Arial" w:hAnsi="Arial"/>
                <w:sz w:val="20"/>
              </w:rPr>
            </w:pPr>
            <w:r>
              <w:rPr>
                <w:rFonts w:ascii="Arial" w:hAnsi="Arial"/>
                <w:sz w:val="20"/>
              </w:rPr>
              <w:t>Y</w:t>
            </w:r>
          </w:p>
          <w:p w14:paraId="243521FE" w14:textId="77777777" w:rsidR="0031787D" w:rsidRDefault="0031787D" w:rsidP="0031787D">
            <w:pPr>
              <w:jc w:val="center"/>
              <w:rPr>
                <w:rFonts w:ascii="Arial" w:hAnsi="Arial"/>
                <w:sz w:val="20"/>
              </w:rPr>
            </w:pPr>
          </w:p>
          <w:p w14:paraId="127BF5AC" w14:textId="2565C326" w:rsidR="0031787D" w:rsidRPr="00B7246D" w:rsidRDefault="0031787D" w:rsidP="0031787D">
            <w:pPr>
              <w:jc w:val="center"/>
              <w:rPr>
                <w:rFonts w:ascii="Arial" w:hAnsi="Arial"/>
                <w:sz w:val="20"/>
              </w:rPr>
            </w:pPr>
            <w:r>
              <w:rPr>
                <w:rFonts w:ascii="Arial" w:hAnsi="Arial"/>
                <w:sz w:val="20"/>
              </w:rPr>
              <w:t>Y</w:t>
            </w:r>
          </w:p>
        </w:tc>
      </w:tr>
      <w:tr w:rsidR="0031787D" w:rsidRPr="009A351F" w14:paraId="4EAA5FFA" w14:textId="77777777" w:rsidTr="007C219B">
        <w:trPr>
          <w:cantSplit/>
          <w:trHeight w:val="948"/>
          <w:jc w:val="center"/>
        </w:trPr>
        <w:tc>
          <w:tcPr>
            <w:tcW w:w="2192" w:type="dxa"/>
          </w:tcPr>
          <w:p w14:paraId="1F0CAA3A" w14:textId="67984F5A" w:rsidR="0031787D" w:rsidRPr="00C46D2B" w:rsidRDefault="0031787D" w:rsidP="0031787D">
            <w:pPr>
              <w:rPr>
                <w:rFonts w:ascii="Arial" w:hAnsi="Arial" w:cs="Arial"/>
                <w:sz w:val="20"/>
              </w:rPr>
            </w:pPr>
            <w:r w:rsidRPr="00C46D2B">
              <w:rPr>
                <w:rFonts w:ascii="Arial" w:hAnsi="Arial" w:cs="Arial"/>
                <w:sz w:val="20"/>
              </w:rPr>
              <w:t xml:space="preserve">Poor handwashing or inadequate facilities for handwashing and maintaining social distancing </w:t>
            </w:r>
          </w:p>
        </w:tc>
        <w:tc>
          <w:tcPr>
            <w:tcW w:w="1264" w:type="dxa"/>
          </w:tcPr>
          <w:p w14:paraId="43EB2E44" w14:textId="4A3856CC" w:rsidR="0031787D" w:rsidRPr="00B7246D" w:rsidRDefault="0031787D" w:rsidP="0031787D">
            <w:pPr>
              <w:tabs>
                <w:tab w:val="center" w:pos="524"/>
              </w:tabs>
              <w:rPr>
                <w:rFonts w:ascii="Calibri" w:hAnsi="Calibri" w:cs="Arial"/>
                <w:sz w:val="20"/>
              </w:rPr>
            </w:pPr>
            <w:r w:rsidRPr="001B74D5">
              <w:rPr>
                <w:rFonts w:ascii="Arial" w:hAnsi="Arial" w:cs="Arial"/>
                <w:sz w:val="20"/>
              </w:rPr>
              <w:t>Staff, pupils, visitors, contractors</w:t>
            </w:r>
          </w:p>
        </w:tc>
        <w:tc>
          <w:tcPr>
            <w:tcW w:w="1596" w:type="dxa"/>
            <w:shd w:val="clear" w:color="auto" w:fill="auto"/>
          </w:tcPr>
          <w:p w14:paraId="305AAD36" w14:textId="0D5F159E" w:rsidR="0031787D" w:rsidRPr="00B7246D" w:rsidRDefault="0031787D" w:rsidP="0031787D">
            <w:pPr>
              <w:rPr>
                <w:rFonts w:ascii="Calibri" w:hAnsi="Calibri"/>
                <w:sz w:val="20"/>
              </w:rPr>
            </w:pPr>
            <w:r>
              <w:rPr>
                <w:rFonts w:ascii="Arial" w:hAnsi="Arial" w:cs="Arial"/>
                <w:sz w:val="20"/>
              </w:rPr>
              <w:t>Spread of virus to the rest of the school population or families at home resulting in illness or death.</w:t>
            </w:r>
          </w:p>
        </w:tc>
        <w:tc>
          <w:tcPr>
            <w:tcW w:w="7351" w:type="dxa"/>
          </w:tcPr>
          <w:p w14:paraId="15B9A31F" w14:textId="13CD14C2" w:rsidR="0031787D" w:rsidRDefault="0031787D" w:rsidP="0031787D">
            <w:pPr>
              <w:numPr>
                <w:ilvl w:val="0"/>
                <w:numId w:val="1"/>
              </w:numPr>
              <w:rPr>
                <w:rFonts w:ascii="Arial" w:hAnsi="Arial" w:cs="Arial"/>
                <w:sz w:val="20"/>
              </w:rPr>
            </w:pPr>
            <w:r>
              <w:rPr>
                <w:rFonts w:ascii="Arial" w:hAnsi="Arial" w:cs="Arial"/>
                <w:sz w:val="20"/>
              </w:rPr>
              <w:t>Ensure pupil and staff toilets are fully stocked with liquid hand soap and sinks are all operational.</w:t>
            </w:r>
          </w:p>
          <w:p w14:paraId="2B30CD98" w14:textId="1C1144AF" w:rsidR="0031787D" w:rsidRPr="0063373E" w:rsidRDefault="0031787D" w:rsidP="0031787D">
            <w:pPr>
              <w:numPr>
                <w:ilvl w:val="0"/>
                <w:numId w:val="1"/>
              </w:numPr>
              <w:rPr>
                <w:rFonts w:ascii="Arial" w:hAnsi="Arial" w:cs="Arial"/>
                <w:sz w:val="20"/>
              </w:rPr>
            </w:pPr>
            <w:r w:rsidRPr="0063373E">
              <w:rPr>
                <w:rFonts w:ascii="Arial" w:hAnsi="Arial" w:cs="Arial"/>
                <w:sz w:val="20"/>
              </w:rPr>
              <w:t>Remove any fabric towels (multi use) and use hand dryers or single paper towels</w:t>
            </w:r>
          </w:p>
          <w:p w14:paraId="5D84A59E" w14:textId="32530160" w:rsidR="0031787D" w:rsidRPr="0063373E" w:rsidRDefault="0031787D" w:rsidP="0031787D">
            <w:pPr>
              <w:numPr>
                <w:ilvl w:val="0"/>
                <w:numId w:val="1"/>
              </w:numPr>
              <w:rPr>
                <w:rFonts w:ascii="Arial" w:hAnsi="Arial" w:cs="Arial"/>
                <w:sz w:val="20"/>
              </w:rPr>
            </w:pPr>
            <w:r w:rsidRPr="0063373E">
              <w:rPr>
                <w:rFonts w:ascii="Arial" w:hAnsi="Arial" w:cs="Arial"/>
                <w:sz w:val="20"/>
              </w:rPr>
              <w:t>Display handwashing posters in toilets.</w:t>
            </w:r>
          </w:p>
          <w:p w14:paraId="4B91B694" w14:textId="52841095"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School behaviour policy includes expectations on handwashing, etc. </w:t>
            </w:r>
          </w:p>
          <w:p w14:paraId="60698837" w14:textId="3FBD093E" w:rsidR="0031787D" w:rsidRPr="00BF0A64" w:rsidRDefault="0031787D" w:rsidP="0031787D">
            <w:pPr>
              <w:numPr>
                <w:ilvl w:val="0"/>
                <w:numId w:val="1"/>
              </w:numPr>
              <w:rPr>
                <w:rStyle w:val="Hyperlink"/>
                <w:rFonts w:ascii="Arial" w:hAnsi="Arial" w:cs="Arial"/>
                <w:color w:val="auto"/>
                <w:sz w:val="20"/>
                <w:u w:val="none"/>
              </w:rPr>
            </w:pPr>
            <w:r w:rsidRPr="00B7246D">
              <w:rPr>
                <w:rFonts w:ascii="Arial" w:hAnsi="Arial" w:cs="Arial"/>
                <w:sz w:val="20"/>
              </w:rPr>
              <w:t xml:space="preserve">Provide </w:t>
            </w:r>
            <w:r>
              <w:rPr>
                <w:rFonts w:ascii="Arial" w:hAnsi="Arial" w:cs="Arial"/>
                <w:sz w:val="20"/>
              </w:rPr>
              <w:t xml:space="preserve">regular </w:t>
            </w:r>
            <w:r w:rsidRPr="00B7246D">
              <w:rPr>
                <w:rFonts w:ascii="Arial" w:hAnsi="Arial" w:cs="Arial"/>
                <w:sz w:val="20"/>
              </w:rPr>
              <w:t xml:space="preserve">training to staff </w:t>
            </w:r>
            <w:r>
              <w:rPr>
                <w:rFonts w:ascii="Arial" w:hAnsi="Arial" w:cs="Arial"/>
                <w:sz w:val="20"/>
              </w:rPr>
              <w:t xml:space="preserve">and </w:t>
            </w:r>
            <w:r w:rsidRPr="00B7246D">
              <w:rPr>
                <w:rFonts w:ascii="Arial" w:hAnsi="Arial" w:cs="Arial"/>
                <w:sz w:val="20"/>
              </w:rPr>
              <w:t>pupils on handwashing (at least 20 seconds with soap)</w:t>
            </w:r>
            <w:r>
              <w:rPr>
                <w:rFonts w:ascii="Arial" w:hAnsi="Arial" w:cs="Arial"/>
                <w:sz w:val="20"/>
              </w:rPr>
              <w:t>.</w:t>
            </w:r>
            <w:r>
              <w:t xml:space="preserve"> </w:t>
            </w:r>
            <w:hyperlink r:id="rId28" w:history="1">
              <w:r w:rsidRPr="00DF5920">
                <w:rPr>
                  <w:rStyle w:val="Hyperlink"/>
                  <w:rFonts w:ascii="Arial" w:hAnsi="Arial" w:cs="Arial"/>
                  <w:sz w:val="18"/>
                  <w:szCs w:val="14"/>
                </w:rPr>
                <w:t>https://www.youtube.com/watch?v=x3v521MTjio&amp;feature=youtu.be</w:t>
              </w:r>
            </w:hyperlink>
          </w:p>
          <w:p w14:paraId="52186158" w14:textId="7C24ADC9" w:rsidR="0031787D" w:rsidRPr="0063373E" w:rsidRDefault="0031787D" w:rsidP="0031787D">
            <w:pPr>
              <w:numPr>
                <w:ilvl w:val="0"/>
                <w:numId w:val="1"/>
              </w:numPr>
              <w:rPr>
                <w:rFonts w:ascii="Arial" w:hAnsi="Arial" w:cs="Arial"/>
                <w:sz w:val="20"/>
              </w:rPr>
            </w:pPr>
            <w:r w:rsidRPr="0063373E">
              <w:rPr>
                <w:rFonts w:ascii="Arial" w:hAnsi="Arial" w:cs="Arial"/>
                <w:sz w:val="20"/>
              </w:rPr>
              <w:t>Staff and pupils are checking their skin for dryness and cracking and using a</w:t>
            </w:r>
            <w:r w:rsidR="00462BC2">
              <w:rPr>
                <w:rFonts w:ascii="Arial" w:hAnsi="Arial" w:cs="Arial"/>
                <w:sz w:val="20"/>
              </w:rPr>
              <w:t>n</w:t>
            </w:r>
            <w:r w:rsidRPr="0063373E">
              <w:rPr>
                <w:rFonts w:ascii="Arial" w:hAnsi="Arial" w:cs="Arial"/>
                <w:sz w:val="20"/>
              </w:rPr>
              <w:t xml:space="preserve"> emolument to retain moisture if required. </w:t>
            </w:r>
          </w:p>
          <w:p w14:paraId="21B3C789" w14:textId="3F7757A1" w:rsidR="0031787D" w:rsidRPr="00B7246D" w:rsidRDefault="0031787D" w:rsidP="0031787D">
            <w:pPr>
              <w:ind w:left="720"/>
              <w:rPr>
                <w:rFonts w:ascii="Arial" w:hAnsi="Arial" w:cs="Arial"/>
                <w:sz w:val="20"/>
              </w:rPr>
            </w:pPr>
          </w:p>
        </w:tc>
        <w:tc>
          <w:tcPr>
            <w:tcW w:w="1134" w:type="dxa"/>
          </w:tcPr>
          <w:p w14:paraId="578A05D6" w14:textId="77777777" w:rsidR="0031787D" w:rsidRDefault="0031787D" w:rsidP="0031787D">
            <w:pPr>
              <w:jc w:val="center"/>
              <w:rPr>
                <w:rFonts w:ascii="Arial" w:hAnsi="Arial"/>
                <w:sz w:val="20"/>
              </w:rPr>
            </w:pPr>
            <w:r>
              <w:rPr>
                <w:rFonts w:ascii="Arial" w:hAnsi="Arial"/>
                <w:sz w:val="20"/>
              </w:rPr>
              <w:t>Y</w:t>
            </w:r>
          </w:p>
          <w:p w14:paraId="0564C3C4" w14:textId="77777777" w:rsidR="0031787D" w:rsidRDefault="0031787D" w:rsidP="0031787D">
            <w:pPr>
              <w:jc w:val="center"/>
              <w:rPr>
                <w:rFonts w:ascii="Arial" w:hAnsi="Arial"/>
                <w:sz w:val="20"/>
              </w:rPr>
            </w:pPr>
          </w:p>
          <w:p w14:paraId="1C07B6B5" w14:textId="2F7D1785" w:rsidR="0031787D" w:rsidRDefault="0031787D" w:rsidP="0031787D">
            <w:pPr>
              <w:jc w:val="center"/>
              <w:rPr>
                <w:rFonts w:ascii="Arial" w:hAnsi="Arial"/>
                <w:sz w:val="20"/>
              </w:rPr>
            </w:pPr>
            <w:r>
              <w:rPr>
                <w:rFonts w:ascii="Arial" w:hAnsi="Arial"/>
                <w:sz w:val="20"/>
              </w:rPr>
              <w:t>Y</w:t>
            </w:r>
          </w:p>
          <w:p w14:paraId="6CFC18AA" w14:textId="77777777" w:rsidR="000F62CE" w:rsidRDefault="000F62CE" w:rsidP="0031787D">
            <w:pPr>
              <w:jc w:val="center"/>
              <w:rPr>
                <w:rFonts w:ascii="Arial" w:hAnsi="Arial"/>
                <w:sz w:val="20"/>
              </w:rPr>
            </w:pPr>
          </w:p>
          <w:p w14:paraId="6F2AC033" w14:textId="77777777" w:rsidR="0031787D" w:rsidRDefault="0031787D" w:rsidP="000F62CE">
            <w:pPr>
              <w:jc w:val="center"/>
              <w:rPr>
                <w:rFonts w:ascii="Arial" w:hAnsi="Arial"/>
                <w:sz w:val="20"/>
              </w:rPr>
            </w:pPr>
            <w:r>
              <w:rPr>
                <w:rFonts w:ascii="Arial" w:hAnsi="Arial"/>
                <w:sz w:val="20"/>
              </w:rPr>
              <w:t>Y</w:t>
            </w:r>
          </w:p>
          <w:p w14:paraId="66917F37" w14:textId="77777777" w:rsidR="0031787D" w:rsidRDefault="0031787D" w:rsidP="0031787D">
            <w:pPr>
              <w:jc w:val="center"/>
              <w:rPr>
                <w:rFonts w:ascii="Arial" w:hAnsi="Arial"/>
                <w:sz w:val="20"/>
              </w:rPr>
            </w:pPr>
            <w:r>
              <w:rPr>
                <w:rFonts w:ascii="Arial" w:hAnsi="Arial"/>
                <w:sz w:val="20"/>
              </w:rPr>
              <w:t>Y</w:t>
            </w:r>
          </w:p>
          <w:p w14:paraId="691A60F7" w14:textId="1E4B1950" w:rsidR="0031787D" w:rsidRDefault="0031787D" w:rsidP="0031787D">
            <w:pPr>
              <w:jc w:val="center"/>
              <w:rPr>
                <w:rFonts w:ascii="Arial" w:hAnsi="Arial"/>
                <w:sz w:val="20"/>
              </w:rPr>
            </w:pPr>
            <w:r>
              <w:rPr>
                <w:rFonts w:ascii="Arial" w:hAnsi="Arial"/>
                <w:sz w:val="20"/>
              </w:rPr>
              <w:t>Y</w:t>
            </w:r>
          </w:p>
          <w:p w14:paraId="4216C6BD" w14:textId="7ED30EBB" w:rsidR="000F62CE" w:rsidRDefault="000F62CE" w:rsidP="0031787D">
            <w:pPr>
              <w:jc w:val="center"/>
              <w:rPr>
                <w:rFonts w:ascii="Arial" w:hAnsi="Arial"/>
                <w:sz w:val="20"/>
              </w:rPr>
            </w:pPr>
          </w:p>
          <w:p w14:paraId="01E9267B" w14:textId="77777777" w:rsidR="000F62CE" w:rsidRDefault="000F62CE" w:rsidP="0031787D">
            <w:pPr>
              <w:jc w:val="center"/>
              <w:rPr>
                <w:rFonts w:ascii="Arial" w:hAnsi="Arial"/>
                <w:sz w:val="20"/>
              </w:rPr>
            </w:pPr>
          </w:p>
          <w:p w14:paraId="21623EAF" w14:textId="77777777" w:rsidR="0031787D" w:rsidRDefault="0031787D" w:rsidP="0031787D">
            <w:pPr>
              <w:jc w:val="center"/>
              <w:rPr>
                <w:rFonts w:ascii="Arial" w:hAnsi="Arial"/>
                <w:sz w:val="20"/>
              </w:rPr>
            </w:pPr>
            <w:r>
              <w:rPr>
                <w:rFonts w:ascii="Arial" w:hAnsi="Arial"/>
                <w:sz w:val="20"/>
              </w:rPr>
              <w:t>Y</w:t>
            </w:r>
          </w:p>
          <w:p w14:paraId="412995CC" w14:textId="77777777" w:rsidR="0031787D" w:rsidRDefault="0031787D" w:rsidP="0031787D">
            <w:pPr>
              <w:jc w:val="center"/>
              <w:rPr>
                <w:rFonts w:ascii="Arial" w:hAnsi="Arial"/>
                <w:sz w:val="20"/>
              </w:rPr>
            </w:pPr>
          </w:p>
          <w:p w14:paraId="07F8DD2A" w14:textId="77777777" w:rsidR="0031787D" w:rsidRDefault="0031787D" w:rsidP="0031787D">
            <w:pPr>
              <w:jc w:val="center"/>
              <w:rPr>
                <w:rFonts w:ascii="Arial" w:hAnsi="Arial"/>
                <w:sz w:val="20"/>
              </w:rPr>
            </w:pPr>
          </w:p>
          <w:p w14:paraId="08FAA139" w14:textId="0EB67024" w:rsidR="000F62CE" w:rsidRPr="00B7246D" w:rsidRDefault="000F62CE" w:rsidP="0031787D">
            <w:pPr>
              <w:jc w:val="center"/>
              <w:rPr>
                <w:rFonts w:ascii="Arial" w:hAnsi="Arial"/>
                <w:sz w:val="20"/>
              </w:rPr>
            </w:pPr>
          </w:p>
        </w:tc>
        <w:tc>
          <w:tcPr>
            <w:tcW w:w="1169" w:type="dxa"/>
          </w:tcPr>
          <w:p w14:paraId="240C46ED" w14:textId="77777777" w:rsidR="0031787D" w:rsidRDefault="0031787D" w:rsidP="0031787D">
            <w:pPr>
              <w:jc w:val="center"/>
              <w:rPr>
                <w:rFonts w:ascii="Arial" w:hAnsi="Arial"/>
                <w:sz w:val="20"/>
              </w:rPr>
            </w:pPr>
            <w:r>
              <w:rPr>
                <w:rFonts w:ascii="Arial" w:hAnsi="Arial"/>
                <w:sz w:val="20"/>
              </w:rPr>
              <w:t>Y</w:t>
            </w:r>
          </w:p>
          <w:p w14:paraId="0609B0AB" w14:textId="77777777" w:rsidR="0031787D" w:rsidRDefault="0031787D" w:rsidP="0031787D">
            <w:pPr>
              <w:jc w:val="center"/>
              <w:rPr>
                <w:rFonts w:ascii="Arial" w:hAnsi="Arial"/>
                <w:sz w:val="20"/>
              </w:rPr>
            </w:pPr>
          </w:p>
          <w:p w14:paraId="3CCB36EF" w14:textId="77777777" w:rsidR="0031787D" w:rsidRDefault="0031787D" w:rsidP="0031787D">
            <w:pPr>
              <w:jc w:val="center"/>
              <w:rPr>
                <w:rFonts w:ascii="Arial" w:hAnsi="Arial"/>
                <w:sz w:val="20"/>
              </w:rPr>
            </w:pPr>
            <w:r>
              <w:rPr>
                <w:rFonts w:ascii="Arial" w:hAnsi="Arial"/>
                <w:sz w:val="20"/>
              </w:rPr>
              <w:t>Y</w:t>
            </w:r>
          </w:p>
          <w:p w14:paraId="5B074C1C" w14:textId="77777777" w:rsidR="0031787D" w:rsidRDefault="0031787D" w:rsidP="0031787D">
            <w:pPr>
              <w:jc w:val="center"/>
              <w:rPr>
                <w:rFonts w:ascii="Arial" w:hAnsi="Arial"/>
                <w:sz w:val="20"/>
              </w:rPr>
            </w:pPr>
          </w:p>
          <w:p w14:paraId="08AF2353" w14:textId="77777777" w:rsidR="0031787D" w:rsidRDefault="0031787D" w:rsidP="0031787D">
            <w:pPr>
              <w:jc w:val="center"/>
              <w:rPr>
                <w:rFonts w:ascii="Arial" w:hAnsi="Arial"/>
                <w:sz w:val="20"/>
              </w:rPr>
            </w:pPr>
            <w:r>
              <w:rPr>
                <w:rFonts w:ascii="Arial" w:hAnsi="Arial"/>
                <w:sz w:val="20"/>
              </w:rPr>
              <w:t>Y</w:t>
            </w:r>
          </w:p>
          <w:p w14:paraId="0C631816" w14:textId="77777777" w:rsidR="0031787D" w:rsidRDefault="0031787D" w:rsidP="0031787D">
            <w:pPr>
              <w:jc w:val="center"/>
              <w:rPr>
                <w:rFonts w:ascii="Arial" w:hAnsi="Arial"/>
                <w:sz w:val="20"/>
              </w:rPr>
            </w:pPr>
            <w:r>
              <w:rPr>
                <w:rFonts w:ascii="Arial" w:hAnsi="Arial"/>
                <w:sz w:val="20"/>
              </w:rPr>
              <w:t>Y</w:t>
            </w:r>
          </w:p>
          <w:p w14:paraId="1CC6ABD1" w14:textId="77777777" w:rsidR="0031787D" w:rsidRDefault="0031787D" w:rsidP="0031787D">
            <w:pPr>
              <w:jc w:val="center"/>
              <w:rPr>
                <w:rFonts w:ascii="Arial" w:hAnsi="Arial"/>
                <w:sz w:val="20"/>
              </w:rPr>
            </w:pPr>
            <w:r>
              <w:rPr>
                <w:rFonts w:ascii="Arial" w:hAnsi="Arial"/>
                <w:sz w:val="20"/>
              </w:rPr>
              <w:t>Y</w:t>
            </w:r>
          </w:p>
          <w:p w14:paraId="5E1E7D8D" w14:textId="02A8871B" w:rsidR="0031787D" w:rsidRDefault="0031787D" w:rsidP="0031787D">
            <w:pPr>
              <w:jc w:val="center"/>
              <w:rPr>
                <w:rFonts w:ascii="Arial" w:hAnsi="Arial"/>
                <w:sz w:val="20"/>
              </w:rPr>
            </w:pPr>
          </w:p>
          <w:p w14:paraId="1653C7BD" w14:textId="77777777" w:rsidR="000F62CE" w:rsidRDefault="000F62CE" w:rsidP="0031787D">
            <w:pPr>
              <w:jc w:val="center"/>
              <w:rPr>
                <w:rFonts w:ascii="Arial" w:hAnsi="Arial"/>
                <w:sz w:val="20"/>
              </w:rPr>
            </w:pPr>
          </w:p>
          <w:p w14:paraId="52C374D8" w14:textId="77777777" w:rsidR="0031787D" w:rsidRDefault="0031787D" w:rsidP="0031787D">
            <w:pPr>
              <w:jc w:val="center"/>
              <w:rPr>
                <w:rFonts w:ascii="Arial" w:hAnsi="Arial"/>
                <w:sz w:val="20"/>
              </w:rPr>
            </w:pPr>
            <w:r>
              <w:rPr>
                <w:rFonts w:ascii="Arial" w:hAnsi="Arial"/>
                <w:sz w:val="20"/>
              </w:rPr>
              <w:t>Y</w:t>
            </w:r>
          </w:p>
          <w:p w14:paraId="2F666E84" w14:textId="77777777" w:rsidR="0031787D" w:rsidRDefault="0031787D" w:rsidP="0031787D">
            <w:pPr>
              <w:jc w:val="center"/>
              <w:rPr>
                <w:rFonts w:ascii="Arial" w:hAnsi="Arial"/>
                <w:sz w:val="20"/>
              </w:rPr>
            </w:pPr>
          </w:p>
          <w:p w14:paraId="07AA94F3" w14:textId="77777777" w:rsidR="0031787D" w:rsidRDefault="0031787D" w:rsidP="0031787D">
            <w:pPr>
              <w:jc w:val="center"/>
              <w:rPr>
                <w:rFonts w:ascii="Arial" w:hAnsi="Arial"/>
                <w:sz w:val="20"/>
              </w:rPr>
            </w:pPr>
          </w:p>
          <w:p w14:paraId="5ABC3E22" w14:textId="77777777" w:rsidR="0031787D" w:rsidRDefault="0031787D" w:rsidP="0031787D">
            <w:pPr>
              <w:jc w:val="center"/>
              <w:rPr>
                <w:rFonts w:ascii="Arial" w:hAnsi="Arial"/>
                <w:sz w:val="20"/>
              </w:rPr>
            </w:pPr>
          </w:p>
          <w:p w14:paraId="1207C201" w14:textId="21D09A4D" w:rsidR="000F62CE" w:rsidRPr="00B7246D" w:rsidRDefault="000F62CE" w:rsidP="0031787D">
            <w:pPr>
              <w:jc w:val="center"/>
              <w:rPr>
                <w:rFonts w:ascii="Arial" w:hAnsi="Arial"/>
                <w:sz w:val="20"/>
              </w:rPr>
            </w:pPr>
          </w:p>
        </w:tc>
      </w:tr>
      <w:tr w:rsidR="0031787D" w:rsidRPr="009A351F" w14:paraId="04E68901" w14:textId="77777777" w:rsidTr="007C219B">
        <w:trPr>
          <w:cantSplit/>
          <w:trHeight w:val="948"/>
          <w:jc w:val="center"/>
        </w:trPr>
        <w:tc>
          <w:tcPr>
            <w:tcW w:w="2192" w:type="dxa"/>
          </w:tcPr>
          <w:p w14:paraId="7C82BDB9" w14:textId="0F8546E8" w:rsidR="0031787D" w:rsidRPr="007471CD" w:rsidRDefault="0031787D" w:rsidP="0031787D">
            <w:pPr>
              <w:rPr>
                <w:rFonts w:ascii="Arial" w:hAnsi="Arial" w:cs="Arial"/>
                <w:sz w:val="20"/>
              </w:rPr>
            </w:pPr>
            <w:r w:rsidRPr="007471CD">
              <w:rPr>
                <w:rFonts w:ascii="Arial" w:hAnsi="Arial" w:cs="Arial"/>
                <w:sz w:val="20"/>
              </w:rPr>
              <w:lastRenderedPageBreak/>
              <w:t xml:space="preserve">Events and </w:t>
            </w:r>
            <w:r w:rsidRPr="002D3C35">
              <w:rPr>
                <w:rFonts w:ascii="Arial" w:hAnsi="Arial" w:cs="Arial"/>
                <w:sz w:val="20"/>
              </w:rPr>
              <w:t>Lettings at school and</w:t>
            </w:r>
            <w:r w:rsidRPr="007471CD">
              <w:rPr>
                <w:rFonts w:ascii="Arial" w:hAnsi="Arial" w:cs="Arial"/>
                <w:sz w:val="20"/>
              </w:rPr>
              <w:t xml:space="preserve"> meetings</w:t>
            </w:r>
          </w:p>
        </w:tc>
        <w:tc>
          <w:tcPr>
            <w:tcW w:w="1264" w:type="dxa"/>
          </w:tcPr>
          <w:p w14:paraId="3EB568DB" w14:textId="12B544E4" w:rsidR="0031787D" w:rsidRPr="00B7246D" w:rsidRDefault="0031787D" w:rsidP="0031787D">
            <w:pPr>
              <w:tabs>
                <w:tab w:val="center" w:pos="524"/>
              </w:tabs>
              <w:rPr>
                <w:rFonts w:ascii="Arial" w:hAnsi="Arial" w:cs="Arial"/>
                <w:sz w:val="20"/>
              </w:rPr>
            </w:pPr>
            <w:r w:rsidRPr="001B74D5">
              <w:rPr>
                <w:rFonts w:ascii="Arial" w:hAnsi="Arial" w:cs="Arial"/>
                <w:sz w:val="20"/>
              </w:rPr>
              <w:t>Staff, pupils, visitors</w:t>
            </w:r>
            <w:r>
              <w:rPr>
                <w:rFonts w:ascii="Arial" w:hAnsi="Arial" w:cs="Arial"/>
                <w:sz w:val="20"/>
              </w:rPr>
              <w:t>.</w:t>
            </w:r>
          </w:p>
        </w:tc>
        <w:tc>
          <w:tcPr>
            <w:tcW w:w="1596" w:type="dxa"/>
            <w:shd w:val="clear" w:color="auto" w:fill="auto"/>
          </w:tcPr>
          <w:p w14:paraId="50845CC5" w14:textId="3EFE150E" w:rsidR="0031787D" w:rsidRPr="00B7246D" w:rsidRDefault="0031787D" w:rsidP="0031787D">
            <w:pPr>
              <w:rPr>
                <w:rFonts w:ascii="Arial" w:hAnsi="Arial" w:cs="Arial"/>
                <w:sz w:val="20"/>
              </w:rPr>
            </w:pPr>
            <w:r>
              <w:rPr>
                <w:rFonts w:ascii="Arial" w:hAnsi="Arial" w:cs="Arial"/>
                <w:sz w:val="20"/>
              </w:rPr>
              <w:t>Spread of virus to the rest of the school/visitor population resulting in illness.</w:t>
            </w:r>
          </w:p>
        </w:tc>
        <w:tc>
          <w:tcPr>
            <w:tcW w:w="7351" w:type="dxa"/>
          </w:tcPr>
          <w:p w14:paraId="583FFF40" w14:textId="631148C1" w:rsidR="0031787D" w:rsidRPr="0063373E" w:rsidRDefault="000F62CE" w:rsidP="0031787D">
            <w:pPr>
              <w:numPr>
                <w:ilvl w:val="0"/>
                <w:numId w:val="1"/>
              </w:numPr>
              <w:rPr>
                <w:rFonts w:ascii="Arial" w:hAnsi="Arial" w:cs="Arial"/>
                <w:sz w:val="20"/>
              </w:rPr>
            </w:pPr>
            <w:r>
              <w:rPr>
                <w:rFonts w:ascii="Arial" w:hAnsi="Arial" w:cs="Arial"/>
                <w:sz w:val="20"/>
              </w:rPr>
              <w:t>New ‘hybrid’ model of assemblies to avoid any overloading of the school hall for long periods</w:t>
            </w:r>
          </w:p>
          <w:p w14:paraId="1B60031E" w14:textId="29210BA0" w:rsidR="0031787D" w:rsidRDefault="0031787D" w:rsidP="0031787D">
            <w:pPr>
              <w:numPr>
                <w:ilvl w:val="0"/>
                <w:numId w:val="1"/>
              </w:numPr>
              <w:rPr>
                <w:rFonts w:ascii="Arial" w:hAnsi="Arial" w:cs="Arial"/>
                <w:sz w:val="20"/>
              </w:rPr>
            </w:pPr>
            <w:r w:rsidRPr="0063373E">
              <w:rPr>
                <w:rFonts w:ascii="Arial" w:hAnsi="Arial" w:cs="Arial"/>
                <w:sz w:val="20"/>
              </w:rPr>
              <w:t xml:space="preserve">Review lettings in view of government guidance – review letting risk assessments for Covid19. </w:t>
            </w:r>
            <w:r w:rsidR="00A64DFB" w:rsidRPr="000F62CE">
              <w:rPr>
                <w:rFonts w:ascii="Arial" w:hAnsi="Arial" w:cs="Arial"/>
                <w:sz w:val="20"/>
              </w:rPr>
              <w:t>Agree to lettings where there is a sufficient risk assessment in place for holiday clubs (Premier), Russell Raiders, extra-curricular clubs and Brownies.  Consider others in the light of safety and appropriate Risk Assessments</w:t>
            </w:r>
          </w:p>
          <w:p w14:paraId="73C7C819" w14:textId="7D1F3E3F" w:rsidR="000F62CE" w:rsidRDefault="000F62CE" w:rsidP="0031787D">
            <w:pPr>
              <w:numPr>
                <w:ilvl w:val="0"/>
                <w:numId w:val="1"/>
              </w:numPr>
              <w:rPr>
                <w:rFonts w:ascii="Arial" w:hAnsi="Arial" w:cs="Arial"/>
                <w:sz w:val="20"/>
              </w:rPr>
            </w:pPr>
            <w:r>
              <w:rPr>
                <w:rFonts w:ascii="Arial" w:hAnsi="Arial" w:cs="Arial"/>
                <w:sz w:val="20"/>
              </w:rPr>
              <w:t xml:space="preserve">Remove expectations of bubbles and limiting to </w:t>
            </w:r>
            <w:proofErr w:type="gramStart"/>
            <w:r>
              <w:rPr>
                <w:rFonts w:ascii="Arial" w:hAnsi="Arial" w:cs="Arial"/>
                <w:sz w:val="20"/>
              </w:rPr>
              <w:t>one year</w:t>
            </w:r>
            <w:proofErr w:type="gramEnd"/>
            <w:r>
              <w:rPr>
                <w:rFonts w:ascii="Arial" w:hAnsi="Arial" w:cs="Arial"/>
                <w:sz w:val="20"/>
              </w:rPr>
              <w:t xml:space="preserve"> group</w:t>
            </w:r>
          </w:p>
          <w:p w14:paraId="32A3DF7D" w14:textId="0142E7A7" w:rsidR="000F62CE" w:rsidRPr="0063373E" w:rsidRDefault="000F62CE" w:rsidP="0031787D">
            <w:pPr>
              <w:numPr>
                <w:ilvl w:val="0"/>
                <w:numId w:val="1"/>
              </w:numPr>
              <w:rPr>
                <w:rFonts w:ascii="Arial" w:hAnsi="Arial" w:cs="Arial"/>
                <w:sz w:val="20"/>
              </w:rPr>
            </w:pPr>
            <w:r>
              <w:rPr>
                <w:rFonts w:ascii="Arial" w:hAnsi="Arial" w:cs="Arial"/>
                <w:sz w:val="20"/>
              </w:rPr>
              <w:t>Maintain good registers for any contact tracing required</w:t>
            </w:r>
          </w:p>
          <w:p w14:paraId="3DFF8907" w14:textId="3295E438" w:rsidR="0031787D" w:rsidRPr="0063373E" w:rsidRDefault="0031787D" w:rsidP="0031787D">
            <w:pPr>
              <w:numPr>
                <w:ilvl w:val="0"/>
                <w:numId w:val="1"/>
              </w:numPr>
              <w:rPr>
                <w:rFonts w:ascii="Arial" w:hAnsi="Arial" w:cs="Arial"/>
                <w:sz w:val="20"/>
              </w:rPr>
            </w:pPr>
            <w:r w:rsidRPr="0063373E">
              <w:rPr>
                <w:rFonts w:ascii="Arial" w:hAnsi="Arial" w:cs="Arial"/>
                <w:sz w:val="20"/>
              </w:rPr>
              <w:t>Limit meetings with parents for serious issues and maintain social distancing</w:t>
            </w:r>
          </w:p>
          <w:p w14:paraId="00E7C8CA" w14:textId="2C03B563" w:rsidR="0031787D" w:rsidRPr="0063373E" w:rsidRDefault="0031787D" w:rsidP="000F62CE">
            <w:pPr>
              <w:ind w:left="720"/>
              <w:rPr>
                <w:rFonts w:ascii="Arial" w:hAnsi="Arial" w:cs="Arial"/>
                <w:sz w:val="20"/>
              </w:rPr>
            </w:pPr>
          </w:p>
        </w:tc>
        <w:tc>
          <w:tcPr>
            <w:tcW w:w="1134" w:type="dxa"/>
          </w:tcPr>
          <w:p w14:paraId="28757CA7" w14:textId="32BA294F" w:rsidR="0031787D" w:rsidRDefault="0031787D" w:rsidP="0031787D">
            <w:pPr>
              <w:jc w:val="center"/>
              <w:rPr>
                <w:rFonts w:ascii="Arial" w:hAnsi="Arial"/>
                <w:sz w:val="20"/>
              </w:rPr>
            </w:pPr>
            <w:r>
              <w:rPr>
                <w:rFonts w:ascii="Arial" w:hAnsi="Arial"/>
                <w:sz w:val="20"/>
              </w:rPr>
              <w:t>Y</w:t>
            </w:r>
          </w:p>
          <w:p w14:paraId="2ACF9AEF" w14:textId="77777777" w:rsidR="000F62CE" w:rsidRDefault="000F62CE" w:rsidP="0031787D">
            <w:pPr>
              <w:jc w:val="center"/>
              <w:rPr>
                <w:rFonts w:ascii="Arial" w:hAnsi="Arial"/>
                <w:sz w:val="20"/>
              </w:rPr>
            </w:pPr>
          </w:p>
          <w:p w14:paraId="272A70DF" w14:textId="77777777" w:rsidR="0031787D" w:rsidRDefault="0031787D" w:rsidP="0031787D">
            <w:pPr>
              <w:jc w:val="center"/>
              <w:rPr>
                <w:rFonts w:ascii="Arial" w:hAnsi="Arial"/>
                <w:sz w:val="20"/>
              </w:rPr>
            </w:pPr>
            <w:r>
              <w:rPr>
                <w:rFonts w:ascii="Arial" w:hAnsi="Arial"/>
                <w:sz w:val="20"/>
              </w:rPr>
              <w:t>Y</w:t>
            </w:r>
          </w:p>
          <w:p w14:paraId="7D330B15" w14:textId="7977977D" w:rsidR="0031787D" w:rsidRDefault="0031787D" w:rsidP="0031787D">
            <w:pPr>
              <w:jc w:val="center"/>
              <w:rPr>
                <w:rFonts w:ascii="Arial" w:hAnsi="Arial"/>
                <w:sz w:val="20"/>
              </w:rPr>
            </w:pPr>
          </w:p>
          <w:p w14:paraId="7BFBA05A" w14:textId="7F4385F7" w:rsidR="000F62CE" w:rsidRDefault="000F62CE" w:rsidP="0031787D">
            <w:pPr>
              <w:jc w:val="center"/>
              <w:rPr>
                <w:rFonts w:ascii="Arial" w:hAnsi="Arial"/>
                <w:sz w:val="20"/>
              </w:rPr>
            </w:pPr>
          </w:p>
          <w:p w14:paraId="5C775CE0" w14:textId="6A32D8DC" w:rsidR="000F62CE" w:rsidRDefault="000F62CE" w:rsidP="0031787D">
            <w:pPr>
              <w:jc w:val="center"/>
              <w:rPr>
                <w:rFonts w:ascii="Arial" w:hAnsi="Arial"/>
                <w:sz w:val="20"/>
              </w:rPr>
            </w:pPr>
          </w:p>
          <w:p w14:paraId="3BB667CF" w14:textId="77777777" w:rsidR="000F62CE" w:rsidRDefault="000F62CE" w:rsidP="0031787D">
            <w:pPr>
              <w:jc w:val="center"/>
              <w:rPr>
                <w:rFonts w:ascii="Arial" w:hAnsi="Arial"/>
                <w:sz w:val="20"/>
              </w:rPr>
            </w:pPr>
          </w:p>
          <w:p w14:paraId="67FB3443" w14:textId="77777777" w:rsidR="0031787D" w:rsidRDefault="0031787D" w:rsidP="0031787D">
            <w:pPr>
              <w:jc w:val="center"/>
              <w:rPr>
                <w:rFonts w:ascii="Arial" w:hAnsi="Arial"/>
                <w:sz w:val="20"/>
              </w:rPr>
            </w:pPr>
            <w:r>
              <w:rPr>
                <w:rFonts w:ascii="Arial" w:hAnsi="Arial"/>
                <w:sz w:val="20"/>
              </w:rPr>
              <w:t>Y</w:t>
            </w:r>
          </w:p>
          <w:p w14:paraId="6B3D07BF" w14:textId="77777777" w:rsidR="0031787D" w:rsidRDefault="0031787D" w:rsidP="0031787D">
            <w:pPr>
              <w:jc w:val="center"/>
              <w:rPr>
                <w:rFonts w:ascii="Arial" w:hAnsi="Arial"/>
                <w:sz w:val="20"/>
              </w:rPr>
            </w:pPr>
            <w:r>
              <w:rPr>
                <w:rFonts w:ascii="Arial" w:hAnsi="Arial"/>
                <w:sz w:val="20"/>
              </w:rPr>
              <w:t>Y</w:t>
            </w:r>
          </w:p>
          <w:p w14:paraId="570E8AFA" w14:textId="3FE825DD" w:rsidR="0031787D" w:rsidRPr="00925105" w:rsidRDefault="0031787D" w:rsidP="0031787D">
            <w:pPr>
              <w:jc w:val="center"/>
              <w:rPr>
                <w:rFonts w:ascii="Arial" w:hAnsi="Arial"/>
                <w:color w:val="7030A0"/>
                <w:sz w:val="20"/>
              </w:rPr>
            </w:pPr>
            <w:r w:rsidRPr="000F62CE">
              <w:rPr>
                <w:rFonts w:ascii="Arial" w:hAnsi="Arial"/>
                <w:sz w:val="20"/>
              </w:rPr>
              <w:t>Y</w:t>
            </w:r>
          </w:p>
        </w:tc>
        <w:tc>
          <w:tcPr>
            <w:tcW w:w="1169" w:type="dxa"/>
          </w:tcPr>
          <w:p w14:paraId="12B0538B" w14:textId="5FB93BA7" w:rsidR="0031787D" w:rsidRDefault="0031787D" w:rsidP="0031787D">
            <w:pPr>
              <w:jc w:val="center"/>
              <w:rPr>
                <w:rFonts w:ascii="Arial" w:hAnsi="Arial"/>
                <w:sz w:val="20"/>
              </w:rPr>
            </w:pPr>
            <w:r>
              <w:rPr>
                <w:rFonts w:ascii="Arial" w:hAnsi="Arial"/>
                <w:sz w:val="20"/>
              </w:rPr>
              <w:t>Y</w:t>
            </w:r>
          </w:p>
          <w:p w14:paraId="60324C22" w14:textId="77777777" w:rsidR="000F62CE" w:rsidRDefault="000F62CE" w:rsidP="0031787D">
            <w:pPr>
              <w:jc w:val="center"/>
              <w:rPr>
                <w:rFonts w:ascii="Arial" w:hAnsi="Arial"/>
                <w:sz w:val="20"/>
              </w:rPr>
            </w:pPr>
          </w:p>
          <w:p w14:paraId="56B8B0B3" w14:textId="77777777" w:rsidR="0031787D" w:rsidRDefault="0031787D" w:rsidP="0031787D">
            <w:pPr>
              <w:jc w:val="center"/>
              <w:rPr>
                <w:rFonts w:ascii="Arial" w:hAnsi="Arial"/>
                <w:sz w:val="20"/>
              </w:rPr>
            </w:pPr>
            <w:r>
              <w:rPr>
                <w:rFonts w:ascii="Arial" w:hAnsi="Arial"/>
                <w:sz w:val="20"/>
              </w:rPr>
              <w:t>Y</w:t>
            </w:r>
          </w:p>
          <w:p w14:paraId="1D879D05" w14:textId="049FA5B9" w:rsidR="0031787D" w:rsidRDefault="0031787D" w:rsidP="0031787D">
            <w:pPr>
              <w:jc w:val="center"/>
              <w:rPr>
                <w:rFonts w:ascii="Arial" w:hAnsi="Arial"/>
                <w:sz w:val="20"/>
              </w:rPr>
            </w:pPr>
          </w:p>
          <w:p w14:paraId="7BA556DC" w14:textId="11024005" w:rsidR="000F62CE" w:rsidRDefault="000F62CE" w:rsidP="0031787D">
            <w:pPr>
              <w:jc w:val="center"/>
              <w:rPr>
                <w:rFonts w:ascii="Arial" w:hAnsi="Arial"/>
                <w:sz w:val="20"/>
              </w:rPr>
            </w:pPr>
          </w:p>
          <w:p w14:paraId="1E5EAA4E" w14:textId="30B82570" w:rsidR="000F62CE" w:rsidRDefault="000F62CE" w:rsidP="0031787D">
            <w:pPr>
              <w:jc w:val="center"/>
              <w:rPr>
                <w:rFonts w:ascii="Arial" w:hAnsi="Arial"/>
                <w:sz w:val="20"/>
              </w:rPr>
            </w:pPr>
          </w:p>
          <w:p w14:paraId="23810EE2" w14:textId="77777777" w:rsidR="000F62CE" w:rsidRDefault="000F62CE" w:rsidP="0031787D">
            <w:pPr>
              <w:jc w:val="center"/>
              <w:rPr>
                <w:rFonts w:ascii="Arial" w:hAnsi="Arial"/>
                <w:sz w:val="20"/>
              </w:rPr>
            </w:pPr>
          </w:p>
          <w:p w14:paraId="37033025" w14:textId="77777777" w:rsidR="0031787D" w:rsidRDefault="0031787D" w:rsidP="0031787D">
            <w:pPr>
              <w:jc w:val="center"/>
              <w:rPr>
                <w:rFonts w:ascii="Arial" w:hAnsi="Arial"/>
                <w:sz w:val="20"/>
              </w:rPr>
            </w:pPr>
            <w:r>
              <w:rPr>
                <w:rFonts w:ascii="Arial" w:hAnsi="Arial"/>
                <w:sz w:val="20"/>
              </w:rPr>
              <w:t>Y</w:t>
            </w:r>
          </w:p>
          <w:p w14:paraId="4B31ACD7" w14:textId="77777777" w:rsidR="0031787D" w:rsidRDefault="0031787D" w:rsidP="0031787D">
            <w:pPr>
              <w:jc w:val="center"/>
              <w:rPr>
                <w:rFonts w:ascii="Arial" w:hAnsi="Arial"/>
                <w:sz w:val="20"/>
              </w:rPr>
            </w:pPr>
            <w:r>
              <w:rPr>
                <w:rFonts w:ascii="Arial" w:hAnsi="Arial"/>
                <w:sz w:val="20"/>
              </w:rPr>
              <w:t>Y</w:t>
            </w:r>
          </w:p>
          <w:p w14:paraId="63F68F5B" w14:textId="6C6C4DCD" w:rsidR="0031787D" w:rsidRPr="00925105" w:rsidRDefault="0031787D" w:rsidP="0031787D">
            <w:pPr>
              <w:jc w:val="center"/>
              <w:rPr>
                <w:rFonts w:ascii="Arial" w:hAnsi="Arial"/>
                <w:color w:val="7030A0"/>
                <w:sz w:val="20"/>
              </w:rPr>
            </w:pPr>
            <w:r w:rsidRPr="000F62CE">
              <w:rPr>
                <w:rFonts w:ascii="Arial" w:hAnsi="Arial"/>
                <w:sz w:val="20"/>
              </w:rPr>
              <w:t>Y</w:t>
            </w:r>
          </w:p>
        </w:tc>
      </w:tr>
      <w:tr w:rsidR="00D456AF" w:rsidRPr="009A351F" w14:paraId="7603272C" w14:textId="77777777" w:rsidTr="007C219B">
        <w:trPr>
          <w:cantSplit/>
          <w:trHeight w:val="948"/>
          <w:jc w:val="center"/>
        </w:trPr>
        <w:tc>
          <w:tcPr>
            <w:tcW w:w="2192" w:type="dxa"/>
          </w:tcPr>
          <w:p w14:paraId="6CAF03F2" w14:textId="63B14E8F" w:rsidR="000F62CE" w:rsidRDefault="000F62CE" w:rsidP="00D456AF">
            <w:pPr>
              <w:rPr>
                <w:rFonts w:ascii="Arial" w:hAnsi="Arial" w:cs="Arial"/>
                <w:sz w:val="20"/>
              </w:rPr>
            </w:pPr>
            <w:r>
              <w:rPr>
                <w:rFonts w:ascii="Arial" w:hAnsi="Arial" w:cs="Arial"/>
                <w:sz w:val="20"/>
              </w:rPr>
              <w:t>New Intake Meetings,</w:t>
            </w:r>
          </w:p>
          <w:p w14:paraId="60E0CB78" w14:textId="77777777" w:rsidR="00D456AF" w:rsidRDefault="00D456AF" w:rsidP="00D456AF">
            <w:pPr>
              <w:rPr>
                <w:rFonts w:ascii="Arial" w:hAnsi="Arial" w:cs="Arial"/>
                <w:sz w:val="20"/>
              </w:rPr>
            </w:pPr>
            <w:r w:rsidRPr="000F62CE">
              <w:rPr>
                <w:rFonts w:ascii="Arial" w:hAnsi="Arial" w:cs="Arial"/>
                <w:sz w:val="20"/>
              </w:rPr>
              <w:t xml:space="preserve">Summer </w:t>
            </w:r>
            <w:r w:rsidR="000F62CE">
              <w:rPr>
                <w:rFonts w:ascii="Arial" w:hAnsi="Arial" w:cs="Arial"/>
                <w:sz w:val="20"/>
              </w:rPr>
              <w:t xml:space="preserve">2022 </w:t>
            </w:r>
            <w:r w:rsidRPr="000F62CE">
              <w:rPr>
                <w:rFonts w:ascii="Arial" w:hAnsi="Arial" w:cs="Arial"/>
                <w:sz w:val="20"/>
              </w:rPr>
              <w:t xml:space="preserve"> Transition events</w:t>
            </w:r>
          </w:p>
          <w:p w14:paraId="663A2560" w14:textId="2AEA9F4D" w:rsidR="004D27E6" w:rsidRPr="000F62CE" w:rsidRDefault="004D27E6" w:rsidP="00D456AF">
            <w:pPr>
              <w:rPr>
                <w:rFonts w:ascii="Arial" w:hAnsi="Arial" w:cs="Arial"/>
                <w:sz w:val="20"/>
              </w:rPr>
            </w:pPr>
            <w:r>
              <w:rPr>
                <w:rFonts w:ascii="Arial" w:hAnsi="Arial" w:cs="Arial"/>
                <w:sz w:val="20"/>
              </w:rPr>
              <w:t>Discos etc</w:t>
            </w:r>
          </w:p>
        </w:tc>
        <w:tc>
          <w:tcPr>
            <w:tcW w:w="1264" w:type="dxa"/>
          </w:tcPr>
          <w:p w14:paraId="5FB8D38D" w14:textId="008774F7" w:rsidR="00D456AF" w:rsidRPr="000F62CE" w:rsidRDefault="00D456AF" w:rsidP="00D456AF">
            <w:pPr>
              <w:tabs>
                <w:tab w:val="center" w:pos="524"/>
              </w:tabs>
              <w:rPr>
                <w:rFonts w:ascii="Arial" w:hAnsi="Arial" w:cs="Arial"/>
                <w:sz w:val="20"/>
              </w:rPr>
            </w:pPr>
            <w:r w:rsidRPr="000F62CE">
              <w:rPr>
                <w:rFonts w:ascii="Arial" w:hAnsi="Arial" w:cs="Arial"/>
                <w:sz w:val="20"/>
              </w:rPr>
              <w:t>Staff, pupils, visitors.</w:t>
            </w:r>
          </w:p>
        </w:tc>
        <w:tc>
          <w:tcPr>
            <w:tcW w:w="1596" w:type="dxa"/>
            <w:shd w:val="clear" w:color="auto" w:fill="auto"/>
          </w:tcPr>
          <w:p w14:paraId="5098B5D8" w14:textId="679EDA28" w:rsidR="00D456AF" w:rsidRPr="000F62CE" w:rsidRDefault="00D456AF" w:rsidP="00D456AF">
            <w:pPr>
              <w:rPr>
                <w:rFonts w:ascii="Arial" w:hAnsi="Arial" w:cs="Arial"/>
                <w:sz w:val="20"/>
              </w:rPr>
            </w:pPr>
            <w:r w:rsidRPr="000F62CE">
              <w:rPr>
                <w:rFonts w:ascii="Arial" w:hAnsi="Arial" w:cs="Arial"/>
                <w:sz w:val="20"/>
              </w:rPr>
              <w:t>Spread of virus to the rest of the school/visitor population resulting in illness.</w:t>
            </w:r>
          </w:p>
        </w:tc>
        <w:tc>
          <w:tcPr>
            <w:tcW w:w="7351" w:type="dxa"/>
          </w:tcPr>
          <w:p w14:paraId="2BE801C9" w14:textId="490CB440" w:rsidR="00D456AF" w:rsidRDefault="00D456AF" w:rsidP="00D456AF">
            <w:pPr>
              <w:numPr>
                <w:ilvl w:val="0"/>
                <w:numId w:val="1"/>
              </w:numPr>
              <w:rPr>
                <w:rFonts w:ascii="Arial" w:hAnsi="Arial" w:cs="Arial"/>
                <w:sz w:val="20"/>
              </w:rPr>
            </w:pPr>
            <w:r w:rsidRPr="000F62CE">
              <w:rPr>
                <w:rFonts w:ascii="Arial" w:hAnsi="Arial" w:cs="Arial"/>
                <w:sz w:val="20"/>
              </w:rPr>
              <w:t xml:space="preserve">Follow DfE guidance as it is updated </w:t>
            </w:r>
          </w:p>
          <w:p w14:paraId="076BE74D" w14:textId="174C052D" w:rsidR="000F62CE" w:rsidRDefault="004D27E6" w:rsidP="00D456AF">
            <w:pPr>
              <w:numPr>
                <w:ilvl w:val="0"/>
                <w:numId w:val="1"/>
              </w:numPr>
              <w:rPr>
                <w:rFonts w:ascii="Arial" w:hAnsi="Arial" w:cs="Arial"/>
                <w:sz w:val="20"/>
              </w:rPr>
            </w:pPr>
            <w:r>
              <w:rPr>
                <w:rFonts w:ascii="Arial" w:hAnsi="Arial" w:cs="Arial"/>
                <w:sz w:val="20"/>
              </w:rPr>
              <w:t xml:space="preserve">New Intake </w:t>
            </w:r>
            <w:r w:rsidR="000F62CE">
              <w:rPr>
                <w:rFonts w:ascii="Arial" w:hAnsi="Arial" w:cs="Arial"/>
                <w:sz w:val="20"/>
              </w:rPr>
              <w:t xml:space="preserve">Meeting numbers to be limited to </w:t>
            </w:r>
            <w:r w:rsidR="00C70C9A">
              <w:rPr>
                <w:rFonts w:ascii="Arial" w:hAnsi="Arial" w:cs="Arial"/>
                <w:sz w:val="20"/>
              </w:rPr>
              <w:t>20</w:t>
            </w:r>
            <w:r w:rsidR="000F62CE">
              <w:rPr>
                <w:rFonts w:ascii="Arial" w:hAnsi="Arial" w:cs="Arial"/>
                <w:sz w:val="20"/>
              </w:rPr>
              <w:t xml:space="preserve"> visitors at a time</w:t>
            </w:r>
            <w:r w:rsidR="00C70C9A">
              <w:rPr>
                <w:rFonts w:ascii="Arial" w:hAnsi="Arial" w:cs="Arial"/>
                <w:sz w:val="20"/>
              </w:rPr>
              <w:t xml:space="preserve"> (split into 2 x 10), move quickly around the school without entering classrooms, wear face covering when moving round school, temperature check on entry, register and contact details kept, hand sanitiser used, use of inside and outside of school, more visits put on if necessary, individual visits accommodated</w:t>
            </w:r>
          </w:p>
          <w:p w14:paraId="5A6F472B" w14:textId="7A0A22D2" w:rsidR="004D27E6" w:rsidRDefault="004D27E6" w:rsidP="00D456AF">
            <w:pPr>
              <w:numPr>
                <w:ilvl w:val="0"/>
                <w:numId w:val="1"/>
              </w:numPr>
              <w:rPr>
                <w:rFonts w:ascii="Arial" w:hAnsi="Arial" w:cs="Arial"/>
                <w:sz w:val="20"/>
              </w:rPr>
            </w:pPr>
            <w:r>
              <w:rPr>
                <w:rFonts w:ascii="Arial" w:hAnsi="Arial" w:cs="Arial"/>
                <w:sz w:val="20"/>
              </w:rPr>
              <w:t>Class groups of parents to be kept together and not mixed for larger events</w:t>
            </w:r>
          </w:p>
          <w:p w14:paraId="71E6C933" w14:textId="77777777" w:rsidR="004D27E6" w:rsidRDefault="004D27E6" w:rsidP="00D456AF">
            <w:pPr>
              <w:numPr>
                <w:ilvl w:val="0"/>
                <w:numId w:val="1"/>
              </w:numPr>
              <w:rPr>
                <w:rFonts w:ascii="Arial" w:hAnsi="Arial" w:cs="Arial"/>
                <w:sz w:val="20"/>
              </w:rPr>
            </w:pPr>
            <w:r>
              <w:rPr>
                <w:rFonts w:ascii="Arial" w:hAnsi="Arial" w:cs="Arial"/>
                <w:sz w:val="20"/>
              </w:rPr>
              <w:t>Request only one parent attends</w:t>
            </w:r>
          </w:p>
          <w:p w14:paraId="3DC18D8F" w14:textId="1F4E38AF" w:rsidR="004D27E6" w:rsidRPr="000F62CE" w:rsidRDefault="004D27E6" w:rsidP="00D456AF">
            <w:pPr>
              <w:numPr>
                <w:ilvl w:val="0"/>
                <w:numId w:val="1"/>
              </w:numPr>
              <w:rPr>
                <w:rFonts w:ascii="Arial" w:hAnsi="Arial" w:cs="Arial"/>
                <w:sz w:val="20"/>
              </w:rPr>
            </w:pPr>
            <w:r>
              <w:rPr>
                <w:rFonts w:ascii="Arial" w:hAnsi="Arial" w:cs="Arial"/>
                <w:sz w:val="20"/>
              </w:rPr>
              <w:t>Use of Google Forms to track booking and attendance and contact trace if needed</w:t>
            </w:r>
          </w:p>
          <w:p w14:paraId="7E1E0E1F" w14:textId="09F293F1" w:rsidR="00D456AF" w:rsidRPr="000F62CE" w:rsidRDefault="00D456AF" w:rsidP="00D456AF">
            <w:pPr>
              <w:numPr>
                <w:ilvl w:val="0"/>
                <w:numId w:val="1"/>
              </w:numPr>
              <w:rPr>
                <w:rFonts w:ascii="Arial" w:hAnsi="Arial" w:cs="Arial"/>
                <w:sz w:val="20"/>
              </w:rPr>
            </w:pPr>
            <w:r w:rsidRPr="000F62CE">
              <w:rPr>
                <w:rFonts w:ascii="Arial" w:hAnsi="Arial" w:cs="Arial"/>
                <w:sz w:val="20"/>
              </w:rPr>
              <w:t xml:space="preserve">Continue with </w:t>
            </w:r>
            <w:r w:rsidR="00074398" w:rsidRPr="000F62CE">
              <w:rPr>
                <w:rFonts w:ascii="Arial" w:hAnsi="Arial" w:cs="Arial"/>
                <w:sz w:val="20"/>
              </w:rPr>
              <w:t>all current (</w:t>
            </w:r>
            <w:r w:rsidR="000F62CE">
              <w:rPr>
                <w:rFonts w:ascii="Arial" w:hAnsi="Arial" w:cs="Arial"/>
                <w:sz w:val="20"/>
              </w:rPr>
              <w:t>September</w:t>
            </w:r>
            <w:r w:rsidR="00074398" w:rsidRPr="000F62CE">
              <w:rPr>
                <w:rFonts w:ascii="Arial" w:hAnsi="Arial" w:cs="Arial"/>
                <w:sz w:val="20"/>
              </w:rPr>
              <w:t xml:space="preserve"> 2021) </w:t>
            </w:r>
            <w:r w:rsidRPr="000F62CE">
              <w:rPr>
                <w:rFonts w:ascii="Arial" w:hAnsi="Arial" w:cs="Arial"/>
                <w:sz w:val="20"/>
              </w:rPr>
              <w:t>Covid measures throughout the summer term</w:t>
            </w:r>
            <w:r w:rsidR="000F62CE">
              <w:rPr>
                <w:rFonts w:ascii="Arial" w:hAnsi="Arial" w:cs="Arial"/>
                <w:sz w:val="20"/>
              </w:rPr>
              <w:t>, if required</w:t>
            </w:r>
          </w:p>
          <w:p w14:paraId="0B09A734" w14:textId="77777777" w:rsidR="00D456AF" w:rsidRPr="000F62CE" w:rsidRDefault="00D456AF" w:rsidP="00D456AF">
            <w:pPr>
              <w:numPr>
                <w:ilvl w:val="0"/>
                <w:numId w:val="1"/>
              </w:numPr>
              <w:rPr>
                <w:rFonts w:ascii="Arial" w:hAnsi="Arial" w:cs="Arial"/>
                <w:sz w:val="20"/>
              </w:rPr>
            </w:pPr>
            <w:r w:rsidRPr="000F62CE">
              <w:rPr>
                <w:rFonts w:ascii="Arial" w:hAnsi="Arial" w:cs="Arial"/>
                <w:sz w:val="20"/>
              </w:rPr>
              <w:t>Draw up and communicate a</w:t>
            </w:r>
            <w:r w:rsidR="00074398" w:rsidRPr="000F62CE">
              <w:rPr>
                <w:rFonts w:ascii="Arial" w:hAnsi="Arial" w:cs="Arial"/>
                <w:sz w:val="20"/>
              </w:rPr>
              <w:t xml:space="preserve"> list of the activities that can/can’t take place and Covid mitigations – communicate this with all stakeholders via newsletters, briefings, emails and in person</w:t>
            </w:r>
          </w:p>
          <w:p w14:paraId="78B7C761" w14:textId="77777777" w:rsidR="00074398" w:rsidRPr="000F62CE" w:rsidRDefault="00074398" w:rsidP="00D456AF">
            <w:pPr>
              <w:numPr>
                <w:ilvl w:val="0"/>
                <w:numId w:val="1"/>
              </w:numPr>
              <w:rPr>
                <w:rFonts w:ascii="Arial" w:hAnsi="Arial" w:cs="Arial"/>
                <w:sz w:val="20"/>
              </w:rPr>
            </w:pPr>
            <w:r w:rsidRPr="000F62CE">
              <w:rPr>
                <w:rFonts w:ascii="Arial" w:hAnsi="Arial" w:cs="Arial"/>
                <w:sz w:val="20"/>
              </w:rPr>
              <w:t>Put checks in place to ensure this is adhered to</w:t>
            </w:r>
          </w:p>
          <w:p w14:paraId="0D84EF59" w14:textId="3A224D4F" w:rsidR="00074398" w:rsidRPr="000F62CE" w:rsidRDefault="00074398" w:rsidP="000F62CE">
            <w:pPr>
              <w:ind w:left="720"/>
              <w:rPr>
                <w:rFonts w:ascii="Arial" w:hAnsi="Arial" w:cs="Arial"/>
                <w:sz w:val="20"/>
              </w:rPr>
            </w:pPr>
          </w:p>
        </w:tc>
        <w:tc>
          <w:tcPr>
            <w:tcW w:w="1134" w:type="dxa"/>
          </w:tcPr>
          <w:p w14:paraId="1A31F0F6" w14:textId="77777777" w:rsidR="00D456AF" w:rsidRPr="000F62CE" w:rsidRDefault="00074398" w:rsidP="00D456AF">
            <w:pPr>
              <w:jc w:val="center"/>
              <w:rPr>
                <w:rFonts w:ascii="Arial" w:hAnsi="Arial"/>
                <w:sz w:val="20"/>
              </w:rPr>
            </w:pPr>
            <w:r w:rsidRPr="000F62CE">
              <w:rPr>
                <w:rFonts w:ascii="Arial" w:hAnsi="Arial"/>
                <w:sz w:val="20"/>
              </w:rPr>
              <w:t>Y</w:t>
            </w:r>
          </w:p>
          <w:p w14:paraId="5964A07C" w14:textId="77777777" w:rsidR="00074398" w:rsidRPr="000F62CE" w:rsidRDefault="00074398" w:rsidP="00D456AF">
            <w:pPr>
              <w:jc w:val="center"/>
              <w:rPr>
                <w:rFonts w:ascii="Arial" w:hAnsi="Arial"/>
                <w:sz w:val="20"/>
              </w:rPr>
            </w:pPr>
            <w:r w:rsidRPr="000F62CE">
              <w:rPr>
                <w:rFonts w:ascii="Arial" w:hAnsi="Arial"/>
                <w:sz w:val="20"/>
              </w:rPr>
              <w:t>Y</w:t>
            </w:r>
          </w:p>
          <w:p w14:paraId="7C6B10FA" w14:textId="01E1C8F6" w:rsidR="00074398" w:rsidRDefault="00074398" w:rsidP="00D456AF">
            <w:pPr>
              <w:jc w:val="center"/>
              <w:rPr>
                <w:rFonts w:ascii="Arial" w:hAnsi="Arial"/>
                <w:sz w:val="20"/>
              </w:rPr>
            </w:pPr>
          </w:p>
          <w:p w14:paraId="4DE72B95" w14:textId="2AE56F6A" w:rsidR="00C70C9A" w:rsidRDefault="00C70C9A" w:rsidP="00D456AF">
            <w:pPr>
              <w:jc w:val="center"/>
              <w:rPr>
                <w:rFonts w:ascii="Arial" w:hAnsi="Arial"/>
                <w:sz w:val="20"/>
              </w:rPr>
            </w:pPr>
          </w:p>
          <w:p w14:paraId="3EEFF951" w14:textId="77777777" w:rsidR="00C70C9A" w:rsidRDefault="00C70C9A" w:rsidP="00D456AF">
            <w:pPr>
              <w:jc w:val="center"/>
              <w:rPr>
                <w:rFonts w:ascii="Arial" w:hAnsi="Arial"/>
                <w:sz w:val="20"/>
              </w:rPr>
            </w:pPr>
          </w:p>
          <w:p w14:paraId="17D086D3" w14:textId="35D11C3A" w:rsidR="00C70C9A" w:rsidRDefault="00C70C9A" w:rsidP="00D456AF">
            <w:pPr>
              <w:jc w:val="center"/>
              <w:rPr>
                <w:rFonts w:ascii="Arial" w:hAnsi="Arial"/>
                <w:sz w:val="20"/>
              </w:rPr>
            </w:pPr>
          </w:p>
          <w:p w14:paraId="3234B32A" w14:textId="77777777" w:rsidR="00C70C9A" w:rsidRPr="000F62CE" w:rsidRDefault="00C70C9A" w:rsidP="00D456AF">
            <w:pPr>
              <w:jc w:val="center"/>
              <w:rPr>
                <w:rFonts w:ascii="Arial" w:hAnsi="Arial"/>
                <w:sz w:val="20"/>
              </w:rPr>
            </w:pPr>
          </w:p>
          <w:p w14:paraId="5816D661" w14:textId="77777777" w:rsidR="00074398" w:rsidRPr="000F62CE" w:rsidRDefault="00074398" w:rsidP="00D456AF">
            <w:pPr>
              <w:jc w:val="center"/>
              <w:rPr>
                <w:rFonts w:ascii="Arial" w:hAnsi="Arial"/>
                <w:sz w:val="20"/>
              </w:rPr>
            </w:pPr>
            <w:r w:rsidRPr="000F62CE">
              <w:rPr>
                <w:rFonts w:ascii="Arial" w:hAnsi="Arial"/>
                <w:sz w:val="20"/>
              </w:rPr>
              <w:t>Y</w:t>
            </w:r>
          </w:p>
          <w:p w14:paraId="27588049" w14:textId="77777777" w:rsidR="00C70C9A" w:rsidRPr="000F62CE" w:rsidRDefault="00C70C9A" w:rsidP="00D456AF">
            <w:pPr>
              <w:jc w:val="center"/>
              <w:rPr>
                <w:rFonts w:ascii="Arial" w:hAnsi="Arial"/>
                <w:sz w:val="20"/>
              </w:rPr>
            </w:pPr>
          </w:p>
          <w:p w14:paraId="312B5179" w14:textId="77777777" w:rsidR="00074398" w:rsidRDefault="00074398" w:rsidP="00D456AF">
            <w:pPr>
              <w:jc w:val="center"/>
              <w:rPr>
                <w:rFonts w:ascii="Arial" w:hAnsi="Arial"/>
                <w:sz w:val="20"/>
              </w:rPr>
            </w:pPr>
            <w:r w:rsidRPr="000F62CE">
              <w:rPr>
                <w:rFonts w:ascii="Arial" w:hAnsi="Arial"/>
                <w:sz w:val="20"/>
              </w:rPr>
              <w:t>Y</w:t>
            </w:r>
          </w:p>
          <w:p w14:paraId="1095AD48" w14:textId="77777777" w:rsidR="00C70C9A" w:rsidRDefault="00C70C9A" w:rsidP="00D456AF">
            <w:pPr>
              <w:jc w:val="center"/>
              <w:rPr>
                <w:rFonts w:ascii="Arial" w:hAnsi="Arial"/>
                <w:sz w:val="20"/>
              </w:rPr>
            </w:pPr>
          </w:p>
          <w:p w14:paraId="07628312" w14:textId="77777777" w:rsidR="00C70C9A" w:rsidRDefault="00C70C9A" w:rsidP="00D456AF">
            <w:pPr>
              <w:jc w:val="center"/>
              <w:rPr>
                <w:rFonts w:ascii="Arial" w:hAnsi="Arial"/>
                <w:sz w:val="20"/>
              </w:rPr>
            </w:pPr>
          </w:p>
          <w:p w14:paraId="16E141E8" w14:textId="77777777" w:rsidR="00C70C9A" w:rsidRDefault="00C70C9A" w:rsidP="00D456AF">
            <w:pPr>
              <w:jc w:val="center"/>
              <w:rPr>
                <w:rFonts w:ascii="Arial" w:hAnsi="Arial"/>
                <w:sz w:val="20"/>
              </w:rPr>
            </w:pPr>
            <w:r>
              <w:rPr>
                <w:rFonts w:ascii="Arial" w:hAnsi="Arial"/>
                <w:sz w:val="20"/>
              </w:rPr>
              <w:t>Y</w:t>
            </w:r>
          </w:p>
          <w:p w14:paraId="5AAA1AD3" w14:textId="77777777" w:rsidR="004D27E6" w:rsidRDefault="004D27E6" w:rsidP="00D456AF">
            <w:pPr>
              <w:jc w:val="center"/>
              <w:rPr>
                <w:rFonts w:ascii="Arial" w:hAnsi="Arial"/>
                <w:sz w:val="20"/>
              </w:rPr>
            </w:pPr>
          </w:p>
          <w:p w14:paraId="4AD3FDAC" w14:textId="77777777" w:rsidR="004D27E6" w:rsidRDefault="004D27E6" w:rsidP="00D456AF">
            <w:pPr>
              <w:jc w:val="center"/>
              <w:rPr>
                <w:rFonts w:ascii="Arial" w:hAnsi="Arial"/>
                <w:sz w:val="20"/>
              </w:rPr>
            </w:pPr>
          </w:p>
          <w:p w14:paraId="3FDECE92" w14:textId="41B79457" w:rsidR="004D27E6" w:rsidRPr="000F62CE" w:rsidRDefault="004D27E6" w:rsidP="00D456AF">
            <w:pPr>
              <w:jc w:val="center"/>
              <w:rPr>
                <w:rFonts w:ascii="Arial" w:hAnsi="Arial"/>
                <w:sz w:val="20"/>
              </w:rPr>
            </w:pPr>
            <w:r>
              <w:rPr>
                <w:rFonts w:ascii="Arial" w:hAnsi="Arial"/>
                <w:sz w:val="20"/>
              </w:rPr>
              <w:t>Y</w:t>
            </w:r>
          </w:p>
        </w:tc>
        <w:tc>
          <w:tcPr>
            <w:tcW w:w="1169" w:type="dxa"/>
          </w:tcPr>
          <w:p w14:paraId="1BCB43B3" w14:textId="77777777" w:rsidR="00074398" w:rsidRPr="000F62CE" w:rsidRDefault="00074398" w:rsidP="00074398">
            <w:pPr>
              <w:jc w:val="center"/>
              <w:rPr>
                <w:rFonts w:ascii="Arial" w:hAnsi="Arial"/>
                <w:sz w:val="20"/>
              </w:rPr>
            </w:pPr>
            <w:r w:rsidRPr="000F62CE">
              <w:rPr>
                <w:rFonts w:ascii="Arial" w:hAnsi="Arial"/>
                <w:sz w:val="20"/>
              </w:rPr>
              <w:t>Y</w:t>
            </w:r>
          </w:p>
          <w:p w14:paraId="5FF0FC4C" w14:textId="77777777" w:rsidR="00074398" w:rsidRPr="000F62CE" w:rsidRDefault="00074398" w:rsidP="00074398">
            <w:pPr>
              <w:jc w:val="center"/>
              <w:rPr>
                <w:rFonts w:ascii="Arial" w:hAnsi="Arial"/>
                <w:sz w:val="20"/>
              </w:rPr>
            </w:pPr>
            <w:r w:rsidRPr="000F62CE">
              <w:rPr>
                <w:rFonts w:ascii="Arial" w:hAnsi="Arial"/>
                <w:sz w:val="20"/>
              </w:rPr>
              <w:t>Y</w:t>
            </w:r>
          </w:p>
          <w:p w14:paraId="3B0BDA62" w14:textId="77777777" w:rsidR="00074398" w:rsidRPr="000F62CE" w:rsidRDefault="00074398" w:rsidP="00074398">
            <w:pPr>
              <w:jc w:val="center"/>
              <w:rPr>
                <w:rFonts w:ascii="Arial" w:hAnsi="Arial"/>
                <w:sz w:val="20"/>
              </w:rPr>
            </w:pPr>
          </w:p>
          <w:p w14:paraId="50C5B539" w14:textId="77777777" w:rsidR="00074398" w:rsidRPr="000F62CE" w:rsidRDefault="00074398" w:rsidP="00074398">
            <w:pPr>
              <w:jc w:val="center"/>
              <w:rPr>
                <w:rFonts w:ascii="Arial" w:hAnsi="Arial"/>
                <w:sz w:val="20"/>
              </w:rPr>
            </w:pPr>
            <w:r w:rsidRPr="000F62CE">
              <w:rPr>
                <w:rFonts w:ascii="Arial" w:hAnsi="Arial"/>
                <w:sz w:val="20"/>
              </w:rPr>
              <w:t>Y</w:t>
            </w:r>
          </w:p>
          <w:p w14:paraId="4BC61A75" w14:textId="77777777" w:rsidR="00074398" w:rsidRPr="000F62CE" w:rsidRDefault="00074398" w:rsidP="00074398">
            <w:pPr>
              <w:jc w:val="center"/>
              <w:rPr>
                <w:rFonts w:ascii="Arial" w:hAnsi="Arial"/>
                <w:sz w:val="20"/>
              </w:rPr>
            </w:pPr>
          </w:p>
          <w:p w14:paraId="09F1D0AD" w14:textId="77777777" w:rsidR="00074398" w:rsidRPr="000F62CE" w:rsidRDefault="00074398" w:rsidP="00074398">
            <w:pPr>
              <w:jc w:val="center"/>
              <w:rPr>
                <w:rFonts w:ascii="Arial" w:hAnsi="Arial"/>
                <w:sz w:val="20"/>
              </w:rPr>
            </w:pPr>
          </w:p>
          <w:p w14:paraId="428AD989" w14:textId="77777777" w:rsidR="00C70C9A" w:rsidRDefault="00C70C9A" w:rsidP="00074398">
            <w:pPr>
              <w:jc w:val="center"/>
              <w:rPr>
                <w:rFonts w:ascii="Arial" w:hAnsi="Arial"/>
                <w:sz w:val="20"/>
              </w:rPr>
            </w:pPr>
          </w:p>
          <w:p w14:paraId="63C832EF" w14:textId="77777777" w:rsidR="00C70C9A" w:rsidRPr="000F62CE" w:rsidRDefault="00C70C9A" w:rsidP="00C70C9A">
            <w:pPr>
              <w:jc w:val="center"/>
              <w:rPr>
                <w:rFonts w:ascii="Arial" w:hAnsi="Arial"/>
                <w:sz w:val="20"/>
              </w:rPr>
            </w:pPr>
            <w:r w:rsidRPr="000F62CE">
              <w:rPr>
                <w:rFonts w:ascii="Arial" w:hAnsi="Arial"/>
                <w:sz w:val="20"/>
              </w:rPr>
              <w:t>Y</w:t>
            </w:r>
          </w:p>
          <w:p w14:paraId="1256F6AF" w14:textId="77777777" w:rsidR="00C70C9A" w:rsidRPr="000F62CE" w:rsidRDefault="00C70C9A" w:rsidP="00C70C9A">
            <w:pPr>
              <w:jc w:val="center"/>
              <w:rPr>
                <w:rFonts w:ascii="Arial" w:hAnsi="Arial"/>
                <w:sz w:val="20"/>
              </w:rPr>
            </w:pPr>
          </w:p>
          <w:p w14:paraId="2D4254B8" w14:textId="77777777" w:rsidR="00C70C9A" w:rsidRDefault="00C70C9A" w:rsidP="00C70C9A">
            <w:pPr>
              <w:jc w:val="center"/>
              <w:rPr>
                <w:rFonts w:ascii="Arial" w:hAnsi="Arial"/>
                <w:sz w:val="20"/>
              </w:rPr>
            </w:pPr>
            <w:r w:rsidRPr="000F62CE">
              <w:rPr>
                <w:rFonts w:ascii="Arial" w:hAnsi="Arial"/>
                <w:sz w:val="20"/>
              </w:rPr>
              <w:t>Y</w:t>
            </w:r>
          </w:p>
          <w:p w14:paraId="64B8D2B6" w14:textId="77777777" w:rsidR="00C70C9A" w:rsidRDefault="00C70C9A" w:rsidP="00C70C9A">
            <w:pPr>
              <w:jc w:val="center"/>
              <w:rPr>
                <w:rFonts w:ascii="Arial" w:hAnsi="Arial"/>
                <w:sz w:val="20"/>
              </w:rPr>
            </w:pPr>
          </w:p>
          <w:p w14:paraId="21786EFB" w14:textId="77777777" w:rsidR="00C70C9A" w:rsidRDefault="00C70C9A" w:rsidP="00C70C9A">
            <w:pPr>
              <w:jc w:val="center"/>
              <w:rPr>
                <w:rFonts w:ascii="Arial" w:hAnsi="Arial"/>
                <w:sz w:val="20"/>
              </w:rPr>
            </w:pPr>
          </w:p>
          <w:p w14:paraId="3AC293D0" w14:textId="77777777" w:rsidR="00C70C9A" w:rsidRDefault="00C70C9A" w:rsidP="00C70C9A">
            <w:pPr>
              <w:jc w:val="center"/>
              <w:rPr>
                <w:rFonts w:ascii="Arial" w:hAnsi="Arial"/>
                <w:sz w:val="20"/>
              </w:rPr>
            </w:pPr>
            <w:r>
              <w:rPr>
                <w:rFonts w:ascii="Arial" w:hAnsi="Arial"/>
                <w:sz w:val="20"/>
              </w:rPr>
              <w:t>Y</w:t>
            </w:r>
          </w:p>
          <w:p w14:paraId="55AD73F8" w14:textId="77777777" w:rsidR="004D27E6" w:rsidRDefault="004D27E6" w:rsidP="00C70C9A">
            <w:pPr>
              <w:jc w:val="center"/>
              <w:rPr>
                <w:rFonts w:ascii="Arial" w:hAnsi="Arial"/>
                <w:sz w:val="20"/>
              </w:rPr>
            </w:pPr>
          </w:p>
          <w:p w14:paraId="7A46D006" w14:textId="77777777" w:rsidR="004D27E6" w:rsidRDefault="004D27E6" w:rsidP="00C70C9A">
            <w:pPr>
              <w:jc w:val="center"/>
              <w:rPr>
                <w:rFonts w:ascii="Arial" w:hAnsi="Arial"/>
                <w:sz w:val="20"/>
              </w:rPr>
            </w:pPr>
          </w:p>
          <w:p w14:paraId="61A79B71" w14:textId="09A77BB5" w:rsidR="004D27E6" w:rsidRPr="000F62CE" w:rsidRDefault="004D27E6" w:rsidP="00C70C9A">
            <w:pPr>
              <w:jc w:val="center"/>
              <w:rPr>
                <w:rFonts w:ascii="Arial" w:hAnsi="Arial"/>
                <w:sz w:val="20"/>
              </w:rPr>
            </w:pPr>
            <w:r>
              <w:rPr>
                <w:rFonts w:ascii="Arial" w:hAnsi="Arial"/>
                <w:sz w:val="20"/>
              </w:rPr>
              <w:t>Y</w:t>
            </w:r>
          </w:p>
        </w:tc>
      </w:tr>
      <w:tr w:rsidR="00D456AF" w:rsidRPr="009A351F" w14:paraId="56266BAA" w14:textId="77777777" w:rsidTr="007C219B">
        <w:trPr>
          <w:cantSplit/>
          <w:trHeight w:val="948"/>
          <w:jc w:val="center"/>
        </w:trPr>
        <w:tc>
          <w:tcPr>
            <w:tcW w:w="2192" w:type="dxa"/>
          </w:tcPr>
          <w:p w14:paraId="7550935B" w14:textId="45606D4F" w:rsidR="00D456AF" w:rsidRPr="00B7246D" w:rsidRDefault="00D456AF" w:rsidP="00D456AF">
            <w:pPr>
              <w:rPr>
                <w:rFonts w:ascii="Arial" w:hAnsi="Arial" w:cs="Arial"/>
                <w:sz w:val="20"/>
              </w:rPr>
            </w:pPr>
            <w:r w:rsidRPr="007471CD">
              <w:rPr>
                <w:rFonts w:ascii="Arial" w:hAnsi="Arial" w:cs="Arial"/>
                <w:sz w:val="20"/>
              </w:rPr>
              <w:lastRenderedPageBreak/>
              <w:t>Lack or ineffective cleaning of high contact surfaces</w:t>
            </w:r>
            <w:r>
              <w:rPr>
                <w:rFonts w:ascii="Arial" w:hAnsi="Arial" w:cs="Arial"/>
                <w:sz w:val="20"/>
              </w:rPr>
              <w:t xml:space="preserve">  or between bubbles or resources</w:t>
            </w:r>
          </w:p>
        </w:tc>
        <w:tc>
          <w:tcPr>
            <w:tcW w:w="1264" w:type="dxa"/>
          </w:tcPr>
          <w:p w14:paraId="2F321128" w14:textId="3DBE58B7" w:rsidR="00D456AF" w:rsidRPr="00B7246D"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 xml:space="preserve">families of staff and </w:t>
            </w:r>
            <w:proofErr w:type="gramStart"/>
            <w:r>
              <w:rPr>
                <w:rFonts w:ascii="Arial" w:hAnsi="Arial" w:cs="Arial"/>
                <w:sz w:val="20"/>
              </w:rPr>
              <w:t>pupils</w:t>
            </w:r>
            <w:proofErr w:type="gramEnd"/>
            <w:r>
              <w:rPr>
                <w:rFonts w:ascii="Arial" w:hAnsi="Arial" w:cs="Arial"/>
                <w:sz w:val="20"/>
              </w:rPr>
              <w:t xml:space="preserve"> </w:t>
            </w:r>
            <w:r w:rsidRPr="001B74D5">
              <w:rPr>
                <w:rFonts w:ascii="Arial" w:hAnsi="Arial" w:cs="Arial"/>
                <w:sz w:val="20"/>
              </w:rPr>
              <w:t>visitors</w:t>
            </w:r>
            <w:r>
              <w:rPr>
                <w:rFonts w:ascii="Arial" w:hAnsi="Arial" w:cs="Arial"/>
                <w:sz w:val="20"/>
              </w:rPr>
              <w:t>.</w:t>
            </w:r>
          </w:p>
        </w:tc>
        <w:tc>
          <w:tcPr>
            <w:tcW w:w="1596" w:type="dxa"/>
            <w:shd w:val="clear" w:color="auto" w:fill="auto"/>
          </w:tcPr>
          <w:p w14:paraId="2EC8F231" w14:textId="6DDDFD40" w:rsidR="00D456AF" w:rsidRPr="00B7246D" w:rsidRDefault="00D456AF" w:rsidP="00D456AF">
            <w:pPr>
              <w:rPr>
                <w:rFonts w:ascii="Arial" w:hAnsi="Arial" w:cs="Arial"/>
                <w:sz w:val="20"/>
              </w:rPr>
            </w:pPr>
            <w:r>
              <w:rPr>
                <w:rFonts w:ascii="Arial" w:hAnsi="Arial" w:cs="Arial"/>
                <w:sz w:val="20"/>
              </w:rPr>
              <w:t>Spread of virus to the rest of the school/visitor population resulting in illness or death.</w:t>
            </w:r>
          </w:p>
        </w:tc>
        <w:tc>
          <w:tcPr>
            <w:tcW w:w="7351" w:type="dxa"/>
          </w:tcPr>
          <w:p w14:paraId="2766BEE5" w14:textId="756C6ADF" w:rsidR="00D456AF" w:rsidRPr="0063373E" w:rsidRDefault="00D456AF" w:rsidP="00D456AF">
            <w:pPr>
              <w:numPr>
                <w:ilvl w:val="0"/>
                <w:numId w:val="1"/>
              </w:numPr>
              <w:rPr>
                <w:rFonts w:ascii="Arial" w:hAnsi="Arial" w:cs="Arial"/>
                <w:sz w:val="20"/>
              </w:rPr>
            </w:pPr>
            <w:r>
              <w:rPr>
                <w:rFonts w:ascii="Arial" w:hAnsi="Arial" w:cs="Arial"/>
                <w:sz w:val="20"/>
              </w:rPr>
              <w:t xml:space="preserve">Review carried out of activities and locations where high contact and </w:t>
            </w:r>
            <w:r w:rsidRPr="0063373E">
              <w:rPr>
                <w:rFonts w:ascii="Arial" w:hAnsi="Arial" w:cs="Arial"/>
                <w:sz w:val="20"/>
              </w:rPr>
              <w:t>likelihood of transmission of the virus is high and cleaning schedule in place. For example:</w:t>
            </w:r>
          </w:p>
          <w:p w14:paraId="4E101B9D" w14:textId="77777777" w:rsidR="00D456AF" w:rsidRPr="0063373E" w:rsidRDefault="00D456AF" w:rsidP="00D456AF">
            <w:pPr>
              <w:pStyle w:val="ListParagraph"/>
              <w:numPr>
                <w:ilvl w:val="0"/>
                <w:numId w:val="18"/>
              </w:numPr>
              <w:spacing w:after="160" w:line="256" w:lineRule="auto"/>
              <w:rPr>
                <w:rFonts w:ascii="Arial" w:hAnsi="Arial" w:cs="Arial"/>
                <w:sz w:val="20"/>
                <w:lang w:eastAsia="en-US"/>
              </w:rPr>
            </w:pPr>
            <w:r w:rsidRPr="0063373E">
              <w:rPr>
                <w:rFonts w:ascii="Arial" w:hAnsi="Arial" w:cs="Arial"/>
                <w:sz w:val="20"/>
              </w:rPr>
              <w:t>Door keypads</w:t>
            </w:r>
          </w:p>
          <w:p w14:paraId="5B0028AE" w14:textId="15E239DA"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 xml:space="preserve">Door Handles  </w:t>
            </w:r>
            <w:r>
              <w:rPr>
                <w:rFonts w:ascii="Arial" w:hAnsi="Arial" w:cs="Arial"/>
                <w:sz w:val="20"/>
              </w:rPr>
              <w:t>(</w:t>
            </w:r>
            <w:r w:rsidRPr="0063373E">
              <w:rPr>
                <w:rFonts w:ascii="Arial" w:hAnsi="Arial" w:cs="Arial"/>
                <w:sz w:val="20"/>
              </w:rPr>
              <w:t>classroom doors be kept open)</w:t>
            </w:r>
          </w:p>
          <w:p w14:paraId="30258277" w14:textId="761B93A0"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 xml:space="preserve">Payment systems </w:t>
            </w:r>
          </w:p>
          <w:p w14:paraId="2A0ACE3F" w14:textId="3EAA4C66"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Keypads entries (on release during the day) except main entrance not without compromising safeguarding</w:t>
            </w:r>
          </w:p>
          <w:p w14:paraId="7B971782" w14:textId="1AFB68AC"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Signing in electronic pads</w:t>
            </w:r>
          </w:p>
          <w:p w14:paraId="53D034A1" w14:textId="5645B46A"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Staffroom kettle/fridge/dishwasher handle/cup cupboard, sink taps</w:t>
            </w:r>
          </w:p>
          <w:p w14:paraId="117A64AD" w14:textId="69F62E3B" w:rsidR="00D456AF" w:rsidRPr="0063373E" w:rsidRDefault="00D456AF" w:rsidP="00D456AF">
            <w:pPr>
              <w:numPr>
                <w:ilvl w:val="0"/>
                <w:numId w:val="1"/>
              </w:numPr>
              <w:rPr>
                <w:rFonts w:ascii="Arial" w:hAnsi="Arial" w:cs="Arial"/>
                <w:sz w:val="20"/>
              </w:rPr>
            </w:pPr>
            <w:r w:rsidRPr="0063373E">
              <w:rPr>
                <w:rFonts w:ascii="Arial" w:hAnsi="Arial" w:cs="Arial"/>
                <w:sz w:val="20"/>
              </w:rPr>
              <w:t>Identify how to manage these areas effectively (for example</w:t>
            </w:r>
            <w:r>
              <w:rPr>
                <w:rFonts w:ascii="Arial" w:hAnsi="Arial" w:cs="Arial"/>
                <w:sz w:val="20"/>
              </w:rPr>
              <w:t>, roving cleaner core day, staff caddy’s class tick lists</w:t>
            </w:r>
            <w:r w:rsidRPr="0063373E">
              <w:rPr>
                <w:rFonts w:ascii="Arial" w:hAnsi="Arial" w:cs="Arial"/>
                <w:sz w:val="20"/>
              </w:rPr>
              <w:t xml:space="preserve">) </w:t>
            </w:r>
          </w:p>
          <w:p w14:paraId="12404DB4" w14:textId="0F488E10"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Sufficient resources dedicated for cleaning high contact surfaces (an additional cleaner in the day for cleaning throughout the day.)  provided by contract cleaners and if they cannot provide this then school should dedicate someone for cleaning high contact surfaces. </w:t>
            </w:r>
          </w:p>
          <w:p w14:paraId="11C0E6D2" w14:textId="4FDF8E26"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Throughout the day the cleaners or site team should be cleaning high contact surfaces </w:t>
            </w:r>
          </w:p>
          <w:p w14:paraId="63650891" w14:textId="6E53DF9B"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door handles into classrooms</w:t>
            </w:r>
          </w:p>
          <w:p w14:paraId="22B62829" w14:textId="70E5D827"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 xml:space="preserve">key pad entry systems </w:t>
            </w:r>
          </w:p>
          <w:p w14:paraId="331737CA" w14:textId="27464FE0"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 xml:space="preserve">corridor doors hand plates </w:t>
            </w:r>
          </w:p>
          <w:p w14:paraId="0E726702" w14:textId="55E67FCE"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toilet doors, hand plates</w:t>
            </w:r>
          </w:p>
          <w:p w14:paraId="06C1F800" w14:textId="415E5350"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classroom desks</w:t>
            </w:r>
          </w:p>
          <w:p w14:paraId="61A767A1" w14:textId="77777777" w:rsidR="00D456AF" w:rsidRPr="0063373E" w:rsidRDefault="00D456AF" w:rsidP="00D456AF">
            <w:pPr>
              <w:rPr>
                <w:rFonts w:ascii="Arial" w:hAnsi="Arial" w:cs="Arial"/>
                <w:sz w:val="20"/>
              </w:rPr>
            </w:pPr>
          </w:p>
          <w:p w14:paraId="1360DF32" w14:textId="44478CF0" w:rsidR="00D456AF" w:rsidRPr="0063373E" w:rsidRDefault="00D456AF" w:rsidP="00D456AF">
            <w:pPr>
              <w:pStyle w:val="ListParagraph"/>
              <w:numPr>
                <w:ilvl w:val="0"/>
                <w:numId w:val="26"/>
              </w:numPr>
              <w:rPr>
                <w:rFonts w:ascii="Arial" w:hAnsi="Arial" w:cs="Arial"/>
                <w:sz w:val="20"/>
              </w:rPr>
            </w:pPr>
            <w:r w:rsidRPr="0063373E">
              <w:rPr>
                <w:rFonts w:ascii="Arial" w:hAnsi="Arial" w:cs="Arial"/>
                <w:sz w:val="20"/>
              </w:rPr>
              <w:t xml:space="preserve">Cleaning schedule in place for </w:t>
            </w:r>
          </w:p>
          <w:p w14:paraId="07F6BB6B" w14:textId="63C855B8" w:rsidR="00D456AF" w:rsidRPr="0063373E" w:rsidRDefault="00C70C9A" w:rsidP="00D456AF">
            <w:pPr>
              <w:pStyle w:val="ListParagraph"/>
              <w:numPr>
                <w:ilvl w:val="0"/>
                <w:numId w:val="27"/>
              </w:numPr>
              <w:rPr>
                <w:rFonts w:ascii="Arial" w:hAnsi="Arial" w:cs="Arial"/>
                <w:sz w:val="20"/>
              </w:rPr>
            </w:pPr>
            <w:r>
              <w:rPr>
                <w:rFonts w:ascii="Arial" w:hAnsi="Arial" w:cs="Arial"/>
                <w:sz w:val="20"/>
              </w:rPr>
              <w:t>Classroom</w:t>
            </w:r>
          </w:p>
          <w:p w14:paraId="17E1A475" w14:textId="178D6450" w:rsidR="00D456AF" w:rsidRDefault="00D456AF" w:rsidP="00D456AF">
            <w:pPr>
              <w:pStyle w:val="ListParagraph"/>
              <w:numPr>
                <w:ilvl w:val="0"/>
                <w:numId w:val="27"/>
              </w:numPr>
              <w:rPr>
                <w:rFonts w:ascii="Arial" w:hAnsi="Arial" w:cs="Arial"/>
                <w:sz w:val="20"/>
              </w:rPr>
            </w:pPr>
            <w:r w:rsidRPr="0063373E">
              <w:rPr>
                <w:rFonts w:ascii="Arial" w:hAnsi="Arial" w:cs="Arial"/>
                <w:sz w:val="20"/>
              </w:rPr>
              <w:t xml:space="preserve">Toilets </w:t>
            </w:r>
          </w:p>
          <w:p w14:paraId="264E1D31" w14:textId="1110C53C" w:rsidR="00C70C9A" w:rsidRPr="0063373E" w:rsidRDefault="00C70C9A" w:rsidP="00D456AF">
            <w:pPr>
              <w:pStyle w:val="ListParagraph"/>
              <w:numPr>
                <w:ilvl w:val="0"/>
                <w:numId w:val="27"/>
              </w:numPr>
              <w:rPr>
                <w:rFonts w:ascii="Arial" w:hAnsi="Arial" w:cs="Arial"/>
                <w:sz w:val="20"/>
              </w:rPr>
            </w:pPr>
            <w:r>
              <w:rPr>
                <w:rFonts w:ascii="Arial" w:hAnsi="Arial" w:cs="Arial"/>
                <w:sz w:val="20"/>
              </w:rPr>
              <w:t>High touch points</w:t>
            </w:r>
          </w:p>
          <w:p w14:paraId="0FBDAEDF" w14:textId="77777777" w:rsidR="00D456AF" w:rsidRDefault="00D456AF" w:rsidP="00D456AF">
            <w:pPr>
              <w:rPr>
                <w:rFonts w:ascii="Arial" w:hAnsi="Arial" w:cs="Arial"/>
                <w:sz w:val="20"/>
              </w:rPr>
            </w:pPr>
          </w:p>
          <w:p w14:paraId="6E00004A" w14:textId="42623163" w:rsidR="00D456AF" w:rsidRPr="00A515D5" w:rsidRDefault="00D456AF" w:rsidP="00D456AF">
            <w:pPr>
              <w:pStyle w:val="ListParagraph"/>
              <w:rPr>
                <w:rFonts w:ascii="Arial" w:hAnsi="Arial" w:cs="Arial"/>
                <w:sz w:val="20"/>
              </w:rPr>
            </w:pPr>
          </w:p>
        </w:tc>
        <w:tc>
          <w:tcPr>
            <w:tcW w:w="1134" w:type="dxa"/>
          </w:tcPr>
          <w:p w14:paraId="0234F27E" w14:textId="77777777" w:rsidR="00D456AF" w:rsidRDefault="00D456AF" w:rsidP="00D456AF">
            <w:pPr>
              <w:jc w:val="center"/>
              <w:rPr>
                <w:rFonts w:ascii="Arial" w:hAnsi="Arial"/>
                <w:sz w:val="20"/>
              </w:rPr>
            </w:pPr>
            <w:r>
              <w:rPr>
                <w:rFonts w:ascii="Arial" w:hAnsi="Arial"/>
                <w:sz w:val="20"/>
              </w:rPr>
              <w:t>Y</w:t>
            </w:r>
          </w:p>
          <w:p w14:paraId="07A9F7C1" w14:textId="77777777" w:rsidR="00D456AF" w:rsidRDefault="00D456AF" w:rsidP="00D456AF">
            <w:pPr>
              <w:jc w:val="center"/>
              <w:rPr>
                <w:rFonts w:ascii="Arial" w:hAnsi="Arial"/>
                <w:sz w:val="20"/>
              </w:rPr>
            </w:pPr>
          </w:p>
          <w:p w14:paraId="45F94BE7" w14:textId="77777777" w:rsidR="00D456AF" w:rsidRDefault="00D456AF" w:rsidP="00D456AF">
            <w:pPr>
              <w:jc w:val="center"/>
              <w:rPr>
                <w:rFonts w:ascii="Arial" w:hAnsi="Arial"/>
                <w:sz w:val="20"/>
              </w:rPr>
            </w:pPr>
          </w:p>
          <w:p w14:paraId="7BE4A2D9" w14:textId="77777777" w:rsidR="00D456AF" w:rsidRDefault="00D456AF" w:rsidP="00D456AF">
            <w:pPr>
              <w:jc w:val="center"/>
              <w:rPr>
                <w:rFonts w:ascii="Arial" w:hAnsi="Arial"/>
                <w:sz w:val="20"/>
              </w:rPr>
            </w:pPr>
          </w:p>
          <w:p w14:paraId="2C672E89" w14:textId="77777777" w:rsidR="00D456AF" w:rsidRDefault="00D456AF" w:rsidP="00D456AF">
            <w:pPr>
              <w:jc w:val="center"/>
              <w:rPr>
                <w:rFonts w:ascii="Arial" w:hAnsi="Arial"/>
                <w:sz w:val="20"/>
              </w:rPr>
            </w:pPr>
          </w:p>
          <w:p w14:paraId="445647DB" w14:textId="77777777" w:rsidR="00D456AF" w:rsidRDefault="00D456AF" w:rsidP="00D456AF">
            <w:pPr>
              <w:jc w:val="center"/>
              <w:rPr>
                <w:rFonts w:ascii="Arial" w:hAnsi="Arial"/>
                <w:sz w:val="20"/>
              </w:rPr>
            </w:pPr>
          </w:p>
          <w:p w14:paraId="154C5815" w14:textId="77777777" w:rsidR="00D456AF" w:rsidRDefault="00D456AF" w:rsidP="00D456AF">
            <w:pPr>
              <w:jc w:val="center"/>
              <w:rPr>
                <w:rFonts w:ascii="Arial" w:hAnsi="Arial"/>
                <w:sz w:val="20"/>
              </w:rPr>
            </w:pPr>
          </w:p>
          <w:p w14:paraId="0A89CC9C" w14:textId="77777777" w:rsidR="00D456AF" w:rsidRDefault="00D456AF" w:rsidP="00D456AF">
            <w:pPr>
              <w:jc w:val="center"/>
              <w:rPr>
                <w:rFonts w:ascii="Arial" w:hAnsi="Arial"/>
                <w:sz w:val="20"/>
              </w:rPr>
            </w:pPr>
          </w:p>
          <w:p w14:paraId="08F2C7F8" w14:textId="77777777" w:rsidR="00D456AF" w:rsidRDefault="00D456AF" w:rsidP="00D456AF">
            <w:pPr>
              <w:jc w:val="center"/>
              <w:rPr>
                <w:rFonts w:ascii="Arial" w:hAnsi="Arial"/>
                <w:sz w:val="20"/>
              </w:rPr>
            </w:pPr>
          </w:p>
          <w:p w14:paraId="220CBE64" w14:textId="77777777" w:rsidR="00D456AF" w:rsidRDefault="00D456AF" w:rsidP="00D456AF">
            <w:pPr>
              <w:jc w:val="center"/>
              <w:rPr>
                <w:rFonts w:ascii="Arial" w:hAnsi="Arial"/>
                <w:sz w:val="20"/>
              </w:rPr>
            </w:pPr>
          </w:p>
          <w:p w14:paraId="7924B2DB" w14:textId="77777777" w:rsidR="00D456AF" w:rsidRDefault="00D456AF" w:rsidP="00D456AF">
            <w:pPr>
              <w:jc w:val="center"/>
              <w:rPr>
                <w:rFonts w:ascii="Arial" w:hAnsi="Arial"/>
                <w:sz w:val="20"/>
              </w:rPr>
            </w:pPr>
          </w:p>
          <w:p w14:paraId="3EABC012" w14:textId="77777777" w:rsidR="00D456AF" w:rsidRDefault="00D456AF" w:rsidP="00D456AF">
            <w:pPr>
              <w:jc w:val="center"/>
              <w:rPr>
                <w:rFonts w:ascii="Arial" w:hAnsi="Arial"/>
                <w:sz w:val="20"/>
              </w:rPr>
            </w:pPr>
            <w:r>
              <w:rPr>
                <w:rFonts w:ascii="Arial" w:hAnsi="Arial"/>
                <w:sz w:val="20"/>
              </w:rPr>
              <w:t>Y</w:t>
            </w:r>
          </w:p>
          <w:p w14:paraId="00E0AE61" w14:textId="77777777" w:rsidR="00D456AF" w:rsidRDefault="00D456AF" w:rsidP="00D456AF">
            <w:pPr>
              <w:jc w:val="center"/>
              <w:rPr>
                <w:rFonts w:ascii="Arial" w:hAnsi="Arial"/>
                <w:sz w:val="20"/>
              </w:rPr>
            </w:pPr>
          </w:p>
          <w:p w14:paraId="299942B5" w14:textId="77777777" w:rsidR="00D456AF" w:rsidRDefault="00D456AF" w:rsidP="00D456AF">
            <w:pPr>
              <w:jc w:val="center"/>
              <w:rPr>
                <w:rFonts w:ascii="Arial" w:hAnsi="Arial"/>
                <w:sz w:val="20"/>
              </w:rPr>
            </w:pPr>
            <w:r>
              <w:rPr>
                <w:rFonts w:ascii="Arial" w:hAnsi="Arial"/>
                <w:sz w:val="20"/>
              </w:rPr>
              <w:t>Y</w:t>
            </w:r>
          </w:p>
          <w:p w14:paraId="7491212E" w14:textId="77777777" w:rsidR="00D456AF" w:rsidRDefault="00D456AF" w:rsidP="00D456AF">
            <w:pPr>
              <w:jc w:val="center"/>
              <w:rPr>
                <w:rFonts w:ascii="Arial" w:hAnsi="Arial"/>
                <w:sz w:val="20"/>
              </w:rPr>
            </w:pPr>
          </w:p>
          <w:p w14:paraId="2FED9B9E" w14:textId="77777777" w:rsidR="00D456AF" w:rsidRDefault="00D456AF" w:rsidP="00D456AF">
            <w:pPr>
              <w:jc w:val="center"/>
              <w:rPr>
                <w:rFonts w:ascii="Arial" w:hAnsi="Arial"/>
                <w:sz w:val="20"/>
              </w:rPr>
            </w:pPr>
          </w:p>
          <w:p w14:paraId="13DBC56C" w14:textId="77777777" w:rsidR="00D456AF" w:rsidRDefault="00D456AF" w:rsidP="00D456AF">
            <w:pPr>
              <w:jc w:val="center"/>
              <w:rPr>
                <w:rFonts w:ascii="Arial" w:hAnsi="Arial"/>
                <w:sz w:val="20"/>
              </w:rPr>
            </w:pPr>
          </w:p>
          <w:p w14:paraId="6B0A5750" w14:textId="77777777" w:rsidR="00D456AF" w:rsidRDefault="00D456AF" w:rsidP="00D456AF">
            <w:pPr>
              <w:jc w:val="center"/>
              <w:rPr>
                <w:rFonts w:ascii="Arial" w:hAnsi="Arial"/>
                <w:sz w:val="20"/>
              </w:rPr>
            </w:pPr>
            <w:r>
              <w:rPr>
                <w:rFonts w:ascii="Arial" w:hAnsi="Arial"/>
                <w:sz w:val="20"/>
              </w:rPr>
              <w:t>Y</w:t>
            </w:r>
          </w:p>
          <w:p w14:paraId="3D436F59" w14:textId="77777777" w:rsidR="00D456AF" w:rsidRDefault="00D456AF" w:rsidP="00D456AF">
            <w:pPr>
              <w:jc w:val="center"/>
              <w:rPr>
                <w:rFonts w:ascii="Arial" w:hAnsi="Arial"/>
                <w:sz w:val="20"/>
              </w:rPr>
            </w:pPr>
          </w:p>
          <w:p w14:paraId="0893B811" w14:textId="77777777" w:rsidR="00D456AF" w:rsidRDefault="00D456AF" w:rsidP="00D456AF">
            <w:pPr>
              <w:jc w:val="center"/>
              <w:rPr>
                <w:rFonts w:ascii="Arial" w:hAnsi="Arial"/>
                <w:sz w:val="20"/>
              </w:rPr>
            </w:pPr>
          </w:p>
          <w:p w14:paraId="485876C2" w14:textId="77777777" w:rsidR="00D456AF" w:rsidRDefault="00D456AF" w:rsidP="00D456AF">
            <w:pPr>
              <w:jc w:val="center"/>
              <w:rPr>
                <w:rFonts w:ascii="Arial" w:hAnsi="Arial"/>
                <w:sz w:val="20"/>
              </w:rPr>
            </w:pPr>
          </w:p>
          <w:p w14:paraId="5A5B66AC" w14:textId="77777777" w:rsidR="00D456AF" w:rsidRDefault="00D456AF" w:rsidP="00D456AF">
            <w:pPr>
              <w:jc w:val="center"/>
              <w:rPr>
                <w:rFonts w:ascii="Arial" w:hAnsi="Arial"/>
                <w:sz w:val="20"/>
              </w:rPr>
            </w:pPr>
          </w:p>
          <w:p w14:paraId="3BEF40EF" w14:textId="77777777" w:rsidR="00D456AF" w:rsidRDefault="00D456AF" w:rsidP="00D456AF">
            <w:pPr>
              <w:jc w:val="center"/>
              <w:rPr>
                <w:rFonts w:ascii="Arial" w:hAnsi="Arial"/>
                <w:sz w:val="20"/>
              </w:rPr>
            </w:pPr>
          </w:p>
          <w:p w14:paraId="2606CEFC" w14:textId="77777777" w:rsidR="00D456AF" w:rsidRDefault="00D456AF" w:rsidP="00D456AF">
            <w:pPr>
              <w:jc w:val="center"/>
              <w:rPr>
                <w:rFonts w:ascii="Arial" w:hAnsi="Arial"/>
                <w:sz w:val="20"/>
              </w:rPr>
            </w:pPr>
          </w:p>
          <w:p w14:paraId="0F12DE7E" w14:textId="77777777" w:rsidR="00D456AF" w:rsidRDefault="00D456AF" w:rsidP="00D456AF">
            <w:pPr>
              <w:jc w:val="center"/>
              <w:rPr>
                <w:rFonts w:ascii="Arial" w:hAnsi="Arial"/>
                <w:sz w:val="20"/>
              </w:rPr>
            </w:pPr>
          </w:p>
          <w:p w14:paraId="11180375" w14:textId="61EE310F" w:rsidR="00D456AF" w:rsidRPr="00B7246D" w:rsidRDefault="00D456AF" w:rsidP="00D456AF">
            <w:pPr>
              <w:jc w:val="center"/>
              <w:rPr>
                <w:rFonts w:ascii="Arial" w:hAnsi="Arial"/>
                <w:sz w:val="20"/>
              </w:rPr>
            </w:pPr>
            <w:r>
              <w:rPr>
                <w:rFonts w:ascii="Arial" w:hAnsi="Arial"/>
                <w:sz w:val="20"/>
              </w:rPr>
              <w:t>Y</w:t>
            </w:r>
          </w:p>
        </w:tc>
        <w:tc>
          <w:tcPr>
            <w:tcW w:w="1169" w:type="dxa"/>
          </w:tcPr>
          <w:p w14:paraId="7EE8CB65" w14:textId="77777777" w:rsidR="00D456AF" w:rsidRDefault="00D456AF" w:rsidP="00D456AF">
            <w:pPr>
              <w:jc w:val="center"/>
              <w:rPr>
                <w:rFonts w:ascii="Arial" w:hAnsi="Arial"/>
                <w:sz w:val="20"/>
              </w:rPr>
            </w:pPr>
            <w:r>
              <w:rPr>
                <w:rFonts w:ascii="Arial" w:hAnsi="Arial"/>
                <w:sz w:val="20"/>
              </w:rPr>
              <w:t>Y</w:t>
            </w:r>
          </w:p>
          <w:p w14:paraId="43CFCE6A" w14:textId="77777777" w:rsidR="00D456AF" w:rsidRDefault="00D456AF" w:rsidP="00D456AF">
            <w:pPr>
              <w:jc w:val="center"/>
              <w:rPr>
                <w:rFonts w:ascii="Arial" w:hAnsi="Arial"/>
                <w:sz w:val="20"/>
              </w:rPr>
            </w:pPr>
          </w:p>
          <w:p w14:paraId="162E8191" w14:textId="77777777" w:rsidR="00D456AF" w:rsidRDefault="00D456AF" w:rsidP="00D456AF">
            <w:pPr>
              <w:jc w:val="center"/>
              <w:rPr>
                <w:rFonts w:ascii="Arial" w:hAnsi="Arial"/>
                <w:sz w:val="20"/>
              </w:rPr>
            </w:pPr>
          </w:p>
          <w:p w14:paraId="112D4EFA" w14:textId="77777777" w:rsidR="00D456AF" w:rsidRDefault="00D456AF" w:rsidP="00D456AF">
            <w:pPr>
              <w:jc w:val="center"/>
              <w:rPr>
                <w:rFonts w:ascii="Arial" w:hAnsi="Arial"/>
                <w:sz w:val="20"/>
              </w:rPr>
            </w:pPr>
          </w:p>
          <w:p w14:paraId="123B823F" w14:textId="77777777" w:rsidR="00D456AF" w:rsidRDefault="00D456AF" w:rsidP="00D456AF">
            <w:pPr>
              <w:jc w:val="center"/>
              <w:rPr>
                <w:rFonts w:ascii="Arial" w:hAnsi="Arial"/>
                <w:sz w:val="20"/>
              </w:rPr>
            </w:pPr>
          </w:p>
          <w:p w14:paraId="6004A79D" w14:textId="77777777" w:rsidR="00D456AF" w:rsidRDefault="00D456AF" w:rsidP="00D456AF">
            <w:pPr>
              <w:jc w:val="center"/>
              <w:rPr>
                <w:rFonts w:ascii="Arial" w:hAnsi="Arial"/>
                <w:sz w:val="20"/>
              </w:rPr>
            </w:pPr>
          </w:p>
          <w:p w14:paraId="2D9F17CA" w14:textId="77777777" w:rsidR="00D456AF" w:rsidRDefault="00D456AF" w:rsidP="00D456AF">
            <w:pPr>
              <w:jc w:val="center"/>
              <w:rPr>
                <w:rFonts w:ascii="Arial" w:hAnsi="Arial"/>
                <w:sz w:val="20"/>
              </w:rPr>
            </w:pPr>
          </w:p>
          <w:p w14:paraId="4B606D7C" w14:textId="77777777" w:rsidR="00D456AF" w:rsidRDefault="00D456AF" w:rsidP="00D456AF">
            <w:pPr>
              <w:jc w:val="center"/>
              <w:rPr>
                <w:rFonts w:ascii="Arial" w:hAnsi="Arial"/>
                <w:sz w:val="20"/>
              </w:rPr>
            </w:pPr>
          </w:p>
          <w:p w14:paraId="4D55045D" w14:textId="77777777" w:rsidR="00D456AF" w:rsidRDefault="00D456AF" w:rsidP="00D456AF">
            <w:pPr>
              <w:jc w:val="center"/>
              <w:rPr>
                <w:rFonts w:ascii="Arial" w:hAnsi="Arial"/>
                <w:sz w:val="20"/>
              </w:rPr>
            </w:pPr>
          </w:p>
          <w:p w14:paraId="51954737" w14:textId="77777777" w:rsidR="00D456AF" w:rsidRDefault="00D456AF" w:rsidP="00D456AF">
            <w:pPr>
              <w:jc w:val="center"/>
              <w:rPr>
                <w:rFonts w:ascii="Arial" w:hAnsi="Arial"/>
                <w:sz w:val="20"/>
              </w:rPr>
            </w:pPr>
          </w:p>
          <w:p w14:paraId="66D9E43E" w14:textId="77777777" w:rsidR="00D456AF" w:rsidRDefault="00D456AF" w:rsidP="00D456AF">
            <w:pPr>
              <w:jc w:val="center"/>
              <w:rPr>
                <w:rFonts w:ascii="Arial" w:hAnsi="Arial"/>
                <w:sz w:val="20"/>
              </w:rPr>
            </w:pPr>
          </w:p>
          <w:p w14:paraId="50160181" w14:textId="77777777" w:rsidR="00D456AF" w:rsidRDefault="00D456AF" w:rsidP="00D456AF">
            <w:pPr>
              <w:jc w:val="center"/>
              <w:rPr>
                <w:rFonts w:ascii="Arial" w:hAnsi="Arial"/>
                <w:sz w:val="20"/>
              </w:rPr>
            </w:pPr>
            <w:r>
              <w:rPr>
                <w:rFonts w:ascii="Arial" w:hAnsi="Arial"/>
                <w:sz w:val="20"/>
              </w:rPr>
              <w:t>Y</w:t>
            </w:r>
          </w:p>
          <w:p w14:paraId="774489AD" w14:textId="77777777" w:rsidR="00D456AF" w:rsidRDefault="00D456AF" w:rsidP="00D456AF">
            <w:pPr>
              <w:jc w:val="center"/>
              <w:rPr>
                <w:rFonts w:ascii="Arial" w:hAnsi="Arial"/>
                <w:sz w:val="20"/>
              </w:rPr>
            </w:pPr>
          </w:p>
          <w:p w14:paraId="1B62AD8F" w14:textId="77777777" w:rsidR="00D456AF" w:rsidRDefault="00D456AF" w:rsidP="00D456AF">
            <w:pPr>
              <w:jc w:val="center"/>
              <w:rPr>
                <w:rFonts w:ascii="Arial" w:hAnsi="Arial"/>
                <w:sz w:val="20"/>
              </w:rPr>
            </w:pPr>
            <w:r>
              <w:rPr>
                <w:rFonts w:ascii="Arial" w:hAnsi="Arial"/>
                <w:sz w:val="20"/>
              </w:rPr>
              <w:t>Y</w:t>
            </w:r>
          </w:p>
          <w:p w14:paraId="33A8F63B" w14:textId="77777777" w:rsidR="00D456AF" w:rsidRDefault="00D456AF" w:rsidP="00D456AF">
            <w:pPr>
              <w:jc w:val="center"/>
              <w:rPr>
                <w:rFonts w:ascii="Arial" w:hAnsi="Arial"/>
                <w:sz w:val="20"/>
              </w:rPr>
            </w:pPr>
          </w:p>
          <w:p w14:paraId="73FB0082" w14:textId="77777777" w:rsidR="00D456AF" w:rsidRDefault="00D456AF" w:rsidP="00D456AF">
            <w:pPr>
              <w:jc w:val="center"/>
              <w:rPr>
                <w:rFonts w:ascii="Arial" w:hAnsi="Arial"/>
                <w:sz w:val="20"/>
              </w:rPr>
            </w:pPr>
          </w:p>
          <w:p w14:paraId="7F4F7B93" w14:textId="77777777" w:rsidR="00D456AF" w:rsidRDefault="00D456AF" w:rsidP="00D456AF">
            <w:pPr>
              <w:jc w:val="center"/>
              <w:rPr>
                <w:rFonts w:ascii="Arial" w:hAnsi="Arial"/>
                <w:sz w:val="20"/>
              </w:rPr>
            </w:pPr>
          </w:p>
          <w:p w14:paraId="2744BC73" w14:textId="77777777" w:rsidR="00D456AF" w:rsidRDefault="00D456AF" w:rsidP="00D456AF">
            <w:pPr>
              <w:jc w:val="center"/>
              <w:rPr>
                <w:rFonts w:ascii="Arial" w:hAnsi="Arial"/>
                <w:sz w:val="20"/>
              </w:rPr>
            </w:pPr>
            <w:r>
              <w:rPr>
                <w:rFonts w:ascii="Arial" w:hAnsi="Arial"/>
                <w:sz w:val="20"/>
              </w:rPr>
              <w:t>Y</w:t>
            </w:r>
          </w:p>
          <w:p w14:paraId="12FE5FF9" w14:textId="77777777" w:rsidR="00D456AF" w:rsidRDefault="00D456AF" w:rsidP="00D456AF">
            <w:pPr>
              <w:jc w:val="center"/>
              <w:rPr>
                <w:rFonts w:ascii="Arial" w:hAnsi="Arial"/>
                <w:sz w:val="20"/>
              </w:rPr>
            </w:pPr>
          </w:p>
          <w:p w14:paraId="43B47EEA" w14:textId="77777777" w:rsidR="00D456AF" w:rsidRDefault="00D456AF" w:rsidP="00D456AF">
            <w:pPr>
              <w:jc w:val="center"/>
              <w:rPr>
                <w:rFonts w:ascii="Arial" w:hAnsi="Arial"/>
                <w:sz w:val="20"/>
              </w:rPr>
            </w:pPr>
          </w:p>
          <w:p w14:paraId="7E75BE55" w14:textId="77777777" w:rsidR="00D456AF" w:rsidRDefault="00D456AF" w:rsidP="00D456AF">
            <w:pPr>
              <w:jc w:val="center"/>
              <w:rPr>
                <w:rFonts w:ascii="Arial" w:hAnsi="Arial"/>
                <w:sz w:val="20"/>
              </w:rPr>
            </w:pPr>
          </w:p>
          <w:p w14:paraId="0613AF3B" w14:textId="77777777" w:rsidR="00D456AF" w:rsidRDefault="00D456AF" w:rsidP="00D456AF">
            <w:pPr>
              <w:jc w:val="center"/>
              <w:rPr>
                <w:rFonts w:ascii="Arial" w:hAnsi="Arial"/>
                <w:sz w:val="20"/>
              </w:rPr>
            </w:pPr>
          </w:p>
          <w:p w14:paraId="3C3610B9" w14:textId="77777777" w:rsidR="00D456AF" w:rsidRDefault="00D456AF" w:rsidP="00D456AF">
            <w:pPr>
              <w:jc w:val="center"/>
              <w:rPr>
                <w:rFonts w:ascii="Arial" w:hAnsi="Arial"/>
                <w:sz w:val="20"/>
              </w:rPr>
            </w:pPr>
          </w:p>
          <w:p w14:paraId="012C5C15" w14:textId="77777777" w:rsidR="00D456AF" w:rsidRDefault="00D456AF" w:rsidP="00D456AF">
            <w:pPr>
              <w:jc w:val="center"/>
              <w:rPr>
                <w:rFonts w:ascii="Arial" w:hAnsi="Arial"/>
                <w:sz w:val="20"/>
              </w:rPr>
            </w:pPr>
          </w:p>
          <w:p w14:paraId="1DD54110" w14:textId="77777777" w:rsidR="00D456AF" w:rsidRDefault="00D456AF" w:rsidP="00D456AF">
            <w:pPr>
              <w:jc w:val="center"/>
              <w:rPr>
                <w:rFonts w:ascii="Arial" w:hAnsi="Arial"/>
                <w:sz w:val="20"/>
              </w:rPr>
            </w:pPr>
          </w:p>
          <w:p w14:paraId="61495A9F" w14:textId="192DB578" w:rsidR="00D456AF" w:rsidRPr="00B7246D" w:rsidRDefault="00D456AF" w:rsidP="00D456AF">
            <w:pPr>
              <w:jc w:val="center"/>
              <w:rPr>
                <w:rFonts w:ascii="Arial" w:hAnsi="Arial"/>
                <w:sz w:val="20"/>
              </w:rPr>
            </w:pPr>
            <w:r>
              <w:rPr>
                <w:rFonts w:ascii="Arial" w:hAnsi="Arial"/>
                <w:sz w:val="20"/>
              </w:rPr>
              <w:t>Y</w:t>
            </w:r>
          </w:p>
        </w:tc>
      </w:tr>
      <w:tr w:rsidR="00D456AF" w:rsidRPr="009A351F" w14:paraId="5E59AAAE" w14:textId="77777777" w:rsidTr="007C219B">
        <w:trPr>
          <w:cantSplit/>
          <w:trHeight w:val="948"/>
          <w:jc w:val="center"/>
        </w:trPr>
        <w:tc>
          <w:tcPr>
            <w:tcW w:w="2192" w:type="dxa"/>
          </w:tcPr>
          <w:p w14:paraId="1ED4986A" w14:textId="48E953C3" w:rsidR="00D456AF" w:rsidRDefault="00D456AF" w:rsidP="00D456AF">
            <w:pPr>
              <w:rPr>
                <w:rFonts w:ascii="Arial" w:hAnsi="Arial" w:cs="Arial"/>
                <w:sz w:val="20"/>
              </w:rPr>
            </w:pPr>
            <w:r w:rsidRPr="007471CD">
              <w:rPr>
                <w:rFonts w:ascii="Arial" w:hAnsi="Arial" w:cs="Arial"/>
                <w:sz w:val="20"/>
              </w:rPr>
              <w:lastRenderedPageBreak/>
              <w:t>Lack or ineffective cleaning of high contact surfaces</w:t>
            </w:r>
          </w:p>
          <w:p w14:paraId="3A3F4A50" w14:textId="77777777" w:rsidR="00D456AF" w:rsidRDefault="00D456AF" w:rsidP="00D456AF">
            <w:pPr>
              <w:rPr>
                <w:rFonts w:ascii="Arial" w:hAnsi="Arial" w:cs="Arial"/>
                <w:sz w:val="20"/>
              </w:rPr>
            </w:pPr>
          </w:p>
          <w:p w14:paraId="46BE40FB" w14:textId="27E2F17D" w:rsidR="00D456AF" w:rsidRPr="007471CD" w:rsidRDefault="00D456AF" w:rsidP="00D456AF">
            <w:pPr>
              <w:rPr>
                <w:rFonts w:ascii="Arial" w:hAnsi="Arial" w:cs="Arial"/>
                <w:sz w:val="20"/>
              </w:rPr>
            </w:pPr>
            <w:r>
              <w:rPr>
                <w:rFonts w:ascii="Arial" w:hAnsi="Arial" w:cs="Arial"/>
                <w:sz w:val="20"/>
              </w:rPr>
              <w:t>(continued)</w:t>
            </w:r>
          </w:p>
        </w:tc>
        <w:tc>
          <w:tcPr>
            <w:tcW w:w="1264" w:type="dxa"/>
          </w:tcPr>
          <w:p w14:paraId="0BCFB621" w14:textId="600E5F17"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 xml:space="preserve">families of staff and </w:t>
            </w:r>
            <w:proofErr w:type="gramStart"/>
            <w:r>
              <w:rPr>
                <w:rFonts w:ascii="Arial" w:hAnsi="Arial" w:cs="Arial"/>
                <w:sz w:val="20"/>
              </w:rPr>
              <w:t>pupils</w:t>
            </w:r>
            <w:proofErr w:type="gramEnd"/>
            <w:r>
              <w:rPr>
                <w:rFonts w:ascii="Arial" w:hAnsi="Arial" w:cs="Arial"/>
                <w:sz w:val="20"/>
              </w:rPr>
              <w:t xml:space="preserve"> </w:t>
            </w:r>
            <w:r w:rsidRPr="001B74D5">
              <w:rPr>
                <w:rFonts w:ascii="Arial" w:hAnsi="Arial" w:cs="Arial"/>
                <w:sz w:val="20"/>
              </w:rPr>
              <w:t>visitors</w:t>
            </w:r>
            <w:r>
              <w:rPr>
                <w:rFonts w:ascii="Arial" w:hAnsi="Arial" w:cs="Arial"/>
                <w:sz w:val="20"/>
              </w:rPr>
              <w:t>.</w:t>
            </w:r>
          </w:p>
        </w:tc>
        <w:tc>
          <w:tcPr>
            <w:tcW w:w="1596" w:type="dxa"/>
            <w:shd w:val="clear" w:color="auto" w:fill="auto"/>
          </w:tcPr>
          <w:p w14:paraId="3A8AB467" w14:textId="2262E048" w:rsidR="00D456AF" w:rsidRDefault="00D456AF" w:rsidP="00D456AF">
            <w:pPr>
              <w:rPr>
                <w:rFonts w:ascii="Arial" w:hAnsi="Arial" w:cs="Arial"/>
                <w:sz w:val="20"/>
              </w:rPr>
            </w:pPr>
            <w:r>
              <w:rPr>
                <w:rFonts w:ascii="Arial" w:hAnsi="Arial" w:cs="Arial"/>
                <w:sz w:val="20"/>
              </w:rPr>
              <w:t>Spread of virus to the rest of the school/visitor population resulting in illness or death.</w:t>
            </w:r>
          </w:p>
        </w:tc>
        <w:tc>
          <w:tcPr>
            <w:tcW w:w="7351" w:type="dxa"/>
          </w:tcPr>
          <w:p w14:paraId="05AFED60" w14:textId="6296BD2D" w:rsidR="00D456AF" w:rsidRDefault="00D456AF" w:rsidP="00D456AF">
            <w:pPr>
              <w:rPr>
                <w:rFonts w:ascii="Arial" w:hAnsi="Arial" w:cs="Arial"/>
                <w:sz w:val="20"/>
              </w:rPr>
            </w:pPr>
            <w:r>
              <w:rPr>
                <w:rFonts w:ascii="Arial" w:hAnsi="Arial" w:cs="Arial"/>
                <w:sz w:val="20"/>
              </w:rPr>
              <w:t xml:space="preserve">Following guidance on cleaning in </w:t>
            </w:r>
            <w:proofErr w:type="gramStart"/>
            <w:r>
              <w:rPr>
                <w:rFonts w:ascii="Arial" w:hAnsi="Arial" w:cs="Arial"/>
                <w:sz w:val="20"/>
              </w:rPr>
              <w:t>Non healthcare</w:t>
            </w:r>
            <w:proofErr w:type="gramEnd"/>
            <w:r>
              <w:rPr>
                <w:rFonts w:ascii="Arial" w:hAnsi="Arial" w:cs="Arial"/>
                <w:sz w:val="20"/>
              </w:rPr>
              <w:t xml:space="preserve"> settings guidance</w:t>
            </w:r>
          </w:p>
          <w:p w14:paraId="49323F29" w14:textId="77777777" w:rsidR="00D456AF" w:rsidRDefault="00A02A7E" w:rsidP="00D456AF">
            <w:pPr>
              <w:rPr>
                <w:rStyle w:val="Hyperlink"/>
                <w:rFonts w:ascii="Arial" w:hAnsi="Arial" w:cs="Arial"/>
                <w:sz w:val="20"/>
                <w:szCs w:val="16"/>
              </w:rPr>
            </w:pPr>
            <w:hyperlink r:id="rId29" w:history="1">
              <w:r w:rsidR="00D456AF" w:rsidRPr="00C51DD8">
                <w:rPr>
                  <w:rStyle w:val="Hyperlink"/>
                  <w:rFonts w:ascii="Arial" w:hAnsi="Arial" w:cs="Arial"/>
                  <w:sz w:val="20"/>
                  <w:szCs w:val="16"/>
                </w:rPr>
                <w:t>https://www.gov.uk/government/publications/covid-19-decontamination-in-non-healthcare-settings/covid-19-decontamination-in-non-healthcare-settings</w:t>
              </w:r>
            </w:hyperlink>
          </w:p>
          <w:p w14:paraId="27ADE615" w14:textId="77777777" w:rsidR="00D456AF" w:rsidRDefault="00D456AF" w:rsidP="00D456AF">
            <w:pPr>
              <w:rPr>
                <w:rStyle w:val="Hyperlink"/>
                <w:sz w:val="20"/>
              </w:rPr>
            </w:pPr>
          </w:p>
          <w:p w14:paraId="50E5812D" w14:textId="18F34353" w:rsidR="00D456AF" w:rsidRPr="00C70C9A" w:rsidRDefault="00D456AF" w:rsidP="00D456AF">
            <w:pPr>
              <w:pStyle w:val="ListParagraph"/>
              <w:numPr>
                <w:ilvl w:val="0"/>
                <w:numId w:val="1"/>
              </w:numPr>
              <w:rPr>
                <w:rFonts w:ascii="Arial" w:hAnsi="Arial" w:cs="Arial"/>
                <w:sz w:val="20"/>
              </w:rPr>
            </w:pPr>
            <w:r w:rsidRPr="00C70C9A">
              <w:rPr>
                <w:rFonts w:ascii="Arial" w:hAnsi="Arial" w:cs="Arial"/>
                <w:sz w:val="20"/>
              </w:rPr>
              <w:t xml:space="preserve">Bleach is no longer required .  Normal cleaning detergents are recommended. </w:t>
            </w:r>
          </w:p>
          <w:p w14:paraId="17E5614F" w14:textId="7B6B5A1D" w:rsidR="00D456AF" w:rsidRPr="00C70C9A" w:rsidRDefault="00D456AF" w:rsidP="00D456AF">
            <w:pPr>
              <w:pStyle w:val="ListParagraph"/>
              <w:numPr>
                <w:ilvl w:val="0"/>
                <w:numId w:val="1"/>
              </w:numPr>
              <w:rPr>
                <w:rFonts w:ascii="Arial" w:hAnsi="Arial" w:cs="Arial"/>
                <w:sz w:val="20"/>
              </w:rPr>
            </w:pPr>
            <w:r w:rsidRPr="00C70C9A">
              <w:rPr>
                <w:rFonts w:ascii="Arial" w:hAnsi="Arial" w:cs="Arial"/>
                <w:sz w:val="20"/>
              </w:rPr>
              <w:t xml:space="preserve">Spray detergents onto a cloth rather than onto surfaces around children (inhalation) </w:t>
            </w:r>
          </w:p>
          <w:p w14:paraId="55D2D423" w14:textId="77777777" w:rsidR="00D456AF" w:rsidRPr="00D4187F" w:rsidRDefault="00D456AF" w:rsidP="00D456AF">
            <w:pPr>
              <w:pStyle w:val="ListParagraph"/>
              <w:numPr>
                <w:ilvl w:val="0"/>
                <w:numId w:val="1"/>
              </w:numPr>
              <w:rPr>
                <w:rFonts w:ascii="Arial" w:hAnsi="Arial" w:cs="Arial"/>
                <w:sz w:val="20"/>
              </w:rPr>
            </w:pPr>
            <w:r w:rsidRPr="00C70C9A">
              <w:rPr>
                <w:rFonts w:ascii="Arial" w:hAnsi="Arial" w:cs="Arial"/>
                <w:sz w:val="20"/>
              </w:rPr>
              <w:t xml:space="preserve">Do not spray tables </w:t>
            </w:r>
            <w:r>
              <w:rPr>
                <w:rFonts w:ascii="Arial" w:hAnsi="Arial" w:cs="Arial"/>
                <w:sz w:val="20"/>
              </w:rPr>
              <w:t>when pupils are seated at them.</w:t>
            </w:r>
          </w:p>
          <w:p w14:paraId="142124A6" w14:textId="77777777" w:rsidR="00D456AF" w:rsidRDefault="00D456AF" w:rsidP="00D456AF">
            <w:pPr>
              <w:pStyle w:val="ListParagraph"/>
              <w:numPr>
                <w:ilvl w:val="0"/>
                <w:numId w:val="1"/>
              </w:numPr>
              <w:rPr>
                <w:rFonts w:ascii="Arial" w:hAnsi="Arial" w:cs="Arial"/>
                <w:sz w:val="20"/>
              </w:rPr>
            </w:pPr>
            <w:r>
              <w:rPr>
                <w:rFonts w:ascii="Arial" w:hAnsi="Arial" w:cs="Arial"/>
                <w:sz w:val="20"/>
              </w:rPr>
              <w:t>Cleaning solution clearly labelled and also available for staff to use in their classrooms or dining hall.</w:t>
            </w:r>
          </w:p>
          <w:p w14:paraId="5687B74A" w14:textId="77777777" w:rsidR="00D456AF" w:rsidRPr="00CF5B46" w:rsidRDefault="00D456AF" w:rsidP="00D456AF">
            <w:pPr>
              <w:pStyle w:val="ListParagraph"/>
              <w:numPr>
                <w:ilvl w:val="0"/>
                <w:numId w:val="1"/>
              </w:numPr>
              <w:rPr>
                <w:rFonts w:ascii="Arial" w:hAnsi="Arial" w:cs="Arial"/>
                <w:sz w:val="20"/>
              </w:rPr>
            </w:pPr>
            <w:r>
              <w:rPr>
                <w:rFonts w:ascii="Arial" w:hAnsi="Arial" w:cs="Arial"/>
                <w:sz w:val="20"/>
              </w:rPr>
              <w:t xml:space="preserve">Spray bottles must be kept out of reach of children and used with disposable gloves. </w:t>
            </w:r>
          </w:p>
          <w:p w14:paraId="2F8F7A8F" w14:textId="3C70AF92" w:rsidR="00D456AF" w:rsidRPr="001A7FF0" w:rsidRDefault="00D456AF" w:rsidP="00D456AF">
            <w:pPr>
              <w:pStyle w:val="ListParagraph"/>
              <w:numPr>
                <w:ilvl w:val="0"/>
                <w:numId w:val="1"/>
              </w:numPr>
              <w:rPr>
                <w:rFonts w:ascii="Arial" w:hAnsi="Arial" w:cs="Arial"/>
                <w:sz w:val="20"/>
              </w:rPr>
            </w:pPr>
            <w:r>
              <w:rPr>
                <w:rFonts w:ascii="Arial" w:hAnsi="Arial" w:cs="Arial"/>
                <w:sz w:val="20"/>
              </w:rPr>
              <w:t>Appropriate PPE (Personal Protective Equipment) mus</w:t>
            </w:r>
            <w:r w:rsidRPr="0063373E">
              <w:rPr>
                <w:rFonts w:ascii="Arial" w:hAnsi="Arial" w:cs="Arial"/>
                <w:sz w:val="20"/>
              </w:rPr>
              <w:t xml:space="preserve">t be available </w:t>
            </w:r>
            <w:r>
              <w:rPr>
                <w:rFonts w:ascii="Arial" w:hAnsi="Arial" w:cs="Arial"/>
                <w:sz w:val="20"/>
              </w:rPr>
              <w:t>disposable apron, gloves (Refer to Safety Data Sheet).</w:t>
            </w:r>
          </w:p>
          <w:p w14:paraId="2E5D9046" w14:textId="77777777" w:rsidR="00D456AF" w:rsidRDefault="00D456AF" w:rsidP="00D456AF">
            <w:pPr>
              <w:numPr>
                <w:ilvl w:val="0"/>
                <w:numId w:val="1"/>
              </w:numPr>
              <w:rPr>
                <w:rFonts w:ascii="Arial" w:hAnsi="Arial" w:cs="Arial"/>
                <w:sz w:val="20"/>
              </w:rPr>
            </w:pPr>
            <w:r w:rsidRPr="004102B4">
              <w:rPr>
                <w:rFonts w:ascii="Arial" w:hAnsi="Arial" w:cs="Arial"/>
                <w:sz w:val="20"/>
              </w:rPr>
              <w:t>Also clean with this solution classroom sinks and taps (high volume contact surface</w:t>
            </w:r>
            <w:r>
              <w:rPr>
                <w:rFonts w:ascii="Arial" w:hAnsi="Arial" w:cs="Arial"/>
                <w:sz w:val="20"/>
              </w:rPr>
              <w:t>s</w:t>
            </w:r>
            <w:r w:rsidRPr="004102B4">
              <w:rPr>
                <w:rFonts w:ascii="Arial" w:hAnsi="Arial" w:cs="Arial"/>
                <w:sz w:val="20"/>
              </w:rPr>
              <w:t>).</w:t>
            </w:r>
          </w:p>
          <w:p w14:paraId="56749C7A" w14:textId="601FE031" w:rsidR="00D456AF" w:rsidRDefault="00D456AF" w:rsidP="00D456AF">
            <w:pPr>
              <w:numPr>
                <w:ilvl w:val="0"/>
                <w:numId w:val="1"/>
              </w:numPr>
              <w:rPr>
                <w:rFonts w:ascii="Arial" w:hAnsi="Arial" w:cs="Arial"/>
                <w:sz w:val="20"/>
              </w:rPr>
            </w:pPr>
            <w:r>
              <w:rPr>
                <w:rFonts w:ascii="Arial" w:hAnsi="Arial" w:cs="Arial"/>
                <w:sz w:val="20"/>
              </w:rPr>
              <w:t xml:space="preserve">Review high contact surfaces and equipment </w:t>
            </w:r>
          </w:p>
          <w:p w14:paraId="52A3E65C" w14:textId="77777777" w:rsidR="00D456AF" w:rsidRDefault="00D456AF" w:rsidP="00D456AF">
            <w:pPr>
              <w:numPr>
                <w:ilvl w:val="0"/>
                <w:numId w:val="1"/>
              </w:numPr>
              <w:rPr>
                <w:rFonts w:ascii="Arial" w:hAnsi="Arial" w:cs="Arial"/>
                <w:sz w:val="20"/>
              </w:rPr>
            </w:pPr>
            <w:r>
              <w:rPr>
                <w:rFonts w:ascii="Arial" w:hAnsi="Arial" w:cs="Arial"/>
                <w:sz w:val="20"/>
              </w:rPr>
              <w:t xml:space="preserve">Ensure Safety Data sheet is available for cleaning solution and Template Bleach COSHH </w:t>
            </w:r>
            <w:hyperlink r:id="rId30" w:history="1">
              <w:r w:rsidRPr="001E41A2">
                <w:rPr>
                  <w:rStyle w:val="Hyperlink"/>
                  <w:rFonts w:ascii="Arial" w:hAnsi="Arial" w:cs="Arial"/>
                  <w:sz w:val="20"/>
                </w:rPr>
                <w:t>assessment</w:t>
              </w:r>
            </w:hyperlink>
            <w:r>
              <w:rPr>
                <w:rFonts w:ascii="Arial" w:hAnsi="Arial" w:cs="Arial"/>
                <w:sz w:val="20"/>
              </w:rPr>
              <w:t xml:space="preserve"> completed.</w:t>
            </w:r>
          </w:p>
          <w:p w14:paraId="74C942CB" w14:textId="77777777" w:rsidR="00D456AF" w:rsidRPr="00387784" w:rsidRDefault="00D456AF" w:rsidP="00D456AF">
            <w:pPr>
              <w:pStyle w:val="ListParagraph"/>
              <w:numPr>
                <w:ilvl w:val="0"/>
                <w:numId w:val="1"/>
              </w:numPr>
              <w:rPr>
                <w:rFonts w:ascii="Arial" w:hAnsi="Arial" w:cs="Arial"/>
                <w:sz w:val="20"/>
              </w:rPr>
            </w:pPr>
            <w:r>
              <w:rPr>
                <w:rFonts w:ascii="Arial" w:hAnsi="Arial" w:cs="Arial"/>
                <w:sz w:val="20"/>
                <w:szCs w:val="16"/>
              </w:rPr>
              <w:t>The has an adequate and maintained supply of personal and domestic cleaning products available for school.</w:t>
            </w:r>
          </w:p>
          <w:p w14:paraId="0C4C57E5" w14:textId="41E8A186" w:rsidR="00D456AF" w:rsidRPr="0063373E" w:rsidRDefault="00D456AF" w:rsidP="00D456AF">
            <w:pPr>
              <w:pStyle w:val="ListParagraph"/>
              <w:numPr>
                <w:ilvl w:val="0"/>
                <w:numId w:val="1"/>
              </w:numPr>
              <w:spacing w:after="160" w:line="256" w:lineRule="auto"/>
              <w:rPr>
                <w:rFonts w:ascii="Arial" w:hAnsi="Arial" w:cs="Arial"/>
                <w:sz w:val="20"/>
              </w:rPr>
            </w:pPr>
            <w:r w:rsidRPr="0063373E">
              <w:rPr>
                <w:rFonts w:ascii="Arial" w:hAnsi="Arial" w:cs="Arial"/>
                <w:sz w:val="20"/>
              </w:rPr>
              <w:t>Staff should wash their hands</w:t>
            </w:r>
            <w:r>
              <w:rPr>
                <w:rFonts w:ascii="Arial" w:hAnsi="Arial" w:cs="Arial"/>
                <w:sz w:val="20"/>
              </w:rPr>
              <w:t xml:space="preserve"> frequently</w:t>
            </w:r>
          </w:p>
          <w:p w14:paraId="7637B7E5" w14:textId="38EC990C" w:rsidR="00D456AF" w:rsidRPr="00417DBB" w:rsidRDefault="00D456AF" w:rsidP="00D456AF">
            <w:pPr>
              <w:pStyle w:val="ListParagraph"/>
              <w:numPr>
                <w:ilvl w:val="0"/>
                <w:numId w:val="1"/>
              </w:numPr>
              <w:spacing w:after="160" w:line="256" w:lineRule="auto"/>
              <w:rPr>
                <w:rFonts w:ascii="Arial" w:hAnsi="Arial" w:cs="Arial"/>
                <w:sz w:val="20"/>
              </w:rPr>
            </w:pPr>
            <w:r w:rsidRPr="00C70C9A">
              <w:rPr>
                <w:rFonts w:ascii="Arial" w:hAnsi="Arial" w:cs="Arial"/>
                <w:sz w:val="20"/>
              </w:rPr>
              <w:t>Monthly fogging of cleaning cupboards</w:t>
            </w:r>
          </w:p>
        </w:tc>
        <w:tc>
          <w:tcPr>
            <w:tcW w:w="1134" w:type="dxa"/>
          </w:tcPr>
          <w:p w14:paraId="309C45B2" w14:textId="77777777" w:rsidR="00D456AF" w:rsidRDefault="00D456AF" w:rsidP="00D456AF">
            <w:pPr>
              <w:jc w:val="center"/>
              <w:rPr>
                <w:rFonts w:ascii="Arial" w:hAnsi="Arial"/>
                <w:sz w:val="20"/>
              </w:rPr>
            </w:pPr>
          </w:p>
          <w:p w14:paraId="58795EC3" w14:textId="77777777" w:rsidR="00D456AF" w:rsidRDefault="00D456AF" w:rsidP="00D456AF">
            <w:pPr>
              <w:jc w:val="center"/>
              <w:rPr>
                <w:rFonts w:ascii="Arial" w:hAnsi="Arial"/>
                <w:sz w:val="20"/>
              </w:rPr>
            </w:pPr>
          </w:p>
          <w:p w14:paraId="6D532B4B" w14:textId="77777777" w:rsidR="00D456AF" w:rsidRDefault="00D456AF" w:rsidP="00D456AF">
            <w:pPr>
              <w:jc w:val="center"/>
              <w:rPr>
                <w:rFonts w:ascii="Arial" w:hAnsi="Arial"/>
                <w:sz w:val="20"/>
              </w:rPr>
            </w:pPr>
          </w:p>
          <w:p w14:paraId="5A73E2A6" w14:textId="77777777" w:rsidR="00D456AF" w:rsidRDefault="00D456AF" w:rsidP="00D456AF">
            <w:pPr>
              <w:jc w:val="center"/>
              <w:rPr>
                <w:rFonts w:ascii="Arial" w:hAnsi="Arial"/>
                <w:sz w:val="20"/>
              </w:rPr>
            </w:pPr>
          </w:p>
          <w:p w14:paraId="7ACB5672" w14:textId="77777777" w:rsidR="00D456AF" w:rsidRPr="00C70C9A" w:rsidRDefault="00D456AF" w:rsidP="00D456AF">
            <w:pPr>
              <w:jc w:val="center"/>
              <w:rPr>
                <w:rFonts w:ascii="Arial" w:hAnsi="Arial"/>
                <w:sz w:val="20"/>
              </w:rPr>
            </w:pPr>
            <w:r w:rsidRPr="00C70C9A">
              <w:rPr>
                <w:rFonts w:ascii="Arial" w:hAnsi="Arial"/>
                <w:sz w:val="20"/>
              </w:rPr>
              <w:t>Y</w:t>
            </w:r>
          </w:p>
          <w:p w14:paraId="1A949158" w14:textId="77777777" w:rsidR="00D456AF" w:rsidRPr="00C70C9A" w:rsidRDefault="00D456AF" w:rsidP="00D456AF">
            <w:pPr>
              <w:jc w:val="center"/>
              <w:rPr>
                <w:rFonts w:ascii="Arial" w:hAnsi="Arial"/>
                <w:sz w:val="20"/>
              </w:rPr>
            </w:pPr>
          </w:p>
          <w:p w14:paraId="6BF521FE" w14:textId="148976D6" w:rsidR="00D456AF" w:rsidRPr="00C70C9A" w:rsidRDefault="00D456AF" w:rsidP="00D456AF">
            <w:pPr>
              <w:jc w:val="center"/>
              <w:rPr>
                <w:rFonts w:ascii="Arial" w:hAnsi="Arial"/>
                <w:sz w:val="20"/>
              </w:rPr>
            </w:pPr>
            <w:r w:rsidRPr="00C70C9A">
              <w:rPr>
                <w:rFonts w:ascii="Arial" w:hAnsi="Arial"/>
                <w:sz w:val="20"/>
              </w:rPr>
              <w:t>Y</w:t>
            </w:r>
          </w:p>
          <w:p w14:paraId="78A0AB75" w14:textId="77777777" w:rsidR="00C70C9A" w:rsidRPr="0035014C" w:rsidRDefault="00C70C9A" w:rsidP="00D456AF">
            <w:pPr>
              <w:jc w:val="center"/>
              <w:rPr>
                <w:rFonts w:ascii="Arial" w:hAnsi="Arial"/>
                <w:color w:val="7030A0"/>
                <w:sz w:val="20"/>
              </w:rPr>
            </w:pPr>
          </w:p>
          <w:p w14:paraId="2CD8A6F5" w14:textId="58A7481E" w:rsidR="00D456AF" w:rsidRDefault="00D456AF" w:rsidP="00D456AF">
            <w:pPr>
              <w:jc w:val="center"/>
              <w:rPr>
                <w:rFonts w:ascii="Arial" w:hAnsi="Arial"/>
                <w:sz w:val="20"/>
              </w:rPr>
            </w:pPr>
            <w:r>
              <w:rPr>
                <w:rFonts w:ascii="Arial" w:hAnsi="Arial"/>
                <w:sz w:val="20"/>
              </w:rPr>
              <w:t>Y</w:t>
            </w:r>
          </w:p>
          <w:p w14:paraId="2E4CF5DF" w14:textId="46DE9ECA" w:rsidR="00D456AF" w:rsidRDefault="00D456AF" w:rsidP="00D456AF">
            <w:pPr>
              <w:jc w:val="center"/>
              <w:rPr>
                <w:rFonts w:ascii="Arial" w:hAnsi="Arial"/>
                <w:sz w:val="20"/>
              </w:rPr>
            </w:pPr>
            <w:r>
              <w:rPr>
                <w:rFonts w:ascii="Arial" w:hAnsi="Arial"/>
                <w:sz w:val="20"/>
              </w:rPr>
              <w:t>Y</w:t>
            </w:r>
          </w:p>
          <w:p w14:paraId="657E8BD0" w14:textId="77777777" w:rsidR="00C70C9A" w:rsidRDefault="00C70C9A" w:rsidP="00D456AF">
            <w:pPr>
              <w:jc w:val="center"/>
              <w:rPr>
                <w:rFonts w:ascii="Arial" w:hAnsi="Arial"/>
                <w:sz w:val="20"/>
              </w:rPr>
            </w:pPr>
          </w:p>
          <w:p w14:paraId="78B05E0F" w14:textId="4CE6A99E" w:rsidR="00D456AF" w:rsidRDefault="00D456AF" w:rsidP="00D456AF">
            <w:pPr>
              <w:jc w:val="center"/>
              <w:rPr>
                <w:rFonts w:ascii="Arial" w:hAnsi="Arial"/>
                <w:sz w:val="20"/>
              </w:rPr>
            </w:pPr>
            <w:r>
              <w:rPr>
                <w:rFonts w:ascii="Arial" w:hAnsi="Arial"/>
                <w:sz w:val="20"/>
              </w:rPr>
              <w:t>Y</w:t>
            </w:r>
          </w:p>
          <w:p w14:paraId="4805FDD8" w14:textId="28E83371" w:rsidR="00D456AF" w:rsidRDefault="00D456AF" w:rsidP="00D456AF">
            <w:pPr>
              <w:jc w:val="center"/>
              <w:rPr>
                <w:rFonts w:ascii="Arial" w:hAnsi="Arial"/>
                <w:sz w:val="20"/>
              </w:rPr>
            </w:pPr>
          </w:p>
          <w:p w14:paraId="6F0A4612" w14:textId="42FC6B4A" w:rsidR="00D456AF" w:rsidRDefault="00D456AF" w:rsidP="00D456AF">
            <w:pPr>
              <w:jc w:val="center"/>
              <w:rPr>
                <w:rFonts w:ascii="Arial" w:hAnsi="Arial"/>
                <w:sz w:val="20"/>
              </w:rPr>
            </w:pPr>
            <w:r>
              <w:rPr>
                <w:rFonts w:ascii="Arial" w:hAnsi="Arial"/>
                <w:sz w:val="20"/>
              </w:rPr>
              <w:t>Y</w:t>
            </w:r>
          </w:p>
          <w:p w14:paraId="68ACC06F" w14:textId="465F5843" w:rsidR="00D456AF" w:rsidRDefault="00D456AF" w:rsidP="00D456AF">
            <w:pPr>
              <w:jc w:val="center"/>
              <w:rPr>
                <w:rFonts w:ascii="Arial" w:hAnsi="Arial"/>
                <w:sz w:val="20"/>
              </w:rPr>
            </w:pPr>
          </w:p>
          <w:p w14:paraId="52C9D86E" w14:textId="0071B476" w:rsidR="00D456AF" w:rsidRDefault="00D456AF" w:rsidP="00D456AF">
            <w:pPr>
              <w:jc w:val="center"/>
              <w:rPr>
                <w:rFonts w:ascii="Arial" w:hAnsi="Arial"/>
                <w:sz w:val="20"/>
              </w:rPr>
            </w:pPr>
            <w:r>
              <w:rPr>
                <w:rFonts w:ascii="Arial" w:hAnsi="Arial"/>
                <w:sz w:val="20"/>
              </w:rPr>
              <w:t>Y</w:t>
            </w:r>
          </w:p>
          <w:p w14:paraId="2524CE5D" w14:textId="42C6A200" w:rsidR="00D456AF" w:rsidRDefault="00D456AF" w:rsidP="00D456AF">
            <w:pPr>
              <w:jc w:val="center"/>
              <w:rPr>
                <w:rFonts w:ascii="Arial" w:hAnsi="Arial"/>
                <w:sz w:val="20"/>
              </w:rPr>
            </w:pPr>
          </w:p>
          <w:p w14:paraId="71398DC4" w14:textId="5A9A275A" w:rsidR="00D456AF" w:rsidRDefault="00D456AF" w:rsidP="00D456AF">
            <w:pPr>
              <w:jc w:val="center"/>
              <w:rPr>
                <w:rFonts w:ascii="Arial" w:hAnsi="Arial"/>
                <w:sz w:val="20"/>
              </w:rPr>
            </w:pPr>
            <w:r>
              <w:rPr>
                <w:rFonts w:ascii="Arial" w:hAnsi="Arial"/>
                <w:sz w:val="20"/>
              </w:rPr>
              <w:t>Y</w:t>
            </w:r>
          </w:p>
          <w:p w14:paraId="66E49264" w14:textId="10FA77D8" w:rsidR="00D456AF" w:rsidRDefault="00D456AF" w:rsidP="00D456AF">
            <w:pPr>
              <w:jc w:val="center"/>
              <w:rPr>
                <w:rFonts w:ascii="Arial" w:hAnsi="Arial"/>
                <w:sz w:val="20"/>
              </w:rPr>
            </w:pPr>
            <w:r>
              <w:rPr>
                <w:rFonts w:ascii="Arial" w:hAnsi="Arial"/>
                <w:sz w:val="20"/>
              </w:rPr>
              <w:t>Y</w:t>
            </w:r>
          </w:p>
          <w:p w14:paraId="64074AC9" w14:textId="7CEF1057" w:rsidR="00D456AF" w:rsidRDefault="00D456AF" w:rsidP="00D456AF">
            <w:pPr>
              <w:jc w:val="center"/>
              <w:rPr>
                <w:rFonts w:ascii="Arial" w:hAnsi="Arial"/>
                <w:sz w:val="20"/>
              </w:rPr>
            </w:pPr>
            <w:r>
              <w:rPr>
                <w:rFonts w:ascii="Arial" w:hAnsi="Arial"/>
                <w:sz w:val="20"/>
              </w:rPr>
              <w:t>Y</w:t>
            </w:r>
          </w:p>
          <w:p w14:paraId="7A52CC18" w14:textId="556CA389" w:rsidR="00D456AF" w:rsidRDefault="00D456AF" w:rsidP="00D456AF">
            <w:pPr>
              <w:jc w:val="center"/>
              <w:rPr>
                <w:rFonts w:ascii="Arial" w:hAnsi="Arial"/>
                <w:sz w:val="20"/>
              </w:rPr>
            </w:pPr>
          </w:p>
          <w:p w14:paraId="43CAB17C" w14:textId="0E46DF10" w:rsidR="00D456AF" w:rsidRDefault="00D456AF" w:rsidP="00D456AF">
            <w:pPr>
              <w:jc w:val="center"/>
              <w:rPr>
                <w:rFonts w:ascii="Arial" w:hAnsi="Arial"/>
                <w:sz w:val="20"/>
              </w:rPr>
            </w:pPr>
            <w:r>
              <w:rPr>
                <w:rFonts w:ascii="Arial" w:hAnsi="Arial"/>
                <w:sz w:val="20"/>
              </w:rPr>
              <w:t>Y</w:t>
            </w:r>
          </w:p>
          <w:p w14:paraId="4FE819F7" w14:textId="45F0EF8F" w:rsidR="00D456AF" w:rsidRDefault="00D456AF" w:rsidP="00D456AF">
            <w:pPr>
              <w:jc w:val="center"/>
              <w:rPr>
                <w:rFonts w:ascii="Arial" w:hAnsi="Arial"/>
                <w:sz w:val="20"/>
              </w:rPr>
            </w:pPr>
          </w:p>
          <w:p w14:paraId="22A4925E" w14:textId="10FB18AD" w:rsidR="00D456AF" w:rsidRDefault="00D456AF" w:rsidP="00D456AF">
            <w:pPr>
              <w:jc w:val="center"/>
              <w:rPr>
                <w:rFonts w:ascii="Arial" w:hAnsi="Arial"/>
                <w:sz w:val="20"/>
              </w:rPr>
            </w:pPr>
            <w:r>
              <w:rPr>
                <w:rFonts w:ascii="Arial" w:hAnsi="Arial"/>
                <w:sz w:val="20"/>
              </w:rPr>
              <w:t>Y</w:t>
            </w:r>
          </w:p>
          <w:p w14:paraId="0BEE636B" w14:textId="70CF64DB" w:rsidR="00D456AF" w:rsidRDefault="00D456AF" w:rsidP="00D456AF">
            <w:pPr>
              <w:jc w:val="center"/>
              <w:rPr>
                <w:rFonts w:ascii="Arial" w:hAnsi="Arial"/>
                <w:sz w:val="20"/>
              </w:rPr>
            </w:pPr>
            <w:r>
              <w:rPr>
                <w:rFonts w:ascii="Arial" w:hAnsi="Arial"/>
                <w:sz w:val="20"/>
              </w:rPr>
              <w:t>Y</w:t>
            </w:r>
          </w:p>
          <w:p w14:paraId="7B05E4D4" w14:textId="2638268B" w:rsidR="00D456AF" w:rsidRPr="00435575" w:rsidRDefault="00D456AF" w:rsidP="00D456AF">
            <w:pPr>
              <w:jc w:val="center"/>
              <w:rPr>
                <w:rFonts w:ascii="Arial" w:hAnsi="Arial"/>
                <w:color w:val="002060"/>
                <w:sz w:val="20"/>
              </w:rPr>
            </w:pPr>
          </w:p>
          <w:p w14:paraId="5743F29A" w14:textId="64BEE9C4" w:rsidR="00D456AF" w:rsidRDefault="00D456AF" w:rsidP="00D456AF">
            <w:pPr>
              <w:jc w:val="center"/>
              <w:rPr>
                <w:rFonts w:ascii="Arial" w:hAnsi="Arial"/>
                <w:sz w:val="20"/>
              </w:rPr>
            </w:pPr>
          </w:p>
          <w:p w14:paraId="68568750" w14:textId="77777777" w:rsidR="00D456AF" w:rsidRDefault="00D456AF" w:rsidP="00D456AF">
            <w:pPr>
              <w:jc w:val="center"/>
              <w:rPr>
                <w:rFonts w:ascii="Arial" w:hAnsi="Arial"/>
                <w:sz w:val="20"/>
              </w:rPr>
            </w:pPr>
          </w:p>
          <w:p w14:paraId="5296BC49" w14:textId="3625EF35" w:rsidR="00D456AF" w:rsidRPr="00B7246D" w:rsidRDefault="00D456AF" w:rsidP="00D456AF">
            <w:pPr>
              <w:rPr>
                <w:rFonts w:ascii="Arial" w:hAnsi="Arial"/>
                <w:sz w:val="20"/>
              </w:rPr>
            </w:pPr>
          </w:p>
        </w:tc>
        <w:tc>
          <w:tcPr>
            <w:tcW w:w="1169" w:type="dxa"/>
          </w:tcPr>
          <w:p w14:paraId="5142B72F" w14:textId="77777777" w:rsidR="00D456AF" w:rsidRDefault="00D456AF" w:rsidP="00D456AF">
            <w:pPr>
              <w:jc w:val="center"/>
              <w:rPr>
                <w:rFonts w:ascii="Arial" w:hAnsi="Arial"/>
                <w:sz w:val="20"/>
              </w:rPr>
            </w:pPr>
          </w:p>
          <w:p w14:paraId="077A6AB5" w14:textId="77777777" w:rsidR="00D456AF" w:rsidRDefault="00D456AF" w:rsidP="00D456AF">
            <w:pPr>
              <w:jc w:val="center"/>
              <w:rPr>
                <w:rFonts w:ascii="Arial" w:hAnsi="Arial"/>
                <w:sz w:val="20"/>
              </w:rPr>
            </w:pPr>
          </w:p>
          <w:p w14:paraId="7E5C530E" w14:textId="77777777" w:rsidR="00D456AF" w:rsidRDefault="00D456AF" w:rsidP="00D456AF">
            <w:pPr>
              <w:jc w:val="center"/>
              <w:rPr>
                <w:rFonts w:ascii="Arial" w:hAnsi="Arial"/>
                <w:sz w:val="20"/>
              </w:rPr>
            </w:pPr>
          </w:p>
          <w:p w14:paraId="36EB2DDB" w14:textId="77777777" w:rsidR="00D456AF" w:rsidRDefault="00D456AF" w:rsidP="00D456AF">
            <w:pPr>
              <w:jc w:val="center"/>
              <w:rPr>
                <w:rFonts w:ascii="Arial" w:hAnsi="Arial"/>
                <w:sz w:val="20"/>
              </w:rPr>
            </w:pPr>
          </w:p>
          <w:p w14:paraId="44B86F91" w14:textId="77777777" w:rsidR="00C70C9A" w:rsidRPr="00C70C9A" w:rsidRDefault="00C70C9A" w:rsidP="00C70C9A">
            <w:pPr>
              <w:jc w:val="center"/>
              <w:rPr>
                <w:rFonts w:ascii="Arial" w:hAnsi="Arial"/>
                <w:sz w:val="20"/>
              </w:rPr>
            </w:pPr>
            <w:r w:rsidRPr="00C70C9A">
              <w:rPr>
                <w:rFonts w:ascii="Arial" w:hAnsi="Arial"/>
                <w:sz w:val="20"/>
              </w:rPr>
              <w:t>Y</w:t>
            </w:r>
          </w:p>
          <w:p w14:paraId="729CED5B" w14:textId="77777777" w:rsidR="00C70C9A" w:rsidRPr="00C70C9A" w:rsidRDefault="00C70C9A" w:rsidP="00C70C9A">
            <w:pPr>
              <w:jc w:val="center"/>
              <w:rPr>
                <w:rFonts w:ascii="Arial" w:hAnsi="Arial"/>
                <w:sz w:val="20"/>
              </w:rPr>
            </w:pPr>
          </w:p>
          <w:p w14:paraId="094ABA8B" w14:textId="77777777" w:rsidR="00C70C9A" w:rsidRPr="00C70C9A" w:rsidRDefault="00C70C9A" w:rsidP="00C70C9A">
            <w:pPr>
              <w:jc w:val="center"/>
              <w:rPr>
                <w:rFonts w:ascii="Arial" w:hAnsi="Arial"/>
                <w:sz w:val="20"/>
              </w:rPr>
            </w:pPr>
            <w:r w:rsidRPr="00C70C9A">
              <w:rPr>
                <w:rFonts w:ascii="Arial" w:hAnsi="Arial"/>
                <w:sz w:val="20"/>
              </w:rPr>
              <w:t>Y</w:t>
            </w:r>
          </w:p>
          <w:p w14:paraId="12E30AFD" w14:textId="77777777" w:rsidR="00C70C9A" w:rsidRPr="0035014C" w:rsidRDefault="00C70C9A" w:rsidP="00C70C9A">
            <w:pPr>
              <w:jc w:val="center"/>
              <w:rPr>
                <w:rFonts w:ascii="Arial" w:hAnsi="Arial"/>
                <w:color w:val="7030A0"/>
                <w:sz w:val="20"/>
              </w:rPr>
            </w:pPr>
          </w:p>
          <w:p w14:paraId="2B2950FF" w14:textId="77777777" w:rsidR="00C70C9A" w:rsidRDefault="00C70C9A" w:rsidP="00C70C9A">
            <w:pPr>
              <w:jc w:val="center"/>
              <w:rPr>
                <w:rFonts w:ascii="Arial" w:hAnsi="Arial"/>
                <w:sz w:val="20"/>
              </w:rPr>
            </w:pPr>
            <w:r>
              <w:rPr>
                <w:rFonts w:ascii="Arial" w:hAnsi="Arial"/>
                <w:sz w:val="20"/>
              </w:rPr>
              <w:t>Y</w:t>
            </w:r>
          </w:p>
          <w:p w14:paraId="6B150C3E" w14:textId="77777777" w:rsidR="00C70C9A" w:rsidRDefault="00C70C9A" w:rsidP="00C70C9A">
            <w:pPr>
              <w:jc w:val="center"/>
              <w:rPr>
                <w:rFonts w:ascii="Arial" w:hAnsi="Arial"/>
                <w:sz w:val="20"/>
              </w:rPr>
            </w:pPr>
            <w:r>
              <w:rPr>
                <w:rFonts w:ascii="Arial" w:hAnsi="Arial"/>
                <w:sz w:val="20"/>
              </w:rPr>
              <w:t>Y</w:t>
            </w:r>
          </w:p>
          <w:p w14:paraId="21839CEA" w14:textId="77777777" w:rsidR="00C70C9A" w:rsidRDefault="00C70C9A" w:rsidP="00C70C9A">
            <w:pPr>
              <w:jc w:val="center"/>
              <w:rPr>
                <w:rFonts w:ascii="Arial" w:hAnsi="Arial"/>
                <w:sz w:val="20"/>
              </w:rPr>
            </w:pPr>
          </w:p>
          <w:p w14:paraId="5127702F" w14:textId="77777777" w:rsidR="00C70C9A" w:rsidRDefault="00C70C9A" w:rsidP="00C70C9A">
            <w:pPr>
              <w:jc w:val="center"/>
              <w:rPr>
                <w:rFonts w:ascii="Arial" w:hAnsi="Arial"/>
                <w:sz w:val="20"/>
              </w:rPr>
            </w:pPr>
            <w:r>
              <w:rPr>
                <w:rFonts w:ascii="Arial" w:hAnsi="Arial"/>
                <w:sz w:val="20"/>
              </w:rPr>
              <w:t>Y</w:t>
            </w:r>
          </w:p>
          <w:p w14:paraId="7107973C" w14:textId="77777777" w:rsidR="00C70C9A" w:rsidRDefault="00C70C9A" w:rsidP="00C70C9A">
            <w:pPr>
              <w:jc w:val="center"/>
              <w:rPr>
                <w:rFonts w:ascii="Arial" w:hAnsi="Arial"/>
                <w:sz w:val="20"/>
              </w:rPr>
            </w:pPr>
          </w:p>
          <w:p w14:paraId="4B41C2AC" w14:textId="77777777" w:rsidR="00C70C9A" w:rsidRDefault="00C70C9A" w:rsidP="00C70C9A">
            <w:pPr>
              <w:jc w:val="center"/>
              <w:rPr>
                <w:rFonts w:ascii="Arial" w:hAnsi="Arial"/>
                <w:sz w:val="20"/>
              </w:rPr>
            </w:pPr>
            <w:r>
              <w:rPr>
                <w:rFonts w:ascii="Arial" w:hAnsi="Arial"/>
                <w:sz w:val="20"/>
              </w:rPr>
              <w:t>Y</w:t>
            </w:r>
          </w:p>
          <w:p w14:paraId="34D60D49" w14:textId="77777777" w:rsidR="00C70C9A" w:rsidRDefault="00C70C9A" w:rsidP="00C70C9A">
            <w:pPr>
              <w:jc w:val="center"/>
              <w:rPr>
                <w:rFonts w:ascii="Arial" w:hAnsi="Arial"/>
                <w:sz w:val="20"/>
              </w:rPr>
            </w:pPr>
          </w:p>
          <w:p w14:paraId="12C88A54" w14:textId="77777777" w:rsidR="00C70C9A" w:rsidRDefault="00C70C9A" w:rsidP="00C70C9A">
            <w:pPr>
              <w:jc w:val="center"/>
              <w:rPr>
                <w:rFonts w:ascii="Arial" w:hAnsi="Arial"/>
                <w:sz w:val="20"/>
              </w:rPr>
            </w:pPr>
            <w:r>
              <w:rPr>
                <w:rFonts w:ascii="Arial" w:hAnsi="Arial"/>
                <w:sz w:val="20"/>
              </w:rPr>
              <w:t>Y</w:t>
            </w:r>
          </w:p>
          <w:p w14:paraId="326F8611" w14:textId="77777777" w:rsidR="00C70C9A" w:rsidRDefault="00C70C9A" w:rsidP="00C70C9A">
            <w:pPr>
              <w:jc w:val="center"/>
              <w:rPr>
                <w:rFonts w:ascii="Arial" w:hAnsi="Arial"/>
                <w:sz w:val="20"/>
              </w:rPr>
            </w:pPr>
          </w:p>
          <w:p w14:paraId="7B7713F0" w14:textId="77777777" w:rsidR="00C70C9A" w:rsidRDefault="00C70C9A" w:rsidP="00C70C9A">
            <w:pPr>
              <w:jc w:val="center"/>
              <w:rPr>
                <w:rFonts w:ascii="Arial" w:hAnsi="Arial"/>
                <w:sz w:val="20"/>
              </w:rPr>
            </w:pPr>
            <w:r>
              <w:rPr>
                <w:rFonts w:ascii="Arial" w:hAnsi="Arial"/>
                <w:sz w:val="20"/>
              </w:rPr>
              <w:t>Y</w:t>
            </w:r>
          </w:p>
          <w:p w14:paraId="2244CF42" w14:textId="77777777" w:rsidR="00C70C9A" w:rsidRDefault="00C70C9A" w:rsidP="00C70C9A">
            <w:pPr>
              <w:jc w:val="center"/>
              <w:rPr>
                <w:rFonts w:ascii="Arial" w:hAnsi="Arial"/>
                <w:sz w:val="20"/>
              </w:rPr>
            </w:pPr>
            <w:r>
              <w:rPr>
                <w:rFonts w:ascii="Arial" w:hAnsi="Arial"/>
                <w:sz w:val="20"/>
              </w:rPr>
              <w:t>Y</w:t>
            </w:r>
          </w:p>
          <w:p w14:paraId="44CFCE33" w14:textId="77777777" w:rsidR="00C70C9A" w:rsidRDefault="00C70C9A" w:rsidP="00C70C9A">
            <w:pPr>
              <w:jc w:val="center"/>
              <w:rPr>
                <w:rFonts w:ascii="Arial" w:hAnsi="Arial"/>
                <w:sz w:val="20"/>
              </w:rPr>
            </w:pPr>
            <w:r>
              <w:rPr>
                <w:rFonts w:ascii="Arial" w:hAnsi="Arial"/>
                <w:sz w:val="20"/>
              </w:rPr>
              <w:t>Y</w:t>
            </w:r>
          </w:p>
          <w:p w14:paraId="73264F58" w14:textId="77777777" w:rsidR="00C70C9A" w:rsidRDefault="00C70C9A" w:rsidP="00C70C9A">
            <w:pPr>
              <w:jc w:val="center"/>
              <w:rPr>
                <w:rFonts w:ascii="Arial" w:hAnsi="Arial"/>
                <w:sz w:val="20"/>
              </w:rPr>
            </w:pPr>
          </w:p>
          <w:p w14:paraId="1FBED47D" w14:textId="77777777" w:rsidR="00C70C9A" w:rsidRDefault="00C70C9A" w:rsidP="00C70C9A">
            <w:pPr>
              <w:jc w:val="center"/>
              <w:rPr>
                <w:rFonts w:ascii="Arial" w:hAnsi="Arial"/>
                <w:sz w:val="20"/>
              </w:rPr>
            </w:pPr>
            <w:r>
              <w:rPr>
                <w:rFonts w:ascii="Arial" w:hAnsi="Arial"/>
                <w:sz w:val="20"/>
              </w:rPr>
              <w:t>Y</w:t>
            </w:r>
          </w:p>
          <w:p w14:paraId="76EA7A13" w14:textId="77777777" w:rsidR="00C70C9A" w:rsidRDefault="00C70C9A" w:rsidP="00C70C9A">
            <w:pPr>
              <w:jc w:val="center"/>
              <w:rPr>
                <w:rFonts w:ascii="Arial" w:hAnsi="Arial"/>
                <w:sz w:val="20"/>
              </w:rPr>
            </w:pPr>
          </w:p>
          <w:p w14:paraId="1C5A33B9" w14:textId="77777777" w:rsidR="00C70C9A" w:rsidRDefault="00C70C9A" w:rsidP="00C70C9A">
            <w:pPr>
              <w:jc w:val="center"/>
              <w:rPr>
                <w:rFonts w:ascii="Arial" w:hAnsi="Arial"/>
                <w:sz w:val="20"/>
              </w:rPr>
            </w:pPr>
            <w:r>
              <w:rPr>
                <w:rFonts w:ascii="Arial" w:hAnsi="Arial"/>
                <w:sz w:val="20"/>
              </w:rPr>
              <w:t>Y</w:t>
            </w:r>
          </w:p>
          <w:p w14:paraId="4B7F0DC2" w14:textId="77777777" w:rsidR="00C70C9A" w:rsidRDefault="00C70C9A" w:rsidP="00C70C9A">
            <w:pPr>
              <w:jc w:val="center"/>
              <w:rPr>
                <w:rFonts w:ascii="Arial" w:hAnsi="Arial"/>
                <w:sz w:val="20"/>
              </w:rPr>
            </w:pPr>
            <w:r>
              <w:rPr>
                <w:rFonts w:ascii="Arial" w:hAnsi="Arial"/>
                <w:sz w:val="20"/>
              </w:rPr>
              <w:t>Y</w:t>
            </w:r>
          </w:p>
          <w:p w14:paraId="643FA53D" w14:textId="77777777" w:rsidR="00C70C9A" w:rsidRPr="00435575" w:rsidRDefault="00C70C9A" w:rsidP="00C70C9A">
            <w:pPr>
              <w:jc w:val="center"/>
              <w:rPr>
                <w:rFonts w:ascii="Arial" w:hAnsi="Arial"/>
                <w:color w:val="002060"/>
                <w:sz w:val="20"/>
              </w:rPr>
            </w:pPr>
          </w:p>
          <w:p w14:paraId="2D454E32" w14:textId="77777777" w:rsidR="00D456AF" w:rsidRDefault="00D456AF" w:rsidP="00D456AF">
            <w:pPr>
              <w:jc w:val="center"/>
              <w:rPr>
                <w:rFonts w:ascii="Arial" w:hAnsi="Arial"/>
                <w:sz w:val="20"/>
              </w:rPr>
            </w:pPr>
          </w:p>
          <w:p w14:paraId="7BC20C2A" w14:textId="77777777" w:rsidR="00D456AF" w:rsidRPr="00B7246D" w:rsidRDefault="00D456AF" w:rsidP="00C70C9A">
            <w:pPr>
              <w:jc w:val="center"/>
              <w:rPr>
                <w:rFonts w:ascii="Arial" w:hAnsi="Arial"/>
                <w:sz w:val="20"/>
              </w:rPr>
            </w:pPr>
          </w:p>
        </w:tc>
      </w:tr>
      <w:tr w:rsidR="00D456AF" w:rsidRPr="009A351F" w14:paraId="56E974BE" w14:textId="77777777" w:rsidTr="007C219B">
        <w:trPr>
          <w:cantSplit/>
          <w:trHeight w:val="948"/>
          <w:jc w:val="center"/>
        </w:trPr>
        <w:tc>
          <w:tcPr>
            <w:tcW w:w="2192" w:type="dxa"/>
          </w:tcPr>
          <w:p w14:paraId="5AA17AFD" w14:textId="722AF773" w:rsidR="00D456AF" w:rsidRPr="0063373E" w:rsidRDefault="00D456AF" w:rsidP="00D456AF">
            <w:pPr>
              <w:rPr>
                <w:rFonts w:ascii="Arial" w:hAnsi="Arial" w:cs="Arial"/>
                <w:sz w:val="20"/>
              </w:rPr>
            </w:pPr>
            <w:r w:rsidRPr="0063373E">
              <w:rPr>
                <w:rFonts w:ascii="Arial" w:hAnsi="Arial" w:cs="Arial"/>
                <w:sz w:val="20"/>
              </w:rPr>
              <w:lastRenderedPageBreak/>
              <w:t xml:space="preserve">Poor respiratory hygiene </w:t>
            </w:r>
          </w:p>
        </w:tc>
        <w:tc>
          <w:tcPr>
            <w:tcW w:w="1264" w:type="dxa"/>
          </w:tcPr>
          <w:p w14:paraId="2A23F5DA"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 xml:space="preserve">Staff </w:t>
            </w:r>
          </w:p>
          <w:p w14:paraId="7FF81286" w14:textId="488D68D8"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6AEB9DFB" w14:textId="0D31F64B" w:rsidR="00D456AF" w:rsidRPr="0063373E" w:rsidRDefault="00D456AF" w:rsidP="00D456AF">
            <w:pPr>
              <w:rPr>
                <w:rFonts w:ascii="Arial" w:hAnsi="Arial" w:cs="Arial"/>
                <w:sz w:val="20"/>
              </w:rPr>
            </w:pPr>
            <w:r w:rsidRPr="0063373E">
              <w:rPr>
                <w:rFonts w:ascii="Arial" w:hAnsi="Arial" w:cs="Arial"/>
                <w:sz w:val="20"/>
              </w:rPr>
              <w:t xml:space="preserve">Inhalation of virus or transfer of virus onto a surface that is picked up. </w:t>
            </w:r>
          </w:p>
        </w:tc>
        <w:tc>
          <w:tcPr>
            <w:tcW w:w="7351" w:type="dxa"/>
          </w:tcPr>
          <w:p w14:paraId="6CA2AF27" w14:textId="77777777"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Tissues and bins in every classroom including canteen and staffroom to support “catch it, bin it, kill it”</w:t>
            </w:r>
          </w:p>
          <w:p w14:paraId="3675EB8D" w14:textId="77777777"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 xml:space="preserve">School to support pupils (could be those with complex needs or younger children) to get this right. </w:t>
            </w:r>
          </w:p>
          <w:p w14:paraId="7F06CC66" w14:textId="381618F2"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Individual pupil risk assessment completed for pupils that spit or use saliva as a sensory stimulant</w:t>
            </w:r>
            <w:r>
              <w:rPr>
                <w:rFonts w:ascii="Arial" w:hAnsi="Arial" w:cs="Arial"/>
                <w:sz w:val="20"/>
              </w:rPr>
              <w:t xml:space="preserve"> (Sarah Knight)</w:t>
            </w:r>
          </w:p>
          <w:p w14:paraId="6C189766" w14:textId="3BAD363E" w:rsidR="00D456AF" w:rsidRPr="0063373E" w:rsidRDefault="00D456AF" w:rsidP="00D456AF">
            <w:pPr>
              <w:pStyle w:val="ListParagraph"/>
              <w:rPr>
                <w:rFonts w:ascii="Arial" w:hAnsi="Arial" w:cs="Arial"/>
                <w:sz w:val="20"/>
              </w:rPr>
            </w:pPr>
          </w:p>
        </w:tc>
        <w:tc>
          <w:tcPr>
            <w:tcW w:w="1134" w:type="dxa"/>
          </w:tcPr>
          <w:p w14:paraId="66C55E7D" w14:textId="77777777" w:rsidR="00D456AF" w:rsidRDefault="00D456AF" w:rsidP="00D456AF">
            <w:pPr>
              <w:jc w:val="center"/>
              <w:rPr>
                <w:rFonts w:ascii="Arial" w:hAnsi="Arial"/>
                <w:sz w:val="20"/>
              </w:rPr>
            </w:pPr>
            <w:r>
              <w:rPr>
                <w:rFonts w:ascii="Arial" w:hAnsi="Arial"/>
                <w:sz w:val="20"/>
              </w:rPr>
              <w:t>Y</w:t>
            </w:r>
          </w:p>
          <w:p w14:paraId="31C4D87F" w14:textId="77777777" w:rsidR="00D456AF" w:rsidRDefault="00D456AF" w:rsidP="00D456AF">
            <w:pPr>
              <w:jc w:val="center"/>
              <w:rPr>
                <w:rFonts w:ascii="Arial" w:hAnsi="Arial"/>
                <w:sz w:val="20"/>
              </w:rPr>
            </w:pPr>
          </w:p>
          <w:p w14:paraId="06965C9E" w14:textId="77777777" w:rsidR="00D456AF" w:rsidRDefault="00D456AF" w:rsidP="00D456AF">
            <w:pPr>
              <w:jc w:val="center"/>
              <w:rPr>
                <w:rFonts w:ascii="Arial" w:hAnsi="Arial"/>
                <w:sz w:val="20"/>
              </w:rPr>
            </w:pPr>
            <w:r>
              <w:rPr>
                <w:rFonts w:ascii="Arial" w:hAnsi="Arial"/>
                <w:sz w:val="20"/>
              </w:rPr>
              <w:t>Y</w:t>
            </w:r>
          </w:p>
          <w:p w14:paraId="3051B708" w14:textId="77777777" w:rsidR="00D456AF" w:rsidRDefault="00D456AF" w:rsidP="00D456AF">
            <w:pPr>
              <w:jc w:val="center"/>
              <w:rPr>
                <w:rFonts w:ascii="Arial" w:hAnsi="Arial"/>
                <w:sz w:val="20"/>
              </w:rPr>
            </w:pPr>
          </w:p>
          <w:p w14:paraId="06750F95" w14:textId="49E76DF8" w:rsidR="00D456AF" w:rsidRPr="00B7246D" w:rsidRDefault="00D456AF" w:rsidP="00D456AF">
            <w:pPr>
              <w:jc w:val="center"/>
              <w:rPr>
                <w:rFonts w:ascii="Arial" w:hAnsi="Arial"/>
                <w:sz w:val="20"/>
              </w:rPr>
            </w:pPr>
            <w:r>
              <w:rPr>
                <w:rFonts w:ascii="Arial" w:hAnsi="Arial"/>
                <w:sz w:val="20"/>
              </w:rPr>
              <w:t>Y</w:t>
            </w:r>
          </w:p>
        </w:tc>
        <w:tc>
          <w:tcPr>
            <w:tcW w:w="1169" w:type="dxa"/>
          </w:tcPr>
          <w:p w14:paraId="581344EA" w14:textId="77777777" w:rsidR="00D456AF" w:rsidRDefault="00D456AF" w:rsidP="00D456AF">
            <w:pPr>
              <w:jc w:val="center"/>
              <w:rPr>
                <w:rFonts w:ascii="Arial" w:hAnsi="Arial"/>
                <w:sz w:val="20"/>
              </w:rPr>
            </w:pPr>
            <w:r>
              <w:rPr>
                <w:rFonts w:ascii="Arial" w:hAnsi="Arial"/>
                <w:sz w:val="20"/>
              </w:rPr>
              <w:t>Y</w:t>
            </w:r>
          </w:p>
          <w:p w14:paraId="7647A344" w14:textId="77777777" w:rsidR="00D456AF" w:rsidRDefault="00D456AF" w:rsidP="00D456AF">
            <w:pPr>
              <w:jc w:val="center"/>
              <w:rPr>
                <w:rFonts w:ascii="Arial" w:hAnsi="Arial"/>
                <w:sz w:val="20"/>
              </w:rPr>
            </w:pPr>
          </w:p>
          <w:p w14:paraId="354F54E0" w14:textId="77777777" w:rsidR="00D456AF" w:rsidRDefault="00D456AF" w:rsidP="00D456AF">
            <w:pPr>
              <w:jc w:val="center"/>
              <w:rPr>
                <w:rFonts w:ascii="Arial" w:hAnsi="Arial"/>
                <w:sz w:val="20"/>
              </w:rPr>
            </w:pPr>
            <w:r>
              <w:rPr>
                <w:rFonts w:ascii="Arial" w:hAnsi="Arial"/>
                <w:sz w:val="20"/>
              </w:rPr>
              <w:t>Y</w:t>
            </w:r>
          </w:p>
          <w:p w14:paraId="3F77E1E1" w14:textId="77777777" w:rsidR="00D456AF" w:rsidRDefault="00D456AF" w:rsidP="00D456AF">
            <w:pPr>
              <w:jc w:val="center"/>
              <w:rPr>
                <w:rFonts w:ascii="Arial" w:hAnsi="Arial"/>
                <w:sz w:val="20"/>
              </w:rPr>
            </w:pPr>
          </w:p>
          <w:p w14:paraId="53E36D6B" w14:textId="752139AB" w:rsidR="00D456AF" w:rsidRPr="00B7246D" w:rsidRDefault="00D456AF" w:rsidP="00D456AF">
            <w:pPr>
              <w:jc w:val="center"/>
              <w:rPr>
                <w:rFonts w:ascii="Arial" w:hAnsi="Arial"/>
                <w:sz w:val="20"/>
              </w:rPr>
            </w:pPr>
            <w:r>
              <w:rPr>
                <w:rFonts w:ascii="Arial" w:hAnsi="Arial"/>
                <w:sz w:val="20"/>
              </w:rPr>
              <w:t>Y</w:t>
            </w:r>
          </w:p>
        </w:tc>
      </w:tr>
      <w:tr w:rsidR="00D456AF" w:rsidRPr="009A351F" w14:paraId="0E798050" w14:textId="77777777" w:rsidTr="007C219B">
        <w:trPr>
          <w:cantSplit/>
          <w:trHeight w:val="948"/>
          <w:jc w:val="center"/>
        </w:trPr>
        <w:tc>
          <w:tcPr>
            <w:tcW w:w="2192" w:type="dxa"/>
          </w:tcPr>
          <w:p w14:paraId="1009A03A" w14:textId="6BFB3100" w:rsidR="00D456AF" w:rsidRPr="0063373E" w:rsidRDefault="00D456AF" w:rsidP="00D456AF">
            <w:pPr>
              <w:rPr>
                <w:rFonts w:ascii="Arial" w:hAnsi="Arial" w:cs="Arial"/>
                <w:sz w:val="20"/>
              </w:rPr>
            </w:pPr>
            <w:r w:rsidRPr="0063373E">
              <w:rPr>
                <w:rFonts w:ascii="Arial" w:hAnsi="Arial" w:cs="Arial"/>
                <w:sz w:val="20"/>
              </w:rPr>
              <w:t xml:space="preserve">Poor workplace ventilation leading to risk of coronavirus spreading </w:t>
            </w:r>
          </w:p>
        </w:tc>
        <w:tc>
          <w:tcPr>
            <w:tcW w:w="1264" w:type="dxa"/>
          </w:tcPr>
          <w:p w14:paraId="0B9F02D5"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Staff</w:t>
            </w:r>
          </w:p>
          <w:p w14:paraId="5C5487FE" w14:textId="640E8D8A"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31F1FA95" w14:textId="602AADB7" w:rsidR="00D456AF" w:rsidRPr="0063373E" w:rsidRDefault="00D456AF" w:rsidP="00D456AF">
            <w:pPr>
              <w:rPr>
                <w:rFonts w:ascii="Arial" w:hAnsi="Arial" w:cs="Arial"/>
                <w:sz w:val="20"/>
              </w:rPr>
            </w:pPr>
            <w:r w:rsidRPr="0063373E">
              <w:rPr>
                <w:rFonts w:ascii="Arial" w:hAnsi="Arial" w:cs="Arial"/>
                <w:sz w:val="20"/>
              </w:rPr>
              <w:t>Spread of the virus leading to illness or death</w:t>
            </w:r>
          </w:p>
        </w:tc>
        <w:tc>
          <w:tcPr>
            <w:tcW w:w="7351" w:type="dxa"/>
          </w:tcPr>
          <w:p w14:paraId="7C0A6F24" w14:textId="480F41BD" w:rsidR="00D456AF" w:rsidRPr="0063373E" w:rsidRDefault="00D456AF" w:rsidP="00D456AF">
            <w:pPr>
              <w:pStyle w:val="ListParagraph"/>
              <w:numPr>
                <w:ilvl w:val="0"/>
                <w:numId w:val="1"/>
              </w:numPr>
              <w:rPr>
                <w:rFonts w:ascii="Arial" w:hAnsi="Arial" w:cs="Arial"/>
                <w:sz w:val="20"/>
              </w:rPr>
            </w:pPr>
            <w:r>
              <w:rPr>
                <w:rFonts w:ascii="Arial" w:hAnsi="Arial" w:cs="Arial"/>
                <w:sz w:val="20"/>
              </w:rPr>
              <w:t>V</w:t>
            </w:r>
            <w:r w:rsidRPr="0063373E">
              <w:rPr>
                <w:rFonts w:ascii="Arial" w:hAnsi="Arial" w:cs="Arial"/>
                <w:sz w:val="20"/>
              </w:rPr>
              <w:t>entilate the workplace using fresh air by keeping doors and windows open.</w:t>
            </w:r>
          </w:p>
          <w:p w14:paraId="67474E9E" w14:textId="78B30639" w:rsidR="00D456AF" w:rsidRDefault="00D456AF" w:rsidP="00D456AF">
            <w:pPr>
              <w:pStyle w:val="ListParagraph"/>
              <w:numPr>
                <w:ilvl w:val="0"/>
                <w:numId w:val="1"/>
              </w:numPr>
              <w:rPr>
                <w:rFonts w:ascii="Arial" w:hAnsi="Arial" w:cs="Arial"/>
                <w:sz w:val="20"/>
              </w:rPr>
            </w:pPr>
            <w:r w:rsidRPr="0063373E">
              <w:rPr>
                <w:rFonts w:ascii="Arial" w:hAnsi="Arial" w:cs="Arial"/>
                <w:sz w:val="20"/>
              </w:rPr>
              <w:t>On hot days additional mechanical ventilation could be used for example desk fans and these should be positioned to face the teacher and away from the pupils.</w:t>
            </w:r>
          </w:p>
          <w:p w14:paraId="0702BC96" w14:textId="52BB29B2" w:rsidR="00C70C9A" w:rsidRPr="0063373E" w:rsidRDefault="00C70C9A" w:rsidP="00D456AF">
            <w:pPr>
              <w:pStyle w:val="ListParagraph"/>
              <w:numPr>
                <w:ilvl w:val="0"/>
                <w:numId w:val="1"/>
              </w:numPr>
              <w:rPr>
                <w:rFonts w:ascii="Arial" w:hAnsi="Arial" w:cs="Arial"/>
                <w:sz w:val="20"/>
              </w:rPr>
            </w:pPr>
            <w:r>
              <w:rPr>
                <w:rFonts w:ascii="Arial" w:hAnsi="Arial" w:cs="Arial"/>
                <w:sz w:val="20"/>
              </w:rPr>
              <w:t>Use of CO2 monitors from DfE when in school</w:t>
            </w:r>
          </w:p>
          <w:p w14:paraId="2B2701C5" w14:textId="3D69D153" w:rsidR="00D456AF" w:rsidRPr="0063373E" w:rsidRDefault="00D456AF" w:rsidP="00D456AF">
            <w:pPr>
              <w:pStyle w:val="ListParagraph"/>
              <w:rPr>
                <w:rFonts w:ascii="Arial" w:hAnsi="Arial" w:cs="Arial"/>
                <w:sz w:val="20"/>
              </w:rPr>
            </w:pPr>
          </w:p>
        </w:tc>
        <w:tc>
          <w:tcPr>
            <w:tcW w:w="1134" w:type="dxa"/>
          </w:tcPr>
          <w:p w14:paraId="410ADBCA" w14:textId="77777777" w:rsidR="00D456AF" w:rsidRDefault="00D456AF" w:rsidP="00D456AF">
            <w:pPr>
              <w:jc w:val="center"/>
              <w:rPr>
                <w:rFonts w:ascii="Arial" w:hAnsi="Arial"/>
                <w:sz w:val="20"/>
              </w:rPr>
            </w:pPr>
            <w:r>
              <w:rPr>
                <w:rFonts w:ascii="Arial" w:hAnsi="Arial"/>
                <w:sz w:val="20"/>
              </w:rPr>
              <w:t>Y</w:t>
            </w:r>
          </w:p>
          <w:p w14:paraId="5B57C953" w14:textId="77777777" w:rsidR="00D456AF" w:rsidRDefault="00D456AF" w:rsidP="00D456AF">
            <w:pPr>
              <w:jc w:val="center"/>
              <w:rPr>
                <w:rFonts w:ascii="Arial" w:hAnsi="Arial"/>
                <w:sz w:val="20"/>
              </w:rPr>
            </w:pPr>
          </w:p>
          <w:p w14:paraId="12ABA21A" w14:textId="77777777" w:rsidR="00D456AF" w:rsidRDefault="00D456AF" w:rsidP="00D456AF">
            <w:pPr>
              <w:jc w:val="center"/>
              <w:rPr>
                <w:rFonts w:ascii="Arial" w:hAnsi="Arial"/>
                <w:sz w:val="20"/>
              </w:rPr>
            </w:pPr>
            <w:r>
              <w:rPr>
                <w:rFonts w:ascii="Arial" w:hAnsi="Arial"/>
                <w:sz w:val="20"/>
              </w:rPr>
              <w:t>Y</w:t>
            </w:r>
          </w:p>
          <w:p w14:paraId="2753F4AE" w14:textId="77777777" w:rsidR="00C70C9A" w:rsidRDefault="00C70C9A" w:rsidP="00D456AF">
            <w:pPr>
              <w:jc w:val="center"/>
              <w:rPr>
                <w:rFonts w:ascii="Arial" w:hAnsi="Arial"/>
                <w:sz w:val="20"/>
              </w:rPr>
            </w:pPr>
          </w:p>
          <w:p w14:paraId="2472D3CC" w14:textId="77777777" w:rsidR="00C70C9A" w:rsidRDefault="00C70C9A" w:rsidP="00D456AF">
            <w:pPr>
              <w:jc w:val="center"/>
              <w:rPr>
                <w:rFonts w:ascii="Arial" w:hAnsi="Arial"/>
                <w:sz w:val="20"/>
              </w:rPr>
            </w:pPr>
          </w:p>
          <w:p w14:paraId="127B9BAA" w14:textId="6434022A" w:rsidR="00C70C9A" w:rsidRPr="00B7246D" w:rsidRDefault="00C70C9A" w:rsidP="00D456AF">
            <w:pPr>
              <w:jc w:val="center"/>
              <w:rPr>
                <w:rFonts w:ascii="Arial" w:hAnsi="Arial"/>
                <w:sz w:val="20"/>
              </w:rPr>
            </w:pPr>
            <w:r>
              <w:rPr>
                <w:rFonts w:ascii="Arial" w:hAnsi="Arial"/>
                <w:sz w:val="20"/>
              </w:rPr>
              <w:t>Y</w:t>
            </w:r>
          </w:p>
        </w:tc>
        <w:tc>
          <w:tcPr>
            <w:tcW w:w="1169" w:type="dxa"/>
          </w:tcPr>
          <w:p w14:paraId="1FE9673A" w14:textId="77777777" w:rsidR="00D456AF" w:rsidRDefault="00D456AF" w:rsidP="00D456AF">
            <w:pPr>
              <w:jc w:val="center"/>
              <w:rPr>
                <w:rFonts w:ascii="Arial" w:hAnsi="Arial"/>
                <w:sz w:val="20"/>
              </w:rPr>
            </w:pPr>
            <w:r>
              <w:rPr>
                <w:rFonts w:ascii="Arial" w:hAnsi="Arial"/>
                <w:sz w:val="20"/>
              </w:rPr>
              <w:t>Y</w:t>
            </w:r>
          </w:p>
          <w:p w14:paraId="5A8157B3" w14:textId="77777777" w:rsidR="00D456AF" w:rsidRDefault="00D456AF" w:rsidP="00D456AF">
            <w:pPr>
              <w:jc w:val="center"/>
              <w:rPr>
                <w:rFonts w:ascii="Arial" w:hAnsi="Arial"/>
                <w:sz w:val="20"/>
              </w:rPr>
            </w:pPr>
          </w:p>
          <w:p w14:paraId="59652D28" w14:textId="77777777" w:rsidR="00D456AF" w:rsidRDefault="00D456AF" w:rsidP="00D456AF">
            <w:pPr>
              <w:jc w:val="center"/>
              <w:rPr>
                <w:rFonts w:ascii="Arial" w:hAnsi="Arial"/>
                <w:sz w:val="20"/>
              </w:rPr>
            </w:pPr>
            <w:r>
              <w:rPr>
                <w:rFonts w:ascii="Arial" w:hAnsi="Arial"/>
                <w:sz w:val="20"/>
              </w:rPr>
              <w:t>Y</w:t>
            </w:r>
          </w:p>
          <w:p w14:paraId="359B196E" w14:textId="77777777" w:rsidR="00C70C9A" w:rsidRDefault="00C70C9A" w:rsidP="00D456AF">
            <w:pPr>
              <w:jc w:val="center"/>
              <w:rPr>
                <w:rFonts w:ascii="Arial" w:hAnsi="Arial"/>
                <w:sz w:val="20"/>
              </w:rPr>
            </w:pPr>
          </w:p>
          <w:p w14:paraId="0E652F62" w14:textId="77777777" w:rsidR="00C70C9A" w:rsidRDefault="00C70C9A" w:rsidP="00D456AF">
            <w:pPr>
              <w:jc w:val="center"/>
              <w:rPr>
                <w:rFonts w:ascii="Arial" w:hAnsi="Arial"/>
                <w:sz w:val="20"/>
              </w:rPr>
            </w:pPr>
          </w:p>
          <w:p w14:paraId="2B0F8BF8" w14:textId="5AD76990" w:rsidR="00C70C9A" w:rsidRPr="00B7246D" w:rsidRDefault="00C70C9A" w:rsidP="00D456AF">
            <w:pPr>
              <w:jc w:val="center"/>
              <w:rPr>
                <w:rFonts w:ascii="Arial" w:hAnsi="Arial"/>
                <w:sz w:val="20"/>
              </w:rPr>
            </w:pPr>
            <w:r>
              <w:rPr>
                <w:rFonts w:ascii="Arial" w:hAnsi="Arial"/>
                <w:sz w:val="20"/>
              </w:rPr>
              <w:t>Y</w:t>
            </w:r>
          </w:p>
        </w:tc>
      </w:tr>
      <w:tr w:rsidR="00D456AF" w:rsidRPr="009A351F" w14:paraId="05F92F2A" w14:textId="77777777" w:rsidTr="007C219B">
        <w:trPr>
          <w:cantSplit/>
          <w:trHeight w:val="948"/>
          <w:jc w:val="center"/>
        </w:trPr>
        <w:tc>
          <w:tcPr>
            <w:tcW w:w="2192" w:type="dxa"/>
          </w:tcPr>
          <w:p w14:paraId="2770D3EA" w14:textId="151CD946" w:rsidR="00D456AF" w:rsidRPr="007471CD" w:rsidRDefault="00D456AF" w:rsidP="00D456AF">
            <w:pPr>
              <w:rPr>
                <w:rFonts w:ascii="Arial" w:hAnsi="Arial" w:cs="Arial"/>
                <w:sz w:val="20"/>
              </w:rPr>
            </w:pPr>
            <w:r w:rsidRPr="007471CD">
              <w:rPr>
                <w:rFonts w:ascii="Arial" w:hAnsi="Arial" w:cs="Arial"/>
                <w:sz w:val="20"/>
              </w:rPr>
              <w:t>School Trips</w:t>
            </w:r>
          </w:p>
        </w:tc>
        <w:tc>
          <w:tcPr>
            <w:tcW w:w="1264" w:type="dxa"/>
          </w:tcPr>
          <w:p w14:paraId="2E7E724E" w14:textId="5C51C918" w:rsidR="00D456AF" w:rsidRPr="001B74D5" w:rsidRDefault="00D456AF" w:rsidP="00D456AF">
            <w:pPr>
              <w:tabs>
                <w:tab w:val="center" w:pos="524"/>
              </w:tabs>
              <w:rPr>
                <w:rFonts w:ascii="Arial" w:hAnsi="Arial" w:cs="Arial"/>
                <w:sz w:val="20"/>
              </w:rPr>
            </w:pPr>
            <w:r w:rsidRPr="001B74D5">
              <w:rPr>
                <w:rFonts w:ascii="Arial" w:hAnsi="Arial" w:cs="Arial"/>
                <w:sz w:val="20"/>
              </w:rPr>
              <w:t>Staff, pupils</w:t>
            </w:r>
            <w:r>
              <w:rPr>
                <w:rFonts w:ascii="Arial" w:hAnsi="Arial" w:cs="Arial"/>
                <w:sz w:val="20"/>
              </w:rPr>
              <w:t>.</w:t>
            </w:r>
          </w:p>
        </w:tc>
        <w:tc>
          <w:tcPr>
            <w:tcW w:w="1596" w:type="dxa"/>
            <w:shd w:val="clear" w:color="auto" w:fill="auto"/>
          </w:tcPr>
          <w:p w14:paraId="43F3D9F3" w14:textId="60DD4536" w:rsidR="00D456AF" w:rsidRDefault="00D456AF" w:rsidP="00D456AF">
            <w:pPr>
              <w:rPr>
                <w:rFonts w:ascii="Arial" w:hAnsi="Arial" w:cs="Arial"/>
                <w:sz w:val="20"/>
              </w:rPr>
            </w:pPr>
            <w:r>
              <w:rPr>
                <w:rFonts w:ascii="Arial" w:hAnsi="Arial" w:cs="Arial"/>
                <w:sz w:val="20"/>
              </w:rPr>
              <w:t>Spread of virus to the rest of the school population resulting in illness/death.</w:t>
            </w:r>
          </w:p>
        </w:tc>
        <w:tc>
          <w:tcPr>
            <w:tcW w:w="7351" w:type="dxa"/>
          </w:tcPr>
          <w:p w14:paraId="7A38A8FB" w14:textId="3E5D3F2B" w:rsidR="00D456AF" w:rsidRPr="0063373E" w:rsidRDefault="00D456AF" w:rsidP="00D456AF">
            <w:pPr>
              <w:numPr>
                <w:ilvl w:val="0"/>
                <w:numId w:val="1"/>
              </w:numPr>
              <w:rPr>
                <w:rFonts w:ascii="Arial" w:hAnsi="Arial" w:cs="Arial"/>
                <w:sz w:val="20"/>
              </w:rPr>
            </w:pPr>
            <w:bookmarkStart w:id="1" w:name="_Hlk35011101"/>
            <w:r w:rsidRPr="0063373E">
              <w:rPr>
                <w:rFonts w:ascii="Arial" w:hAnsi="Arial" w:cs="Arial"/>
                <w:sz w:val="20"/>
              </w:rPr>
              <w:t xml:space="preserve">School to follow current government advice </w:t>
            </w:r>
          </w:p>
          <w:p w14:paraId="19E146F8" w14:textId="764780E5" w:rsidR="00D456AF" w:rsidRPr="002A4E86" w:rsidRDefault="00D456AF" w:rsidP="00D456AF">
            <w:pPr>
              <w:numPr>
                <w:ilvl w:val="0"/>
                <w:numId w:val="1"/>
              </w:numPr>
              <w:rPr>
                <w:rFonts w:ascii="Arial" w:hAnsi="Arial" w:cs="Arial"/>
                <w:sz w:val="20"/>
              </w:rPr>
            </w:pPr>
            <w:r w:rsidRPr="00D24F3A">
              <w:rPr>
                <w:rFonts w:ascii="Arial" w:hAnsi="Arial" w:cs="Arial"/>
                <w:sz w:val="20"/>
              </w:rPr>
              <w:t xml:space="preserve">Risk assessment process in </w:t>
            </w:r>
            <w:r w:rsidRPr="002A4E86">
              <w:rPr>
                <w:rFonts w:ascii="Arial" w:hAnsi="Arial" w:cs="Arial"/>
                <w:sz w:val="20"/>
              </w:rPr>
              <w:t>place using Evolve and venue’s Covid Secure policy</w:t>
            </w:r>
          </w:p>
          <w:bookmarkEnd w:id="1"/>
          <w:p w14:paraId="7CFD2148" w14:textId="1AE234D2" w:rsidR="00D456AF" w:rsidRPr="0063373E" w:rsidRDefault="00D456AF" w:rsidP="002A4E86">
            <w:pPr>
              <w:ind w:left="720"/>
              <w:rPr>
                <w:rFonts w:ascii="Arial" w:hAnsi="Arial" w:cs="Arial"/>
                <w:sz w:val="20"/>
              </w:rPr>
            </w:pPr>
          </w:p>
        </w:tc>
        <w:tc>
          <w:tcPr>
            <w:tcW w:w="1134" w:type="dxa"/>
          </w:tcPr>
          <w:p w14:paraId="0DD4EA1D" w14:textId="77777777" w:rsidR="00D456AF" w:rsidRDefault="00D456AF" w:rsidP="00D456AF">
            <w:pPr>
              <w:jc w:val="center"/>
              <w:rPr>
                <w:rFonts w:ascii="Arial" w:hAnsi="Arial"/>
                <w:sz w:val="20"/>
              </w:rPr>
            </w:pPr>
            <w:r>
              <w:rPr>
                <w:rFonts w:ascii="Arial" w:hAnsi="Arial"/>
                <w:sz w:val="20"/>
              </w:rPr>
              <w:t>Y</w:t>
            </w:r>
          </w:p>
          <w:p w14:paraId="1C10EDF6" w14:textId="77777777" w:rsidR="00D456AF" w:rsidRDefault="00D456AF" w:rsidP="00D456AF">
            <w:pPr>
              <w:jc w:val="center"/>
              <w:rPr>
                <w:rFonts w:ascii="Arial" w:hAnsi="Arial"/>
                <w:sz w:val="20"/>
              </w:rPr>
            </w:pPr>
          </w:p>
          <w:p w14:paraId="3DB0B4B7" w14:textId="77777777" w:rsidR="00D456AF" w:rsidRDefault="00D456AF" w:rsidP="00D456AF">
            <w:pPr>
              <w:jc w:val="center"/>
              <w:rPr>
                <w:rFonts w:ascii="Arial" w:hAnsi="Arial"/>
                <w:sz w:val="20"/>
              </w:rPr>
            </w:pPr>
            <w:r>
              <w:rPr>
                <w:rFonts w:ascii="Arial" w:hAnsi="Arial"/>
                <w:sz w:val="20"/>
              </w:rPr>
              <w:t>Y</w:t>
            </w:r>
          </w:p>
          <w:p w14:paraId="15F2B77A" w14:textId="056BB2AB" w:rsidR="00D456AF" w:rsidRPr="00390BD2" w:rsidRDefault="00D456AF" w:rsidP="002A4E86">
            <w:pPr>
              <w:jc w:val="center"/>
              <w:rPr>
                <w:rFonts w:ascii="Arial" w:hAnsi="Arial"/>
                <w:color w:val="7030A0"/>
                <w:sz w:val="20"/>
              </w:rPr>
            </w:pPr>
          </w:p>
        </w:tc>
        <w:tc>
          <w:tcPr>
            <w:tcW w:w="1169" w:type="dxa"/>
          </w:tcPr>
          <w:p w14:paraId="47770185" w14:textId="77777777" w:rsidR="00D456AF" w:rsidRDefault="00D456AF" w:rsidP="00D456AF">
            <w:pPr>
              <w:jc w:val="center"/>
              <w:rPr>
                <w:rFonts w:ascii="Arial" w:hAnsi="Arial"/>
                <w:sz w:val="20"/>
              </w:rPr>
            </w:pPr>
            <w:r>
              <w:rPr>
                <w:rFonts w:ascii="Arial" w:hAnsi="Arial"/>
                <w:sz w:val="20"/>
              </w:rPr>
              <w:t>Y</w:t>
            </w:r>
          </w:p>
          <w:p w14:paraId="0AF2200B" w14:textId="77777777" w:rsidR="00D456AF" w:rsidRDefault="00D456AF" w:rsidP="00D456AF">
            <w:pPr>
              <w:jc w:val="center"/>
              <w:rPr>
                <w:rFonts w:ascii="Arial" w:hAnsi="Arial"/>
                <w:sz w:val="20"/>
              </w:rPr>
            </w:pPr>
          </w:p>
          <w:p w14:paraId="1082CEBC" w14:textId="6D2E0D17" w:rsidR="00D456AF" w:rsidRDefault="00D456AF" w:rsidP="00D456AF">
            <w:pPr>
              <w:jc w:val="center"/>
              <w:rPr>
                <w:rFonts w:ascii="Arial" w:hAnsi="Arial"/>
                <w:sz w:val="20"/>
              </w:rPr>
            </w:pPr>
            <w:r>
              <w:rPr>
                <w:rFonts w:ascii="Arial" w:hAnsi="Arial"/>
                <w:sz w:val="20"/>
              </w:rPr>
              <w:t>Y</w:t>
            </w:r>
          </w:p>
          <w:p w14:paraId="7FBB7F0F" w14:textId="77777777" w:rsidR="00D456AF" w:rsidRDefault="00D456AF" w:rsidP="00D456AF">
            <w:pPr>
              <w:jc w:val="center"/>
              <w:rPr>
                <w:rFonts w:ascii="Arial" w:hAnsi="Arial"/>
                <w:sz w:val="20"/>
              </w:rPr>
            </w:pPr>
          </w:p>
          <w:p w14:paraId="1B758197" w14:textId="1ABA7F8A" w:rsidR="00D456AF" w:rsidRPr="00B7246D" w:rsidRDefault="00D456AF" w:rsidP="00D456AF">
            <w:pPr>
              <w:rPr>
                <w:rFonts w:ascii="Arial" w:hAnsi="Arial"/>
                <w:sz w:val="20"/>
              </w:rPr>
            </w:pPr>
          </w:p>
        </w:tc>
      </w:tr>
      <w:tr w:rsidR="00D456AF" w:rsidRPr="009A351F" w14:paraId="513E0588" w14:textId="77777777" w:rsidTr="007C219B">
        <w:trPr>
          <w:cantSplit/>
          <w:trHeight w:val="948"/>
          <w:jc w:val="center"/>
        </w:trPr>
        <w:tc>
          <w:tcPr>
            <w:tcW w:w="2192" w:type="dxa"/>
          </w:tcPr>
          <w:p w14:paraId="14651D1D" w14:textId="3DD04624" w:rsidR="00D456AF" w:rsidRPr="0063373E" w:rsidRDefault="00D456AF" w:rsidP="00D456AF">
            <w:pPr>
              <w:rPr>
                <w:rFonts w:ascii="Arial" w:hAnsi="Arial" w:cs="Arial"/>
                <w:sz w:val="20"/>
              </w:rPr>
            </w:pPr>
            <w:r w:rsidRPr="0063373E">
              <w:rPr>
                <w:rFonts w:ascii="Arial" w:hAnsi="Arial" w:cs="Arial"/>
                <w:sz w:val="20"/>
              </w:rPr>
              <w:t>Wrap around care</w:t>
            </w:r>
          </w:p>
        </w:tc>
        <w:tc>
          <w:tcPr>
            <w:tcW w:w="1264" w:type="dxa"/>
          </w:tcPr>
          <w:p w14:paraId="51472996"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Pupils</w:t>
            </w:r>
          </w:p>
          <w:p w14:paraId="061A946A" w14:textId="073B3D23" w:rsidR="00D456AF" w:rsidRPr="0063373E" w:rsidRDefault="00D456AF" w:rsidP="00D456AF">
            <w:pPr>
              <w:tabs>
                <w:tab w:val="center" w:pos="524"/>
              </w:tabs>
              <w:rPr>
                <w:rFonts w:ascii="Arial" w:hAnsi="Arial" w:cs="Arial"/>
                <w:sz w:val="20"/>
              </w:rPr>
            </w:pPr>
            <w:r w:rsidRPr="0063373E">
              <w:rPr>
                <w:rFonts w:ascii="Arial" w:hAnsi="Arial" w:cs="Arial"/>
                <w:sz w:val="20"/>
              </w:rPr>
              <w:t>Staff</w:t>
            </w:r>
          </w:p>
        </w:tc>
        <w:tc>
          <w:tcPr>
            <w:tcW w:w="1596" w:type="dxa"/>
            <w:shd w:val="clear" w:color="auto" w:fill="auto"/>
          </w:tcPr>
          <w:p w14:paraId="44BC66CC" w14:textId="6E75902F" w:rsidR="00D456AF" w:rsidRPr="0063373E" w:rsidRDefault="00D456AF" w:rsidP="00D456AF">
            <w:pPr>
              <w:rPr>
                <w:rFonts w:ascii="Arial" w:hAnsi="Arial" w:cs="Arial"/>
                <w:sz w:val="20"/>
              </w:rPr>
            </w:pPr>
            <w:r w:rsidRPr="0063373E">
              <w:rPr>
                <w:rFonts w:ascii="Arial" w:hAnsi="Arial" w:cs="Arial"/>
                <w:sz w:val="20"/>
              </w:rPr>
              <w:t>Spread of virus to the rest of the school population resulting in illness/death</w:t>
            </w:r>
          </w:p>
        </w:tc>
        <w:tc>
          <w:tcPr>
            <w:tcW w:w="7351" w:type="dxa"/>
          </w:tcPr>
          <w:p w14:paraId="71708E3B" w14:textId="2E763180" w:rsidR="00D456AF" w:rsidRDefault="00D456AF" w:rsidP="00D456AF">
            <w:pPr>
              <w:pStyle w:val="ListParagraph"/>
              <w:numPr>
                <w:ilvl w:val="0"/>
                <w:numId w:val="1"/>
              </w:numPr>
              <w:rPr>
                <w:rFonts w:ascii="Arial" w:hAnsi="Arial" w:cs="Arial"/>
                <w:sz w:val="20"/>
              </w:rPr>
            </w:pPr>
            <w:r w:rsidRPr="0063373E">
              <w:rPr>
                <w:rFonts w:ascii="Arial" w:hAnsi="Arial" w:cs="Arial"/>
                <w:sz w:val="20"/>
              </w:rPr>
              <w:t xml:space="preserve">Review wrap around care and reopening provision </w:t>
            </w:r>
            <w:r>
              <w:rPr>
                <w:rFonts w:ascii="Arial" w:hAnsi="Arial" w:cs="Arial"/>
                <w:sz w:val="20"/>
              </w:rPr>
              <w:t xml:space="preserve">with Club manager </w:t>
            </w:r>
            <w:r w:rsidRPr="00DF4AE2">
              <w:rPr>
                <w:rFonts w:ascii="Arial" w:hAnsi="Arial" w:cs="Arial"/>
                <w:sz w:val="20"/>
              </w:rPr>
              <w:t>(</w:t>
            </w:r>
            <w:r w:rsidR="00DF4AE2" w:rsidRPr="00DF4AE2">
              <w:rPr>
                <w:rFonts w:ascii="Arial" w:hAnsi="Arial" w:cs="Arial"/>
                <w:sz w:val="20"/>
              </w:rPr>
              <w:t>AL</w:t>
            </w:r>
            <w:r w:rsidRPr="00DF4AE2">
              <w:rPr>
                <w:rFonts w:ascii="Arial" w:hAnsi="Arial" w:cs="Arial"/>
                <w:sz w:val="20"/>
              </w:rPr>
              <w:t>)</w:t>
            </w:r>
            <w:r>
              <w:rPr>
                <w:rFonts w:ascii="Arial" w:hAnsi="Arial" w:cs="Arial"/>
                <w:sz w:val="20"/>
              </w:rPr>
              <w:t xml:space="preserve"> and administrator (KA) </w:t>
            </w:r>
          </w:p>
          <w:p w14:paraId="5F76BAC2" w14:textId="444816EF" w:rsidR="00D456AF" w:rsidRPr="0063373E" w:rsidRDefault="00D456AF" w:rsidP="00D456AF">
            <w:pPr>
              <w:pStyle w:val="ListParagraph"/>
              <w:numPr>
                <w:ilvl w:val="0"/>
                <w:numId w:val="1"/>
              </w:numPr>
              <w:rPr>
                <w:rFonts w:ascii="Arial" w:hAnsi="Arial" w:cs="Arial"/>
                <w:sz w:val="20"/>
              </w:rPr>
            </w:pPr>
            <w:r>
              <w:rPr>
                <w:rFonts w:ascii="Arial" w:hAnsi="Arial" w:cs="Arial"/>
                <w:sz w:val="20"/>
              </w:rPr>
              <w:t>R</w:t>
            </w:r>
            <w:r w:rsidR="00FE052B">
              <w:rPr>
                <w:rFonts w:ascii="Arial" w:hAnsi="Arial" w:cs="Arial"/>
                <w:sz w:val="20"/>
              </w:rPr>
              <w:t>isk assessment review</w:t>
            </w:r>
            <w:r w:rsidRPr="0063373E">
              <w:rPr>
                <w:rFonts w:ascii="Arial" w:hAnsi="Arial" w:cs="Arial"/>
                <w:sz w:val="20"/>
              </w:rPr>
              <w:t xml:space="preserve"> for any </w:t>
            </w:r>
            <w:proofErr w:type="gramStart"/>
            <w:r w:rsidRPr="0063373E">
              <w:rPr>
                <w:rFonts w:ascii="Arial" w:hAnsi="Arial" w:cs="Arial"/>
                <w:sz w:val="20"/>
              </w:rPr>
              <w:t>third part</w:t>
            </w:r>
            <w:r>
              <w:rPr>
                <w:rFonts w:ascii="Arial" w:hAnsi="Arial" w:cs="Arial"/>
                <w:sz w:val="20"/>
              </w:rPr>
              <w:t>y</w:t>
            </w:r>
            <w:proofErr w:type="gramEnd"/>
            <w:r>
              <w:rPr>
                <w:rFonts w:ascii="Arial" w:hAnsi="Arial" w:cs="Arial"/>
                <w:sz w:val="20"/>
              </w:rPr>
              <w:t xml:space="preserve"> </w:t>
            </w:r>
            <w:r w:rsidRPr="0063373E">
              <w:rPr>
                <w:rFonts w:ascii="Arial" w:hAnsi="Arial" w:cs="Arial"/>
                <w:sz w:val="20"/>
              </w:rPr>
              <w:t>provider</w:t>
            </w:r>
            <w:r>
              <w:rPr>
                <w:rFonts w:ascii="Arial" w:hAnsi="Arial" w:cs="Arial"/>
                <w:sz w:val="20"/>
              </w:rPr>
              <w:t xml:space="preserve"> (Premier/Drama/Art Adventurers etc.)</w:t>
            </w:r>
          </w:p>
          <w:p w14:paraId="2B5E0DDD" w14:textId="1CA49D47" w:rsidR="00D456AF" w:rsidRPr="0063373E" w:rsidRDefault="00D456AF" w:rsidP="00D456AF">
            <w:pPr>
              <w:pStyle w:val="ListParagraph"/>
              <w:numPr>
                <w:ilvl w:val="0"/>
                <w:numId w:val="1"/>
              </w:numPr>
              <w:rPr>
                <w:rFonts w:ascii="Arial" w:hAnsi="Arial" w:cs="Arial"/>
                <w:sz w:val="20"/>
              </w:rPr>
            </w:pPr>
            <w:r>
              <w:rPr>
                <w:rFonts w:ascii="Arial" w:hAnsi="Arial" w:cs="Arial"/>
                <w:sz w:val="20"/>
              </w:rPr>
              <w:t>Keep bubbles in year groups or year group zones</w:t>
            </w:r>
            <w:r w:rsidR="00FE052B">
              <w:rPr>
                <w:rFonts w:ascii="Arial" w:hAnsi="Arial" w:cs="Arial"/>
                <w:sz w:val="20"/>
              </w:rPr>
              <w:t xml:space="preserve"> most of the time where possible,</w:t>
            </w:r>
            <w:r>
              <w:rPr>
                <w:rFonts w:ascii="Arial" w:hAnsi="Arial" w:cs="Arial"/>
                <w:sz w:val="20"/>
              </w:rPr>
              <w:t xml:space="preserve"> and keep concise registers</w:t>
            </w:r>
          </w:p>
          <w:p w14:paraId="18190413" w14:textId="72326716" w:rsidR="00D456AF" w:rsidRDefault="00D456AF" w:rsidP="00D456AF">
            <w:pPr>
              <w:pStyle w:val="ListParagraph"/>
              <w:numPr>
                <w:ilvl w:val="0"/>
                <w:numId w:val="1"/>
              </w:numPr>
              <w:rPr>
                <w:rFonts w:ascii="Arial" w:hAnsi="Arial" w:cs="Arial"/>
                <w:sz w:val="20"/>
              </w:rPr>
            </w:pPr>
            <w:r w:rsidRPr="0063373E">
              <w:rPr>
                <w:rFonts w:ascii="Arial" w:hAnsi="Arial" w:cs="Arial"/>
                <w:sz w:val="20"/>
              </w:rPr>
              <w:t>Parents informed to limit the use of different wrap around care providers</w:t>
            </w:r>
            <w:r w:rsidR="00FE052B">
              <w:rPr>
                <w:rFonts w:ascii="Arial" w:hAnsi="Arial" w:cs="Arial"/>
                <w:sz w:val="20"/>
              </w:rPr>
              <w:t>, where required</w:t>
            </w:r>
            <w:r>
              <w:rPr>
                <w:rFonts w:ascii="Arial" w:hAnsi="Arial" w:cs="Arial"/>
                <w:sz w:val="20"/>
              </w:rPr>
              <w:t xml:space="preserve"> (KIT letter)</w:t>
            </w:r>
          </w:p>
          <w:p w14:paraId="0AC0741C" w14:textId="103338DC" w:rsidR="00D456AF" w:rsidRPr="0063373E" w:rsidRDefault="00D456AF" w:rsidP="00D456AF">
            <w:pPr>
              <w:pStyle w:val="ListParagraph"/>
              <w:rPr>
                <w:rFonts w:ascii="Arial" w:hAnsi="Arial" w:cs="Arial"/>
                <w:sz w:val="20"/>
              </w:rPr>
            </w:pPr>
          </w:p>
        </w:tc>
        <w:tc>
          <w:tcPr>
            <w:tcW w:w="1134" w:type="dxa"/>
          </w:tcPr>
          <w:p w14:paraId="132AE2F7" w14:textId="3CC8B450" w:rsidR="00D456AF" w:rsidRDefault="00D456AF" w:rsidP="00D456AF">
            <w:pPr>
              <w:jc w:val="center"/>
              <w:rPr>
                <w:rFonts w:ascii="Arial" w:hAnsi="Arial"/>
                <w:sz w:val="20"/>
              </w:rPr>
            </w:pPr>
            <w:r w:rsidRPr="00B75A57">
              <w:rPr>
                <w:rFonts w:ascii="Arial" w:hAnsi="Arial"/>
                <w:sz w:val="20"/>
              </w:rPr>
              <w:t>Y</w:t>
            </w:r>
          </w:p>
          <w:p w14:paraId="32BC59F1" w14:textId="77777777" w:rsidR="00D456AF" w:rsidRPr="00B75A57" w:rsidRDefault="00D456AF" w:rsidP="00D456AF">
            <w:pPr>
              <w:jc w:val="center"/>
              <w:rPr>
                <w:rFonts w:ascii="Arial" w:hAnsi="Arial"/>
                <w:sz w:val="20"/>
              </w:rPr>
            </w:pPr>
          </w:p>
          <w:p w14:paraId="776BE7EC" w14:textId="09A80D51" w:rsidR="00D456AF" w:rsidRDefault="00D456AF" w:rsidP="00D456AF">
            <w:pPr>
              <w:jc w:val="center"/>
              <w:rPr>
                <w:rFonts w:ascii="Arial" w:hAnsi="Arial"/>
                <w:sz w:val="20"/>
              </w:rPr>
            </w:pPr>
            <w:r w:rsidRPr="00B75A57">
              <w:rPr>
                <w:rFonts w:ascii="Arial" w:hAnsi="Arial"/>
                <w:sz w:val="20"/>
              </w:rPr>
              <w:t>Y</w:t>
            </w:r>
          </w:p>
          <w:p w14:paraId="0F1382CB" w14:textId="77777777" w:rsidR="002A4E86" w:rsidRPr="00B75A57" w:rsidRDefault="002A4E86" w:rsidP="00D456AF">
            <w:pPr>
              <w:jc w:val="center"/>
              <w:rPr>
                <w:rFonts w:ascii="Arial" w:hAnsi="Arial"/>
                <w:sz w:val="20"/>
              </w:rPr>
            </w:pPr>
          </w:p>
          <w:p w14:paraId="32768C94" w14:textId="7A8D5938" w:rsidR="00D456AF" w:rsidRDefault="00D456AF" w:rsidP="00D456AF">
            <w:pPr>
              <w:jc w:val="center"/>
              <w:rPr>
                <w:rFonts w:ascii="Arial" w:hAnsi="Arial"/>
                <w:sz w:val="20"/>
              </w:rPr>
            </w:pPr>
            <w:r w:rsidRPr="00B75A57">
              <w:rPr>
                <w:rFonts w:ascii="Arial" w:hAnsi="Arial"/>
                <w:sz w:val="20"/>
              </w:rPr>
              <w:t>Y</w:t>
            </w:r>
          </w:p>
          <w:p w14:paraId="1BA4B162" w14:textId="77777777" w:rsidR="002A4E86" w:rsidRDefault="002A4E86" w:rsidP="00D456AF">
            <w:pPr>
              <w:jc w:val="center"/>
              <w:rPr>
                <w:rFonts w:ascii="Arial" w:hAnsi="Arial"/>
                <w:sz w:val="20"/>
              </w:rPr>
            </w:pPr>
          </w:p>
          <w:p w14:paraId="317B495E" w14:textId="77777777" w:rsidR="00D456AF" w:rsidRDefault="00D456AF" w:rsidP="00D456AF">
            <w:pPr>
              <w:jc w:val="center"/>
              <w:rPr>
                <w:rFonts w:ascii="Arial" w:hAnsi="Arial"/>
                <w:sz w:val="20"/>
              </w:rPr>
            </w:pPr>
            <w:r>
              <w:rPr>
                <w:rFonts w:ascii="Arial" w:hAnsi="Arial"/>
                <w:sz w:val="20"/>
              </w:rPr>
              <w:t>Y</w:t>
            </w:r>
          </w:p>
          <w:p w14:paraId="6BD13846" w14:textId="77777777" w:rsidR="00D456AF" w:rsidRDefault="00D456AF" w:rsidP="00D456AF">
            <w:pPr>
              <w:jc w:val="center"/>
              <w:rPr>
                <w:rFonts w:ascii="Arial" w:hAnsi="Arial"/>
                <w:sz w:val="20"/>
              </w:rPr>
            </w:pPr>
          </w:p>
          <w:p w14:paraId="1432FB0A" w14:textId="6766B5BA" w:rsidR="00D456AF" w:rsidRPr="00390BD2" w:rsidRDefault="00D456AF" w:rsidP="00D456AF">
            <w:pPr>
              <w:jc w:val="center"/>
              <w:rPr>
                <w:rFonts w:ascii="Arial" w:hAnsi="Arial"/>
                <w:color w:val="7030A0"/>
                <w:sz w:val="20"/>
              </w:rPr>
            </w:pPr>
          </w:p>
        </w:tc>
        <w:tc>
          <w:tcPr>
            <w:tcW w:w="1169" w:type="dxa"/>
          </w:tcPr>
          <w:p w14:paraId="0D3B72DA" w14:textId="36908D37" w:rsidR="00D456AF" w:rsidRDefault="00D456AF" w:rsidP="00D456AF">
            <w:pPr>
              <w:jc w:val="center"/>
              <w:rPr>
                <w:rFonts w:ascii="Arial" w:hAnsi="Arial"/>
                <w:sz w:val="20"/>
              </w:rPr>
            </w:pPr>
            <w:r w:rsidRPr="00B75A57">
              <w:rPr>
                <w:rFonts w:ascii="Arial" w:hAnsi="Arial"/>
                <w:sz w:val="20"/>
              </w:rPr>
              <w:t>Y</w:t>
            </w:r>
          </w:p>
          <w:p w14:paraId="09A8F477" w14:textId="77777777" w:rsidR="00D456AF" w:rsidRPr="00B75A57" w:rsidRDefault="00D456AF" w:rsidP="00D456AF">
            <w:pPr>
              <w:jc w:val="center"/>
              <w:rPr>
                <w:rFonts w:ascii="Arial" w:hAnsi="Arial"/>
                <w:sz w:val="20"/>
              </w:rPr>
            </w:pPr>
          </w:p>
          <w:p w14:paraId="276E69D8" w14:textId="1835AFC8" w:rsidR="00D456AF" w:rsidRDefault="00D456AF" w:rsidP="00D456AF">
            <w:pPr>
              <w:jc w:val="center"/>
              <w:rPr>
                <w:rFonts w:ascii="Arial" w:hAnsi="Arial"/>
                <w:sz w:val="20"/>
              </w:rPr>
            </w:pPr>
            <w:r w:rsidRPr="00B75A57">
              <w:rPr>
                <w:rFonts w:ascii="Arial" w:hAnsi="Arial"/>
                <w:sz w:val="20"/>
              </w:rPr>
              <w:t>Y</w:t>
            </w:r>
          </w:p>
          <w:p w14:paraId="5EA54174" w14:textId="77777777" w:rsidR="002A4E86" w:rsidRPr="00B75A57" w:rsidRDefault="002A4E86" w:rsidP="00D456AF">
            <w:pPr>
              <w:jc w:val="center"/>
              <w:rPr>
                <w:rFonts w:ascii="Arial" w:hAnsi="Arial"/>
                <w:sz w:val="20"/>
              </w:rPr>
            </w:pPr>
          </w:p>
          <w:p w14:paraId="48753382" w14:textId="04CCE905" w:rsidR="00D456AF" w:rsidRDefault="00D456AF" w:rsidP="00D456AF">
            <w:pPr>
              <w:jc w:val="center"/>
              <w:rPr>
                <w:rFonts w:ascii="Arial" w:hAnsi="Arial"/>
                <w:sz w:val="20"/>
              </w:rPr>
            </w:pPr>
            <w:r w:rsidRPr="00B75A57">
              <w:rPr>
                <w:rFonts w:ascii="Arial" w:hAnsi="Arial"/>
                <w:sz w:val="20"/>
              </w:rPr>
              <w:t>Y</w:t>
            </w:r>
          </w:p>
          <w:p w14:paraId="44140B2E" w14:textId="77777777" w:rsidR="002A4E86" w:rsidRDefault="002A4E86" w:rsidP="00D456AF">
            <w:pPr>
              <w:jc w:val="center"/>
              <w:rPr>
                <w:rFonts w:ascii="Arial" w:hAnsi="Arial"/>
                <w:sz w:val="20"/>
              </w:rPr>
            </w:pPr>
          </w:p>
          <w:p w14:paraId="347BDD04" w14:textId="77777777" w:rsidR="00D456AF" w:rsidRDefault="00D456AF" w:rsidP="00D456AF">
            <w:pPr>
              <w:jc w:val="center"/>
              <w:rPr>
                <w:rFonts w:ascii="Arial" w:hAnsi="Arial"/>
                <w:sz w:val="20"/>
              </w:rPr>
            </w:pPr>
            <w:r>
              <w:rPr>
                <w:rFonts w:ascii="Arial" w:hAnsi="Arial"/>
                <w:sz w:val="20"/>
              </w:rPr>
              <w:t>Y</w:t>
            </w:r>
          </w:p>
          <w:p w14:paraId="7213D8B1" w14:textId="77777777" w:rsidR="00D456AF" w:rsidRDefault="00D456AF" w:rsidP="00D456AF">
            <w:pPr>
              <w:jc w:val="center"/>
              <w:rPr>
                <w:rFonts w:ascii="Arial" w:hAnsi="Arial"/>
                <w:sz w:val="20"/>
              </w:rPr>
            </w:pPr>
          </w:p>
          <w:p w14:paraId="02D57033" w14:textId="6A568100" w:rsidR="00D456AF" w:rsidRPr="00390BD2" w:rsidRDefault="00D456AF" w:rsidP="00D456AF">
            <w:pPr>
              <w:jc w:val="center"/>
              <w:rPr>
                <w:rFonts w:ascii="Arial" w:hAnsi="Arial"/>
                <w:color w:val="7030A0"/>
                <w:sz w:val="20"/>
              </w:rPr>
            </w:pPr>
          </w:p>
        </w:tc>
      </w:tr>
      <w:tr w:rsidR="00D456AF" w:rsidRPr="009A351F" w14:paraId="4EFF9D76" w14:textId="77777777" w:rsidTr="007C219B">
        <w:trPr>
          <w:cantSplit/>
          <w:trHeight w:val="948"/>
          <w:jc w:val="center"/>
        </w:trPr>
        <w:tc>
          <w:tcPr>
            <w:tcW w:w="2192" w:type="dxa"/>
          </w:tcPr>
          <w:p w14:paraId="0B0489FE" w14:textId="074DA21A" w:rsidR="00D456AF" w:rsidRPr="004B21F8" w:rsidRDefault="00D456AF" w:rsidP="00D456AF">
            <w:pPr>
              <w:rPr>
                <w:rFonts w:ascii="Arial" w:hAnsi="Arial" w:cs="Arial"/>
                <w:sz w:val="20"/>
              </w:rPr>
            </w:pPr>
            <w:r w:rsidRPr="003445EC">
              <w:rPr>
                <w:rFonts w:ascii="Arial" w:hAnsi="Arial" w:cs="Arial"/>
                <w:sz w:val="20"/>
              </w:rPr>
              <w:lastRenderedPageBreak/>
              <w:t>Lack of training on new working arrangements for school</w:t>
            </w:r>
          </w:p>
        </w:tc>
        <w:tc>
          <w:tcPr>
            <w:tcW w:w="1264" w:type="dxa"/>
          </w:tcPr>
          <w:p w14:paraId="482E842E" w14:textId="354B9F48"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13E22A01" w14:textId="77777777" w:rsidR="00D456AF" w:rsidRDefault="00D456AF" w:rsidP="00D456AF">
            <w:pPr>
              <w:rPr>
                <w:rFonts w:ascii="Arial" w:hAnsi="Arial" w:cs="Arial"/>
                <w:sz w:val="20"/>
              </w:rPr>
            </w:pPr>
            <w:r>
              <w:rPr>
                <w:rFonts w:ascii="Arial" w:hAnsi="Arial" w:cs="Arial"/>
                <w:sz w:val="20"/>
              </w:rPr>
              <w:t>Unfamiliar with new working  procedures leading lack of social distancing and increasing risk of infection that could lead to injury/illness or death.</w:t>
            </w:r>
          </w:p>
          <w:p w14:paraId="45043D5C" w14:textId="77777777" w:rsidR="00D456AF" w:rsidRDefault="00D456AF" w:rsidP="00D456AF">
            <w:pPr>
              <w:rPr>
                <w:rFonts w:ascii="Arial" w:hAnsi="Arial" w:cs="Arial"/>
                <w:sz w:val="20"/>
              </w:rPr>
            </w:pPr>
          </w:p>
          <w:p w14:paraId="3B91A750" w14:textId="66722BB9" w:rsidR="00D456AF" w:rsidRPr="001B74D5" w:rsidRDefault="00D456AF" w:rsidP="00D456AF">
            <w:pPr>
              <w:rPr>
                <w:rFonts w:ascii="Arial" w:hAnsi="Arial" w:cs="Arial"/>
                <w:sz w:val="20"/>
              </w:rPr>
            </w:pPr>
          </w:p>
        </w:tc>
        <w:tc>
          <w:tcPr>
            <w:tcW w:w="7351" w:type="dxa"/>
          </w:tcPr>
          <w:p w14:paraId="152BEA3B" w14:textId="6457D086" w:rsidR="00D456AF" w:rsidRDefault="00D456AF" w:rsidP="00D456AF">
            <w:pPr>
              <w:rPr>
                <w:rFonts w:ascii="Arial" w:hAnsi="Arial" w:cs="Arial"/>
                <w:b/>
                <w:bCs/>
                <w:sz w:val="20"/>
                <w:lang w:eastAsia="en-US"/>
              </w:rPr>
            </w:pPr>
            <w:r>
              <w:rPr>
                <w:rFonts w:ascii="Arial" w:hAnsi="Arial" w:cs="Arial"/>
                <w:b/>
                <w:bCs/>
                <w:sz w:val="20"/>
              </w:rPr>
              <w:t>Training</w:t>
            </w:r>
          </w:p>
          <w:p w14:paraId="2C5743AC" w14:textId="23A9532B" w:rsidR="00D456AF" w:rsidRPr="00796FCD" w:rsidRDefault="00D456AF" w:rsidP="00D456AF">
            <w:pPr>
              <w:rPr>
                <w:rFonts w:ascii="Arial" w:hAnsi="Arial" w:cs="Arial"/>
                <w:sz w:val="20"/>
                <w:lang w:eastAsia="en-US"/>
              </w:rPr>
            </w:pPr>
            <w:r w:rsidRPr="0063373E">
              <w:rPr>
                <w:rFonts w:ascii="Arial" w:hAnsi="Arial" w:cs="Arial"/>
                <w:sz w:val="20"/>
              </w:rPr>
              <w:t xml:space="preserve">Staff Induction </w:t>
            </w:r>
            <w:r w:rsidRPr="00796FCD">
              <w:rPr>
                <w:rFonts w:ascii="Arial" w:hAnsi="Arial" w:cs="Arial"/>
                <w:sz w:val="20"/>
              </w:rPr>
              <w:t>back to school</w:t>
            </w:r>
            <w:r w:rsidR="002A4E86">
              <w:rPr>
                <w:rFonts w:ascii="Arial" w:hAnsi="Arial" w:cs="Arial"/>
                <w:sz w:val="20"/>
              </w:rPr>
              <w:t xml:space="preserve"> (INSET – Sept 201)</w:t>
            </w:r>
          </w:p>
          <w:p w14:paraId="2ACBF06E" w14:textId="56A9DB97"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Inform them of ALL the control measures identified by risk assessment</w:t>
            </w:r>
          </w:p>
          <w:p w14:paraId="741D9810" w14:textId="076C0C8B" w:rsidR="00D456AF" w:rsidRDefault="00D456AF" w:rsidP="002A4E86">
            <w:pPr>
              <w:pStyle w:val="ListParagraph"/>
              <w:numPr>
                <w:ilvl w:val="0"/>
                <w:numId w:val="16"/>
              </w:numPr>
              <w:spacing w:after="160" w:line="256" w:lineRule="auto"/>
              <w:rPr>
                <w:rFonts w:ascii="Arial" w:hAnsi="Arial" w:cs="Arial"/>
                <w:sz w:val="20"/>
              </w:rPr>
            </w:pPr>
            <w:r>
              <w:rPr>
                <w:rFonts w:ascii="Arial" w:hAnsi="Arial" w:cs="Arial"/>
                <w:sz w:val="20"/>
              </w:rPr>
              <w:t xml:space="preserve">What they need to do to keep themselves </w:t>
            </w:r>
            <w:r w:rsidR="002A4E86">
              <w:rPr>
                <w:rFonts w:ascii="Arial" w:hAnsi="Arial" w:cs="Arial"/>
                <w:sz w:val="20"/>
              </w:rPr>
              <w:t xml:space="preserve">and pupils </w:t>
            </w:r>
            <w:r>
              <w:rPr>
                <w:rFonts w:ascii="Arial" w:hAnsi="Arial" w:cs="Arial"/>
                <w:sz w:val="20"/>
              </w:rPr>
              <w:t>safe</w:t>
            </w:r>
          </w:p>
          <w:p w14:paraId="0A30F61B" w14:textId="77777777"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Spotting signs/symptoms for Covid19 for themselves and students</w:t>
            </w:r>
          </w:p>
          <w:p w14:paraId="1B711863" w14:textId="77777777"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 xml:space="preserve">First aid arrangements </w:t>
            </w:r>
          </w:p>
          <w:p w14:paraId="5CC13F57" w14:textId="50B56393"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Fire evacuation procedure</w:t>
            </w:r>
          </w:p>
          <w:p w14:paraId="388220A9" w14:textId="77777777" w:rsidR="00D456AF" w:rsidRDefault="00D456AF" w:rsidP="00D456AF">
            <w:pPr>
              <w:rPr>
                <w:rFonts w:ascii="Arial" w:hAnsi="Arial" w:cs="Arial"/>
                <w:sz w:val="20"/>
                <w:lang w:eastAsia="en-US"/>
              </w:rPr>
            </w:pPr>
            <w:r>
              <w:rPr>
                <w:rFonts w:ascii="Arial" w:hAnsi="Arial" w:cs="Arial"/>
                <w:sz w:val="20"/>
              </w:rPr>
              <w:t>Training for pupils</w:t>
            </w:r>
          </w:p>
          <w:p w14:paraId="2BE5BDBD" w14:textId="43FB3BD1" w:rsidR="00D456AF" w:rsidRDefault="00D456AF" w:rsidP="002A4E86">
            <w:pPr>
              <w:pStyle w:val="ListParagraph"/>
              <w:numPr>
                <w:ilvl w:val="0"/>
                <w:numId w:val="17"/>
              </w:numPr>
              <w:rPr>
                <w:rFonts w:ascii="Arial" w:hAnsi="Arial" w:cs="Arial"/>
                <w:sz w:val="20"/>
              </w:rPr>
            </w:pPr>
            <w:r w:rsidRPr="00646AB1">
              <w:rPr>
                <w:rFonts w:ascii="Arial" w:hAnsi="Arial" w:cs="Arial"/>
                <w:sz w:val="20"/>
              </w:rPr>
              <w:t xml:space="preserve">Provide </w:t>
            </w:r>
            <w:proofErr w:type="spellStart"/>
            <w:r w:rsidR="002A4E86">
              <w:rPr>
                <w:rFonts w:ascii="Arial" w:hAnsi="Arial" w:cs="Arial"/>
                <w:sz w:val="20"/>
              </w:rPr>
              <w:t>powerpoint</w:t>
            </w:r>
            <w:proofErr w:type="spellEnd"/>
            <w:r w:rsidR="002A4E86">
              <w:rPr>
                <w:rFonts w:ascii="Arial" w:hAnsi="Arial" w:cs="Arial"/>
                <w:sz w:val="20"/>
              </w:rPr>
              <w:t xml:space="preserve"> to staff to deliver to children on first day</w:t>
            </w:r>
          </w:p>
          <w:p w14:paraId="4339292E" w14:textId="76A932C9" w:rsidR="00D456AF" w:rsidRDefault="00D456AF" w:rsidP="00D456AF">
            <w:pPr>
              <w:pStyle w:val="ListParagraph"/>
              <w:numPr>
                <w:ilvl w:val="0"/>
                <w:numId w:val="17"/>
              </w:numPr>
              <w:rPr>
                <w:rFonts w:ascii="Arial" w:hAnsi="Arial" w:cs="Arial"/>
                <w:sz w:val="20"/>
              </w:rPr>
            </w:pPr>
            <w:r w:rsidRPr="00646AB1">
              <w:rPr>
                <w:rFonts w:ascii="Arial" w:hAnsi="Arial" w:cs="Arial"/>
                <w:sz w:val="20"/>
              </w:rPr>
              <w:t xml:space="preserve">Update information to parents on symptoms </w:t>
            </w:r>
            <w:r w:rsidRPr="0063373E">
              <w:rPr>
                <w:rFonts w:ascii="Arial" w:hAnsi="Arial" w:cs="Arial"/>
                <w:sz w:val="20"/>
              </w:rPr>
              <w:t xml:space="preserve">and not sending pupils in with them and new arrangements for the school day. Also include track and trace and agreement to have testing. </w:t>
            </w:r>
            <w:r w:rsidR="002A71FB">
              <w:rPr>
                <w:rFonts w:ascii="Arial" w:hAnsi="Arial" w:cs="Arial"/>
                <w:sz w:val="20"/>
              </w:rPr>
              <w:t>Letter to be sent before the start of the school term</w:t>
            </w:r>
          </w:p>
          <w:p w14:paraId="12A99CF9" w14:textId="6A4018F9" w:rsidR="00FE052B" w:rsidRPr="00FE052B" w:rsidRDefault="00FE052B" w:rsidP="00FE052B">
            <w:pPr>
              <w:rPr>
                <w:rFonts w:ascii="Arial" w:hAnsi="Arial" w:cs="Arial"/>
                <w:sz w:val="20"/>
              </w:rPr>
            </w:pPr>
            <w:r>
              <w:rPr>
                <w:rFonts w:ascii="Arial" w:hAnsi="Arial" w:cs="Arial"/>
                <w:sz w:val="20"/>
              </w:rPr>
              <w:t>Visitors to receive verbal instructions re Covid measures as soon as they enter the building</w:t>
            </w:r>
          </w:p>
          <w:p w14:paraId="5DCC704B" w14:textId="3B68EC2C" w:rsidR="00D456AF" w:rsidRPr="00646AB1" w:rsidRDefault="00D456AF" w:rsidP="00D456AF">
            <w:pPr>
              <w:rPr>
                <w:rFonts w:ascii="Arial" w:hAnsi="Arial" w:cs="Arial"/>
                <w:sz w:val="20"/>
              </w:rPr>
            </w:pPr>
          </w:p>
        </w:tc>
        <w:tc>
          <w:tcPr>
            <w:tcW w:w="1134" w:type="dxa"/>
          </w:tcPr>
          <w:p w14:paraId="725FD620" w14:textId="77777777" w:rsidR="00D456AF" w:rsidRPr="002A71FB" w:rsidRDefault="00D456AF" w:rsidP="00D456AF">
            <w:pPr>
              <w:jc w:val="center"/>
              <w:rPr>
                <w:rFonts w:ascii="Arial" w:hAnsi="Arial"/>
                <w:sz w:val="20"/>
              </w:rPr>
            </w:pPr>
          </w:p>
          <w:p w14:paraId="3E0EE5C9" w14:textId="77777777" w:rsidR="00D456AF" w:rsidRPr="002A71FB" w:rsidRDefault="00D456AF" w:rsidP="00D456AF">
            <w:pPr>
              <w:jc w:val="center"/>
              <w:rPr>
                <w:rFonts w:ascii="Arial" w:hAnsi="Arial"/>
                <w:sz w:val="20"/>
              </w:rPr>
            </w:pPr>
          </w:p>
          <w:p w14:paraId="5515CDBE" w14:textId="5C8038C6" w:rsidR="00D456AF" w:rsidRPr="002A71FB" w:rsidRDefault="00D456AF" w:rsidP="00D456AF">
            <w:pPr>
              <w:jc w:val="center"/>
              <w:rPr>
                <w:rFonts w:ascii="Arial" w:hAnsi="Arial"/>
                <w:sz w:val="20"/>
              </w:rPr>
            </w:pPr>
            <w:r w:rsidRPr="002A71FB">
              <w:rPr>
                <w:rFonts w:ascii="Arial" w:hAnsi="Arial"/>
                <w:sz w:val="20"/>
              </w:rPr>
              <w:t>Y</w:t>
            </w:r>
          </w:p>
          <w:p w14:paraId="76661CD9" w14:textId="77777777" w:rsidR="00D456AF" w:rsidRPr="002A71FB" w:rsidRDefault="00D456AF" w:rsidP="00D456AF">
            <w:pPr>
              <w:jc w:val="center"/>
              <w:rPr>
                <w:rFonts w:ascii="Arial" w:hAnsi="Arial"/>
                <w:sz w:val="20"/>
              </w:rPr>
            </w:pPr>
          </w:p>
          <w:p w14:paraId="78E2BB60" w14:textId="77777777" w:rsidR="00D456AF" w:rsidRPr="002A71FB" w:rsidRDefault="00D456AF" w:rsidP="00D456AF">
            <w:pPr>
              <w:jc w:val="center"/>
              <w:rPr>
                <w:rFonts w:ascii="Arial" w:hAnsi="Arial"/>
                <w:sz w:val="20"/>
              </w:rPr>
            </w:pPr>
          </w:p>
          <w:p w14:paraId="5791FD65" w14:textId="77777777" w:rsidR="00D456AF" w:rsidRPr="002A71FB" w:rsidRDefault="00D456AF" w:rsidP="00D456AF">
            <w:pPr>
              <w:jc w:val="center"/>
              <w:rPr>
                <w:rFonts w:ascii="Arial" w:hAnsi="Arial"/>
                <w:sz w:val="20"/>
              </w:rPr>
            </w:pPr>
          </w:p>
          <w:p w14:paraId="68478223" w14:textId="77777777" w:rsidR="00D456AF" w:rsidRPr="002A71FB" w:rsidRDefault="00D456AF" w:rsidP="00D456AF">
            <w:pPr>
              <w:jc w:val="center"/>
              <w:rPr>
                <w:rFonts w:ascii="Arial" w:hAnsi="Arial"/>
                <w:sz w:val="20"/>
              </w:rPr>
            </w:pPr>
          </w:p>
          <w:p w14:paraId="1B5B1AEF" w14:textId="77777777" w:rsidR="00D456AF" w:rsidRPr="002A71FB" w:rsidRDefault="00D456AF" w:rsidP="00D456AF">
            <w:pPr>
              <w:jc w:val="center"/>
              <w:rPr>
                <w:rFonts w:ascii="Arial" w:hAnsi="Arial"/>
                <w:sz w:val="20"/>
              </w:rPr>
            </w:pPr>
          </w:p>
          <w:p w14:paraId="569BA502" w14:textId="77777777" w:rsidR="00D456AF" w:rsidRPr="002A71FB" w:rsidRDefault="00D456AF" w:rsidP="00D456AF">
            <w:pPr>
              <w:jc w:val="center"/>
              <w:rPr>
                <w:rFonts w:ascii="Arial" w:hAnsi="Arial"/>
                <w:sz w:val="20"/>
              </w:rPr>
            </w:pPr>
          </w:p>
          <w:p w14:paraId="3070C5BE" w14:textId="77777777" w:rsidR="00D456AF" w:rsidRPr="002A71FB" w:rsidRDefault="00D456AF" w:rsidP="00D456AF">
            <w:pPr>
              <w:jc w:val="center"/>
              <w:rPr>
                <w:rFonts w:ascii="Arial" w:hAnsi="Arial"/>
                <w:sz w:val="20"/>
              </w:rPr>
            </w:pPr>
            <w:r w:rsidRPr="002A71FB">
              <w:rPr>
                <w:rFonts w:ascii="Arial" w:hAnsi="Arial"/>
                <w:sz w:val="20"/>
              </w:rPr>
              <w:t>Y</w:t>
            </w:r>
          </w:p>
          <w:p w14:paraId="608C24A1" w14:textId="77777777" w:rsidR="00D456AF" w:rsidRPr="002A71FB" w:rsidRDefault="00D456AF" w:rsidP="00D456AF">
            <w:pPr>
              <w:jc w:val="center"/>
              <w:rPr>
                <w:rFonts w:ascii="Arial" w:hAnsi="Arial"/>
                <w:sz w:val="20"/>
              </w:rPr>
            </w:pPr>
          </w:p>
          <w:p w14:paraId="380AF794" w14:textId="77777777" w:rsidR="00D456AF" w:rsidRDefault="00D456AF" w:rsidP="00D456AF">
            <w:pPr>
              <w:jc w:val="center"/>
              <w:rPr>
                <w:rFonts w:ascii="Arial" w:hAnsi="Arial"/>
                <w:sz w:val="20"/>
              </w:rPr>
            </w:pPr>
            <w:r w:rsidRPr="002A71FB">
              <w:rPr>
                <w:rFonts w:ascii="Arial" w:hAnsi="Arial"/>
                <w:sz w:val="20"/>
              </w:rPr>
              <w:t>Y</w:t>
            </w:r>
          </w:p>
          <w:p w14:paraId="17C8AA8E" w14:textId="77777777" w:rsidR="00FE052B" w:rsidRDefault="00FE052B" w:rsidP="00D456AF">
            <w:pPr>
              <w:jc w:val="center"/>
              <w:rPr>
                <w:rFonts w:ascii="Arial" w:hAnsi="Arial"/>
                <w:sz w:val="20"/>
              </w:rPr>
            </w:pPr>
          </w:p>
          <w:p w14:paraId="0843CF7F" w14:textId="77777777" w:rsidR="00FE052B" w:rsidRDefault="00FE052B" w:rsidP="00D456AF">
            <w:pPr>
              <w:jc w:val="center"/>
              <w:rPr>
                <w:rFonts w:ascii="Arial" w:hAnsi="Arial"/>
                <w:sz w:val="20"/>
              </w:rPr>
            </w:pPr>
          </w:p>
          <w:p w14:paraId="06FCCAFC" w14:textId="2C7C00AC" w:rsidR="00FE052B" w:rsidRPr="002A71FB" w:rsidRDefault="00FE052B" w:rsidP="00D456AF">
            <w:pPr>
              <w:jc w:val="center"/>
              <w:rPr>
                <w:rFonts w:ascii="Arial" w:hAnsi="Arial"/>
                <w:sz w:val="20"/>
              </w:rPr>
            </w:pPr>
            <w:r>
              <w:rPr>
                <w:rFonts w:ascii="Arial" w:hAnsi="Arial"/>
                <w:sz w:val="20"/>
              </w:rPr>
              <w:t>Y</w:t>
            </w:r>
          </w:p>
        </w:tc>
        <w:tc>
          <w:tcPr>
            <w:tcW w:w="1169" w:type="dxa"/>
          </w:tcPr>
          <w:p w14:paraId="4D37596F" w14:textId="77777777" w:rsidR="00D456AF" w:rsidRPr="002A71FB" w:rsidRDefault="00D456AF" w:rsidP="00D456AF">
            <w:pPr>
              <w:jc w:val="center"/>
              <w:rPr>
                <w:rFonts w:ascii="Arial" w:hAnsi="Arial"/>
                <w:sz w:val="20"/>
              </w:rPr>
            </w:pPr>
          </w:p>
          <w:p w14:paraId="0B99EB34" w14:textId="77777777" w:rsidR="00D456AF" w:rsidRPr="002A71FB" w:rsidRDefault="00D456AF" w:rsidP="00D456AF">
            <w:pPr>
              <w:jc w:val="center"/>
              <w:rPr>
                <w:rFonts w:ascii="Arial" w:hAnsi="Arial"/>
                <w:sz w:val="20"/>
              </w:rPr>
            </w:pPr>
          </w:p>
          <w:p w14:paraId="6F37E34D" w14:textId="771C168C" w:rsidR="00D456AF" w:rsidRPr="002A71FB" w:rsidRDefault="00D456AF" w:rsidP="00D456AF">
            <w:pPr>
              <w:jc w:val="center"/>
              <w:rPr>
                <w:rFonts w:ascii="Arial" w:hAnsi="Arial"/>
                <w:sz w:val="20"/>
              </w:rPr>
            </w:pPr>
            <w:r w:rsidRPr="002A71FB">
              <w:rPr>
                <w:rFonts w:ascii="Arial" w:hAnsi="Arial"/>
                <w:sz w:val="20"/>
              </w:rPr>
              <w:t>Y</w:t>
            </w:r>
          </w:p>
          <w:p w14:paraId="090BF772" w14:textId="77777777" w:rsidR="00D456AF" w:rsidRPr="002A71FB" w:rsidRDefault="00D456AF" w:rsidP="00D456AF">
            <w:pPr>
              <w:jc w:val="center"/>
              <w:rPr>
                <w:rFonts w:ascii="Arial" w:hAnsi="Arial"/>
                <w:sz w:val="20"/>
              </w:rPr>
            </w:pPr>
          </w:p>
          <w:p w14:paraId="1814C327" w14:textId="77777777" w:rsidR="00D456AF" w:rsidRPr="002A71FB" w:rsidRDefault="00D456AF" w:rsidP="00D456AF">
            <w:pPr>
              <w:jc w:val="center"/>
              <w:rPr>
                <w:rFonts w:ascii="Arial" w:hAnsi="Arial"/>
                <w:sz w:val="20"/>
              </w:rPr>
            </w:pPr>
          </w:p>
          <w:p w14:paraId="6AB40684" w14:textId="77777777" w:rsidR="00D456AF" w:rsidRPr="002A71FB" w:rsidRDefault="00D456AF" w:rsidP="00D456AF">
            <w:pPr>
              <w:jc w:val="center"/>
              <w:rPr>
                <w:rFonts w:ascii="Arial" w:hAnsi="Arial"/>
                <w:sz w:val="20"/>
              </w:rPr>
            </w:pPr>
          </w:p>
          <w:p w14:paraId="7BF6BF45" w14:textId="77777777" w:rsidR="00D456AF" w:rsidRPr="002A71FB" w:rsidRDefault="00D456AF" w:rsidP="00D456AF">
            <w:pPr>
              <w:jc w:val="center"/>
              <w:rPr>
                <w:rFonts w:ascii="Arial" w:hAnsi="Arial"/>
                <w:sz w:val="20"/>
              </w:rPr>
            </w:pPr>
          </w:p>
          <w:p w14:paraId="6B31EFB0" w14:textId="77777777" w:rsidR="00D456AF" w:rsidRPr="002A71FB" w:rsidRDefault="00D456AF" w:rsidP="00D456AF">
            <w:pPr>
              <w:jc w:val="center"/>
              <w:rPr>
                <w:rFonts w:ascii="Arial" w:hAnsi="Arial"/>
                <w:sz w:val="20"/>
              </w:rPr>
            </w:pPr>
          </w:p>
          <w:p w14:paraId="28E32247" w14:textId="77777777" w:rsidR="00D456AF" w:rsidRPr="002A71FB" w:rsidRDefault="00D456AF" w:rsidP="00D456AF">
            <w:pPr>
              <w:jc w:val="center"/>
              <w:rPr>
                <w:rFonts w:ascii="Arial" w:hAnsi="Arial"/>
                <w:sz w:val="20"/>
              </w:rPr>
            </w:pPr>
          </w:p>
          <w:p w14:paraId="722D4DBD" w14:textId="77777777" w:rsidR="00D456AF" w:rsidRPr="002A71FB" w:rsidRDefault="00D456AF" w:rsidP="00D456AF">
            <w:pPr>
              <w:jc w:val="center"/>
              <w:rPr>
                <w:rFonts w:ascii="Arial" w:hAnsi="Arial"/>
                <w:sz w:val="20"/>
              </w:rPr>
            </w:pPr>
            <w:r w:rsidRPr="002A71FB">
              <w:rPr>
                <w:rFonts w:ascii="Arial" w:hAnsi="Arial"/>
                <w:sz w:val="20"/>
              </w:rPr>
              <w:t>Y</w:t>
            </w:r>
          </w:p>
          <w:p w14:paraId="235242A7" w14:textId="77777777" w:rsidR="00D456AF" w:rsidRPr="002A71FB" w:rsidRDefault="00D456AF" w:rsidP="00D456AF">
            <w:pPr>
              <w:jc w:val="center"/>
              <w:rPr>
                <w:rFonts w:ascii="Arial" w:hAnsi="Arial"/>
                <w:sz w:val="20"/>
              </w:rPr>
            </w:pPr>
          </w:p>
          <w:p w14:paraId="2C328F8A" w14:textId="77777777" w:rsidR="00D456AF" w:rsidRDefault="00D456AF" w:rsidP="00D456AF">
            <w:pPr>
              <w:jc w:val="center"/>
              <w:rPr>
                <w:rFonts w:ascii="Arial" w:hAnsi="Arial"/>
                <w:sz w:val="20"/>
              </w:rPr>
            </w:pPr>
            <w:r w:rsidRPr="002A71FB">
              <w:rPr>
                <w:rFonts w:ascii="Arial" w:hAnsi="Arial"/>
                <w:sz w:val="20"/>
              </w:rPr>
              <w:t>Y</w:t>
            </w:r>
          </w:p>
          <w:p w14:paraId="2AB97ECB" w14:textId="77777777" w:rsidR="00FE052B" w:rsidRDefault="00FE052B" w:rsidP="00D456AF">
            <w:pPr>
              <w:jc w:val="center"/>
              <w:rPr>
                <w:rFonts w:ascii="Arial" w:hAnsi="Arial"/>
                <w:sz w:val="20"/>
              </w:rPr>
            </w:pPr>
          </w:p>
          <w:p w14:paraId="29420D89" w14:textId="77777777" w:rsidR="00FE052B" w:rsidRDefault="00FE052B" w:rsidP="00D456AF">
            <w:pPr>
              <w:jc w:val="center"/>
              <w:rPr>
                <w:rFonts w:ascii="Arial" w:hAnsi="Arial"/>
                <w:sz w:val="20"/>
              </w:rPr>
            </w:pPr>
          </w:p>
          <w:p w14:paraId="2B03E1F1" w14:textId="660E07CD" w:rsidR="00FE052B" w:rsidRPr="002A71FB" w:rsidRDefault="00FE052B" w:rsidP="00D456AF">
            <w:pPr>
              <w:jc w:val="center"/>
              <w:rPr>
                <w:rFonts w:ascii="Arial" w:hAnsi="Arial"/>
                <w:sz w:val="20"/>
              </w:rPr>
            </w:pPr>
            <w:r>
              <w:rPr>
                <w:rFonts w:ascii="Arial" w:hAnsi="Arial"/>
                <w:sz w:val="20"/>
              </w:rPr>
              <w:t>Y</w:t>
            </w:r>
          </w:p>
        </w:tc>
      </w:tr>
      <w:tr w:rsidR="00D456AF" w:rsidRPr="009A351F" w14:paraId="7516E3D6" w14:textId="77777777" w:rsidTr="007C219B">
        <w:trPr>
          <w:cantSplit/>
          <w:trHeight w:val="948"/>
          <w:jc w:val="center"/>
        </w:trPr>
        <w:tc>
          <w:tcPr>
            <w:tcW w:w="2192" w:type="dxa"/>
          </w:tcPr>
          <w:p w14:paraId="3ED63175" w14:textId="66B4A098" w:rsidR="00D456AF" w:rsidRDefault="00D456AF" w:rsidP="00D456AF">
            <w:pPr>
              <w:rPr>
                <w:rFonts w:ascii="Arial" w:hAnsi="Arial" w:cs="Arial"/>
                <w:sz w:val="20"/>
              </w:rPr>
            </w:pPr>
            <w:r w:rsidRPr="00835A00">
              <w:rPr>
                <w:rFonts w:ascii="Arial" w:hAnsi="Arial" w:cs="Arial"/>
                <w:sz w:val="20"/>
              </w:rPr>
              <w:lastRenderedPageBreak/>
              <w:t>First aid and medication and delivering personal care</w:t>
            </w:r>
          </w:p>
        </w:tc>
        <w:tc>
          <w:tcPr>
            <w:tcW w:w="1264" w:type="dxa"/>
          </w:tcPr>
          <w:p w14:paraId="3A343A6F" w14:textId="3B8BF68B"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00B28181" w14:textId="574C8B51" w:rsidR="00D456AF" w:rsidRPr="001B74D5" w:rsidRDefault="00D456AF" w:rsidP="00D456AF">
            <w:pPr>
              <w:rPr>
                <w:rFonts w:ascii="Arial" w:hAnsi="Arial" w:cs="Arial"/>
                <w:sz w:val="20"/>
              </w:rPr>
            </w:pPr>
            <w:r>
              <w:rPr>
                <w:rFonts w:ascii="Arial" w:hAnsi="Arial" w:cs="Arial"/>
                <w:sz w:val="20"/>
              </w:rPr>
              <w:t>Insufficient first aider coverage</w:t>
            </w:r>
          </w:p>
        </w:tc>
        <w:tc>
          <w:tcPr>
            <w:tcW w:w="7351" w:type="dxa"/>
          </w:tcPr>
          <w:p w14:paraId="63B467E0" w14:textId="5951F20B" w:rsidR="00D456AF" w:rsidRDefault="00D456AF" w:rsidP="00D456AF">
            <w:pPr>
              <w:pStyle w:val="ListParagraph"/>
              <w:numPr>
                <w:ilvl w:val="0"/>
                <w:numId w:val="11"/>
              </w:numPr>
              <w:rPr>
                <w:rFonts w:ascii="Arial" w:hAnsi="Arial" w:cs="Arial"/>
                <w:sz w:val="20"/>
                <w:lang w:eastAsia="en-US"/>
              </w:rPr>
            </w:pPr>
            <w:r>
              <w:rPr>
                <w:rFonts w:ascii="Arial" w:hAnsi="Arial" w:cs="Arial"/>
                <w:sz w:val="20"/>
                <w:lang w:eastAsia="en-US"/>
              </w:rPr>
              <w:t>Provide appropriate PPE for first aiders dealing with suspected Covid 19</w:t>
            </w:r>
          </w:p>
          <w:p w14:paraId="749EB996" w14:textId="1E3EA108" w:rsidR="00D456AF" w:rsidRPr="004F3266" w:rsidRDefault="00D456AF" w:rsidP="00D456AF">
            <w:pPr>
              <w:pStyle w:val="ListParagraph"/>
              <w:numPr>
                <w:ilvl w:val="0"/>
                <w:numId w:val="11"/>
              </w:numPr>
              <w:rPr>
                <w:rFonts w:ascii="Arial" w:hAnsi="Arial" w:cs="Arial"/>
                <w:sz w:val="20"/>
                <w:lang w:eastAsia="en-US"/>
              </w:rPr>
            </w:pPr>
            <w:r w:rsidRPr="004F3266">
              <w:rPr>
                <w:rFonts w:ascii="Arial" w:hAnsi="Arial" w:cs="Arial"/>
                <w:sz w:val="20"/>
              </w:rPr>
              <w:t>Inform first aiders what control measures are in place.</w:t>
            </w:r>
          </w:p>
          <w:p w14:paraId="084299BF" w14:textId="77777777" w:rsidR="00D456AF" w:rsidRPr="004F3266" w:rsidRDefault="00A02A7E" w:rsidP="00D456AF">
            <w:pPr>
              <w:ind w:left="720"/>
              <w:rPr>
                <w:rFonts w:ascii="Arial" w:hAnsi="Arial" w:cs="Arial"/>
                <w:sz w:val="18"/>
                <w:szCs w:val="18"/>
                <w:lang w:val="en-US"/>
              </w:rPr>
            </w:pPr>
            <w:hyperlink r:id="rId31" w:history="1">
              <w:r w:rsidR="00D456AF" w:rsidRPr="004F3266">
                <w:rPr>
                  <w:rStyle w:val="Hyperlink"/>
                  <w:rFonts w:ascii="Arial" w:hAnsi="Arial" w:cs="Arial"/>
                  <w:sz w:val="20"/>
                  <w:szCs w:val="16"/>
                </w:rPr>
                <w:t>https://www.sja.org.uk/get-advice/first-aid-advice/covid-19-advice-for-first-aiders/</w:t>
              </w:r>
            </w:hyperlink>
          </w:p>
          <w:p w14:paraId="1834CBB0" w14:textId="497EB3D7" w:rsidR="00D456AF" w:rsidRPr="00865A95" w:rsidRDefault="00D456AF" w:rsidP="00D456AF">
            <w:pPr>
              <w:pStyle w:val="ListParagraph"/>
              <w:numPr>
                <w:ilvl w:val="0"/>
                <w:numId w:val="11"/>
              </w:numPr>
              <w:rPr>
                <w:rFonts w:ascii="Arial" w:hAnsi="Arial" w:cs="Arial"/>
                <w:sz w:val="20"/>
                <w:lang w:eastAsia="en-US"/>
              </w:rPr>
            </w:pPr>
            <w:r>
              <w:rPr>
                <w:rFonts w:ascii="Arial" w:hAnsi="Arial" w:cs="Arial"/>
                <w:sz w:val="20"/>
              </w:rPr>
              <w:t>Sufficient first aiders on site (to be reviewed each day and considered as part of staff rota).</w:t>
            </w:r>
          </w:p>
          <w:p w14:paraId="3C76CF91" w14:textId="78B00836" w:rsidR="00D456AF" w:rsidRDefault="00D456AF" w:rsidP="00D456AF">
            <w:pPr>
              <w:pStyle w:val="ListParagraph"/>
              <w:numPr>
                <w:ilvl w:val="0"/>
                <w:numId w:val="11"/>
              </w:numPr>
              <w:rPr>
                <w:rFonts w:ascii="Arial" w:hAnsi="Arial" w:cs="Arial"/>
                <w:sz w:val="20"/>
              </w:rPr>
            </w:pPr>
            <w:r>
              <w:rPr>
                <w:rFonts w:ascii="Arial" w:hAnsi="Arial" w:cs="Arial"/>
                <w:sz w:val="20"/>
              </w:rPr>
              <w:t>E</w:t>
            </w:r>
            <w:r w:rsidRPr="00865A95">
              <w:rPr>
                <w:rFonts w:ascii="Arial" w:hAnsi="Arial" w:cs="Arial"/>
                <w:sz w:val="20"/>
              </w:rPr>
              <w:t>arly years</w:t>
            </w:r>
            <w:r>
              <w:rPr>
                <w:rFonts w:ascii="Arial" w:hAnsi="Arial" w:cs="Arial"/>
                <w:sz w:val="20"/>
              </w:rPr>
              <w:t xml:space="preserve"> only </w:t>
            </w:r>
            <w:r w:rsidRPr="00865A95">
              <w:rPr>
                <w:rFonts w:ascii="Arial" w:hAnsi="Arial" w:cs="Arial"/>
                <w:sz w:val="20"/>
              </w:rPr>
              <w:t xml:space="preserve"> –at least one person on site with paediatric first aid. </w:t>
            </w:r>
          </w:p>
          <w:p w14:paraId="3FDAAAFC" w14:textId="77777777" w:rsidR="00D456AF" w:rsidRPr="00865A95" w:rsidRDefault="00D456AF" w:rsidP="00D456AF">
            <w:pPr>
              <w:pStyle w:val="ListParagraph"/>
              <w:numPr>
                <w:ilvl w:val="0"/>
                <w:numId w:val="11"/>
              </w:numPr>
              <w:rPr>
                <w:rFonts w:ascii="Arial" w:hAnsi="Arial" w:cs="Arial"/>
                <w:sz w:val="20"/>
                <w:lang w:eastAsia="en-US"/>
              </w:rPr>
            </w:pPr>
            <w:r w:rsidRPr="00865A95">
              <w:rPr>
                <w:rFonts w:ascii="Arial" w:hAnsi="Arial" w:cs="Arial"/>
                <w:sz w:val="20"/>
              </w:rPr>
              <w:t xml:space="preserve">Ensure those pupils in school have up to date medication onsite and their allergen information is also up to date. </w:t>
            </w:r>
          </w:p>
          <w:p w14:paraId="664EFE09" w14:textId="3A9DFC93" w:rsidR="00D456AF" w:rsidRDefault="00D456AF" w:rsidP="00D456AF">
            <w:pPr>
              <w:pStyle w:val="ListParagraph"/>
              <w:numPr>
                <w:ilvl w:val="0"/>
                <w:numId w:val="11"/>
              </w:numPr>
              <w:rPr>
                <w:rFonts w:ascii="Arial" w:hAnsi="Arial" w:cs="Arial"/>
                <w:sz w:val="20"/>
              </w:rPr>
            </w:pPr>
            <w:r>
              <w:rPr>
                <w:rFonts w:ascii="Arial" w:hAnsi="Arial" w:cs="Arial"/>
                <w:sz w:val="20"/>
              </w:rPr>
              <w:t xml:space="preserve">Systems in place for checking </w:t>
            </w:r>
            <w:r w:rsidRPr="00865A95">
              <w:rPr>
                <w:rFonts w:ascii="Arial" w:hAnsi="Arial" w:cs="Arial"/>
                <w:sz w:val="20"/>
              </w:rPr>
              <w:t>any menu/ingredient changes (due to food shortages</w:t>
            </w:r>
            <w:r>
              <w:rPr>
                <w:rFonts w:ascii="Arial" w:hAnsi="Arial" w:cs="Arial"/>
                <w:sz w:val="20"/>
              </w:rPr>
              <w:t>/changes</w:t>
            </w:r>
            <w:r w:rsidRPr="00865A95">
              <w:rPr>
                <w:rFonts w:ascii="Arial" w:hAnsi="Arial" w:cs="Arial"/>
                <w:sz w:val="20"/>
              </w:rPr>
              <w:t xml:space="preserve">) against pupils with allergens. </w:t>
            </w:r>
          </w:p>
          <w:p w14:paraId="6ECC87B4" w14:textId="2DDCC6DF" w:rsidR="00D456AF" w:rsidRDefault="00D456AF" w:rsidP="00D456AF">
            <w:pPr>
              <w:pStyle w:val="ListParagraph"/>
              <w:numPr>
                <w:ilvl w:val="0"/>
                <w:numId w:val="11"/>
              </w:numPr>
              <w:rPr>
                <w:rFonts w:ascii="Arial" w:hAnsi="Arial" w:cs="Arial"/>
                <w:sz w:val="20"/>
              </w:rPr>
            </w:pPr>
            <w:r>
              <w:rPr>
                <w:rFonts w:ascii="Arial" w:hAnsi="Arial" w:cs="Arial"/>
                <w:sz w:val="20"/>
              </w:rPr>
              <w:t xml:space="preserve">First aider and those administering medication to maintain social distancing where possible. </w:t>
            </w:r>
          </w:p>
          <w:p w14:paraId="0B5CC8D0" w14:textId="7CC5AA47" w:rsidR="00D456AF" w:rsidRPr="004F3266" w:rsidRDefault="00D456AF" w:rsidP="00D456AF">
            <w:pPr>
              <w:rPr>
                <w:rFonts w:ascii="Arial" w:hAnsi="Arial" w:cs="Arial"/>
                <w:b/>
                <w:bCs/>
                <w:sz w:val="20"/>
              </w:rPr>
            </w:pPr>
            <w:r w:rsidRPr="004F3266">
              <w:rPr>
                <w:rFonts w:ascii="Arial" w:hAnsi="Arial" w:cs="Arial"/>
                <w:b/>
                <w:bCs/>
                <w:sz w:val="20"/>
              </w:rPr>
              <w:t>Personal care</w:t>
            </w:r>
          </w:p>
          <w:p w14:paraId="3333EA35" w14:textId="414EBAB4" w:rsidR="00D456AF" w:rsidRDefault="00D456AF" w:rsidP="00D456AF">
            <w:pPr>
              <w:pStyle w:val="ListParagraph"/>
              <w:numPr>
                <w:ilvl w:val="0"/>
                <w:numId w:val="11"/>
              </w:numPr>
              <w:rPr>
                <w:rFonts w:ascii="Arial" w:hAnsi="Arial" w:cs="Arial"/>
                <w:sz w:val="20"/>
                <w:lang w:eastAsia="en-US"/>
              </w:rPr>
            </w:pPr>
            <w:r>
              <w:rPr>
                <w:rFonts w:ascii="Arial" w:hAnsi="Arial" w:cs="Arial"/>
                <w:sz w:val="20"/>
                <w:lang w:eastAsia="en-US"/>
              </w:rPr>
              <w:t xml:space="preserve">Staff providing personal care including nappy changing should wear  appropriate PPE for first aiders (mask, disposable gloves and disposable aprons) </w:t>
            </w:r>
          </w:p>
          <w:p w14:paraId="045D65AF" w14:textId="37BF632B" w:rsidR="00D456AF" w:rsidRDefault="00D456AF" w:rsidP="00D456AF">
            <w:pPr>
              <w:pStyle w:val="ListParagraph"/>
              <w:numPr>
                <w:ilvl w:val="0"/>
                <w:numId w:val="11"/>
              </w:numPr>
              <w:rPr>
                <w:rFonts w:ascii="Arial" w:hAnsi="Arial" w:cs="Arial"/>
                <w:sz w:val="20"/>
                <w:lang w:eastAsia="en-US"/>
              </w:rPr>
            </w:pPr>
            <w:r>
              <w:rPr>
                <w:rFonts w:ascii="Arial" w:hAnsi="Arial" w:cs="Arial"/>
                <w:sz w:val="20"/>
                <w:lang w:eastAsia="en-US"/>
              </w:rPr>
              <w:t xml:space="preserve">Changing mat should be cleaned between each nappy change. Disposable gloves changed between each nappy change. </w:t>
            </w:r>
          </w:p>
          <w:p w14:paraId="46226266" w14:textId="77777777" w:rsidR="00D456AF" w:rsidRPr="004F3266" w:rsidRDefault="00D456AF" w:rsidP="00D456AF">
            <w:pPr>
              <w:rPr>
                <w:rFonts w:ascii="Arial" w:hAnsi="Arial" w:cs="Arial"/>
                <w:sz w:val="20"/>
              </w:rPr>
            </w:pPr>
          </w:p>
          <w:p w14:paraId="5B1EE8C9" w14:textId="77777777" w:rsidR="00D456AF" w:rsidRPr="004F3266" w:rsidRDefault="00D456AF" w:rsidP="00D456AF">
            <w:pPr>
              <w:rPr>
                <w:rFonts w:ascii="Arial" w:hAnsi="Arial" w:cs="Arial"/>
                <w:sz w:val="20"/>
              </w:rPr>
            </w:pPr>
          </w:p>
        </w:tc>
        <w:tc>
          <w:tcPr>
            <w:tcW w:w="1134" w:type="dxa"/>
          </w:tcPr>
          <w:p w14:paraId="15739ABD" w14:textId="77777777" w:rsidR="00D456AF" w:rsidRDefault="00D456AF" w:rsidP="00D456AF">
            <w:pPr>
              <w:jc w:val="center"/>
              <w:rPr>
                <w:rFonts w:ascii="Arial" w:hAnsi="Arial"/>
                <w:sz w:val="20"/>
              </w:rPr>
            </w:pPr>
            <w:r>
              <w:rPr>
                <w:rFonts w:ascii="Arial" w:hAnsi="Arial"/>
                <w:sz w:val="20"/>
              </w:rPr>
              <w:t>Y</w:t>
            </w:r>
          </w:p>
          <w:p w14:paraId="5D797065" w14:textId="77777777" w:rsidR="00D456AF" w:rsidRDefault="00D456AF" w:rsidP="00D456AF">
            <w:pPr>
              <w:jc w:val="center"/>
              <w:rPr>
                <w:rFonts w:ascii="Arial" w:hAnsi="Arial"/>
                <w:sz w:val="20"/>
              </w:rPr>
            </w:pPr>
            <w:r>
              <w:rPr>
                <w:rFonts w:ascii="Arial" w:hAnsi="Arial"/>
                <w:sz w:val="20"/>
              </w:rPr>
              <w:t>Y</w:t>
            </w:r>
          </w:p>
          <w:p w14:paraId="3BD30001" w14:textId="77777777" w:rsidR="00D456AF" w:rsidRDefault="00D456AF" w:rsidP="00D456AF">
            <w:pPr>
              <w:jc w:val="center"/>
              <w:rPr>
                <w:rFonts w:ascii="Arial" w:hAnsi="Arial"/>
                <w:sz w:val="20"/>
              </w:rPr>
            </w:pPr>
          </w:p>
          <w:p w14:paraId="1BD1E411" w14:textId="77777777" w:rsidR="00D456AF" w:rsidRDefault="00D456AF" w:rsidP="00D456AF">
            <w:pPr>
              <w:jc w:val="center"/>
              <w:rPr>
                <w:rFonts w:ascii="Arial" w:hAnsi="Arial"/>
                <w:sz w:val="20"/>
              </w:rPr>
            </w:pPr>
          </w:p>
          <w:p w14:paraId="476C99C0" w14:textId="77777777" w:rsidR="00D456AF" w:rsidRDefault="00D456AF" w:rsidP="00D456AF">
            <w:pPr>
              <w:jc w:val="center"/>
              <w:rPr>
                <w:rFonts w:ascii="Arial" w:hAnsi="Arial"/>
                <w:sz w:val="20"/>
              </w:rPr>
            </w:pPr>
            <w:r>
              <w:rPr>
                <w:rFonts w:ascii="Arial" w:hAnsi="Arial"/>
                <w:sz w:val="20"/>
              </w:rPr>
              <w:t>Y</w:t>
            </w:r>
          </w:p>
          <w:p w14:paraId="0DE1C45E" w14:textId="77777777" w:rsidR="00D456AF" w:rsidRDefault="00D456AF" w:rsidP="00D456AF">
            <w:pPr>
              <w:jc w:val="center"/>
              <w:rPr>
                <w:rFonts w:ascii="Arial" w:hAnsi="Arial"/>
                <w:sz w:val="20"/>
              </w:rPr>
            </w:pPr>
          </w:p>
          <w:p w14:paraId="0B90FA7F" w14:textId="77777777" w:rsidR="00D456AF" w:rsidRDefault="00D456AF" w:rsidP="00D456AF">
            <w:pPr>
              <w:jc w:val="center"/>
              <w:rPr>
                <w:rFonts w:ascii="Arial" w:hAnsi="Arial"/>
                <w:sz w:val="20"/>
              </w:rPr>
            </w:pPr>
            <w:r>
              <w:rPr>
                <w:rFonts w:ascii="Arial" w:hAnsi="Arial"/>
                <w:sz w:val="20"/>
              </w:rPr>
              <w:t>Y</w:t>
            </w:r>
          </w:p>
          <w:p w14:paraId="44F0D005" w14:textId="77777777" w:rsidR="00D456AF" w:rsidRDefault="00D456AF" w:rsidP="00D456AF">
            <w:pPr>
              <w:jc w:val="center"/>
              <w:rPr>
                <w:rFonts w:ascii="Arial" w:hAnsi="Arial"/>
                <w:sz w:val="20"/>
              </w:rPr>
            </w:pPr>
            <w:r>
              <w:rPr>
                <w:rFonts w:ascii="Arial" w:hAnsi="Arial"/>
                <w:sz w:val="20"/>
              </w:rPr>
              <w:t>Y</w:t>
            </w:r>
          </w:p>
          <w:p w14:paraId="0FD7338A" w14:textId="77777777" w:rsidR="00D456AF" w:rsidRDefault="00D456AF" w:rsidP="00D456AF">
            <w:pPr>
              <w:jc w:val="center"/>
              <w:rPr>
                <w:rFonts w:ascii="Arial" w:hAnsi="Arial"/>
                <w:sz w:val="20"/>
              </w:rPr>
            </w:pPr>
          </w:p>
          <w:p w14:paraId="407B11FB" w14:textId="77777777" w:rsidR="00D456AF" w:rsidRDefault="00D456AF" w:rsidP="00D456AF">
            <w:pPr>
              <w:jc w:val="center"/>
              <w:rPr>
                <w:rFonts w:ascii="Arial" w:hAnsi="Arial"/>
                <w:sz w:val="20"/>
              </w:rPr>
            </w:pPr>
            <w:r>
              <w:rPr>
                <w:rFonts w:ascii="Arial" w:hAnsi="Arial"/>
                <w:sz w:val="20"/>
              </w:rPr>
              <w:t>Y</w:t>
            </w:r>
          </w:p>
          <w:p w14:paraId="225A6CF6" w14:textId="77777777" w:rsidR="00D456AF" w:rsidRDefault="00D456AF" w:rsidP="00D456AF">
            <w:pPr>
              <w:jc w:val="center"/>
              <w:rPr>
                <w:rFonts w:ascii="Arial" w:hAnsi="Arial"/>
                <w:sz w:val="20"/>
              </w:rPr>
            </w:pPr>
          </w:p>
          <w:p w14:paraId="15BE4323" w14:textId="77777777" w:rsidR="00D456AF" w:rsidRDefault="00D456AF" w:rsidP="00D456AF">
            <w:pPr>
              <w:jc w:val="center"/>
              <w:rPr>
                <w:rFonts w:ascii="Arial" w:hAnsi="Arial"/>
                <w:sz w:val="20"/>
              </w:rPr>
            </w:pPr>
            <w:r>
              <w:rPr>
                <w:rFonts w:ascii="Arial" w:hAnsi="Arial"/>
                <w:sz w:val="20"/>
              </w:rPr>
              <w:t>Y</w:t>
            </w:r>
          </w:p>
          <w:p w14:paraId="259D3D97" w14:textId="77777777" w:rsidR="00D456AF" w:rsidRDefault="00D456AF" w:rsidP="00D456AF">
            <w:pPr>
              <w:jc w:val="center"/>
              <w:rPr>
                <w:rFonts w:ascii="Arial" w:hAnsi="Arial"/>
                <w:sz w:val="20"/>
              </w:rPr>
            </w:pPr>
          </w:p>
          <w:p w14:paraId="59185E34" w14:textId="77777777" w:rsidR="00D456AF" w:rsidRDefault="00D456AF" w:rsidP="00D456AF">
            <w:pPr>
              <w:jc w:val="center"/>
              <w:rPr>
                <w:rFonts w:ascii="Arial" w:hAnsi="Arial"/>
                <w:sz w:val="20"/>
              </w:rPr>
            </w:pPr>
          </w:p>
          <w:p w14:paraId="00BCB86B" w14:textId="77777777" w:rsidR="00D456AF" w:rsidRDefault="00D456AF" w:rsidP="00D456AF">
            <w:pPr>
              <w:jc w:val="center"/>
              <w:rPr>
                <w:rFonts w:ascii="Arial" w:hAnsi="Arial"/>
                <w:sz w:val="20"/>
              </w:rPr>
            </w:pPr>
            <w:r>
              <w:rPr>
                <w:rFonts w:ascii="Arial" w:hAnsi="Arial"/>
                <w:sz w:val="20"/>
              </w:rPr>
              <w:t>Y</w:t>
            </w:r>
          </w:p>
          <w:p w14:paraId="6A9073D2" w14:textId="77777777" w:rsidR="00D456AF" w:rsidRDefault="00D456AF" w:rsidP="00D456AF">
            <w:pPr>
              <w:jc w:val="center"/>
              <w:rPr>
                <w:rFonts w:ascii="Arial" w:hAnsi="Arial"/>
                <w:sz w:val="20"/>
              </w:rPr>
            </w:pPr>
          </w:p>
          <w:p w14:paraId="2CCE0B78" w14:textId="77777777" w:rsidR="00D456AF" w:rsidRDefault="00D456AF" w:rsidP="00D456AF">
            <w:pPr>
              <w:jc w:val="center"/>
              <w:rPr>
                <w:rFonts w:ascii="Arial" w:hAnsi="Arial"/>
                <w:sz w:val="20"/>
              </w:rPr>
            </w:pPr>
          </w:p>
          <w:p w14:paraId="4BD54654" w14:textId="779AD5A1" w:rsidR="00D456AF" w:rsidRPr="00B7246D" w:rsidRDefault="00D456AF" w:rsidP="00D456AF">
            <w:pPr>
              <w:jc w:val="center"/>
              <w:rPr>
                <w:rFonts w:ascii="Arial" w:hAnsi="Arial"/>
                <w:sz w:val="20"/>
              </w:rPr>
            </w:pPr>
            <w:r>
              <w:rPr>
                <w:rFonts w:ascii="Arial" w:hAnsi="Arial"/>
                <w:sz w:val="20"/>
              </w:rPr>
              <w:t>Y</w:t>
            </w:r>
          </w:p>
        </w:tc>
        <w:tc>
          <w:tcPr>
            <w:tcW w:w="1169" w:type="dxa"/>
          </w:tcPr>
          <w:p w14:paraId="4733A3E0" w14:textId="77777777" w:rsidR="00D456AF" w:rsidRDefault="00D456AF" w:rsidP="00D456AF">
            <w:pPr>
              <w:jc w:val="center"/>
              <w:rPr>
                <w:rFonts w:ascii="Arial" w:hAnsi="Arial"/>
                <w:sz w:val="20"/>
              </w:rPr>
            </w:pPr>
            <w:r>
              <w:rPr>
                <w:rFonts w:ascii="Arial" w:hAnsi="Arial"/>
                <w:sz w:val="20"/>
              </w:rPr>
              <w:t>Y</w:t>
            </w:r>
          </w:p>
          <w:p w14:paraId="23229BC6" w14:textId="77777777" w:rsidR="00D456AF" w:rsidRDefault="00D456AF" w:rsidP="00D456AF">
            <w:pPr>
              <w:jc w:val="center"/>
              <w:rPr>
                <w:rFonts w:ascii="Arial" w:hAnsi="Arial"/>
                <w:sz w:val="20"/>
              </w:rPr>
            </w:pPr>
            <w:r>
              <w:rPr>
                <w:rFonts w:ascii="Arial" w:hAnsi="Arial"/>
                <w:sz w:val="20"/>
              </w:rPr>
              <w:t>Y</w:t>
            </w:r>
          </w:p>
          <w:p w14:paraId="01BEB4C7" w14:textId="77777777" w:rsidR="00D456AF" w:rsidRDefault="00D456AF" w:rsidP="00D456AF">
            <w:pPr>
              <w:jc w:val="center"/>
              <w:rPr>
                <w:rFonts w:ascii="Arial" w:hAnsi="Arial"/>
                <w:sz w:val="20"/>
              </w:rPr>
            </w:pPr>
          </w:p>
          <w:p w14:paraId="0C29F277" w14:textId="77777777" w:rsidR="00D456AF" w:rsidRDefault="00D456AF" w:rsidP="00D456AF">
            <w:pPr>
              <w:jc w:val="center"/>
              <w:rPr>
                <w:rFonts w:ascii="Arial" w:hAnsi="Arial"/>
                <w:sz w:val="20"/>
              </w:rPr>
            </w:pPr>
          </w:p>
          <w:p w14:paraId="40476D3D" w14:textId="77777777" w:rsidR="00D456AF" w:rsidRDefault="00D456AF" w:rsidP="00D456AF">
            <w:pPr>
              <w:jc w:val="center"/>
              <w:rPr>
                <w:rFonts w:ascii="Arial" w:hAnsi="Arial"/>
                <w:sz w:val="20"/>
              </w:rPr>
            </w:pPr>
            <w:r>
              <w:rPr>
                <w:rFonts w:ascii="Arial" w:hAnsi="Arial"/>
                <w:sz w:val="20"/>
              </w:rPr>
              <w:t>Y</w:t>
            </w:r>
          </w:p>
          <w:p w14:paraId="0F369BDD" w14:textId="77777777" w:rsidR="00D456AF" w:rsidRDefault="00D456AF" w:rsidP="00D456AF">
            <w:pPr>
              <w:jc w:val="center"/>
              <w:rPr>
                <w:rFonts w:ascii="Arial" w:hAnsi="Arial"/>
                <w:sz w:val="20"/>
              </w:rPr>
            </w:pPr>
          </w:p>
          <w:p w14:paraId="3D062841" w14:textId="77777777" w:rsidR="00D456AF" w:rsidRDefault="00D456AF" w:rsidP="00D456AF">
            <w:pPr>
              <w:jc w:val="center"/>
              <w:rPr>
                <w:rFonts w:ascii="Arial" w:hAnsi="Arial"/>
                <w:sz w:val="20"/>
              </w:rPr>
            </w:pPr>
            <w:r>
              <w:rPr>
                <w:rFonts w:ascii="Arial" w:hAnsi="Arial"/>
                <w:sz w:val="20"/>
              </w:rPr>
              <w:t>Y</w:t>
            </w:r>
          </w:p>
          <w:p w14:paraId="30431D95" w14:textId="77777777" w:rsidR="00D456AF" w:rsidRDefault="00D456AF" w:rsidP="00D456AF">
            <w:pPr>
              <w:jc w:val="center"/>
              <w:rPr>
                <w:rFonts w:ascii="Arial" w:hAnsi="Arial"/>
                <w:sz w:val="20"/>
              </w:rPr>
            </w:pPr>
            <w:r>
              <w:rPr>
                <w:rFonts w:ascii="Arial" w:hAnsi="Arial"/>
                <w:sz w:val="20"/>
              </w:rPr>
              <w:t>Y</w:t>
            </w:r>
          </w:p>
          <w:p w14:paraId="19D29A0C" w14:textId="77777777" w:rsidR="00D456AF" w:rsidRDefault="00D456AF" w:rsidP="00D456AF">
            <w:pPr>
              <w:jc w:val="center"/>
              <w:rPr>
                <w:rFonts w:ascii="Arial" w:hAnsi="Arial"/>
                <w:sz w:val="20"/>
              </w:rPr>
            </w:pPr>
          </w:p>
          <w:p w14:paraId="3F6C8BB0" w14:textId="77777777" w:rsidR="00D456AF" w:rsidRDefault="00D456AF" w:rsidP="00D456AF">
            <w:pPr>
              <w:jc w:val="center"/>
              <w:rPr>
                <w:rFonts w:ascii="Arial" w:hAnsi="Arial"/>
                <w:sz w:val="20"/>
              </w:rPr>
            </w:pPr>
            <w:r>
              <w:rPr>
                <w:rFonts w:ascii="Arial" w:hAnsi="Arial"/>
                <w:sz w:val="20"/>
              </w:rPr>
              <w:t>Y</w:t>
            </w:r>
          </w:p>
          <w:p w14:paraId="4237A3CC" w14:textId="77777777" w:rsidR="00D456AF" w:rsidRDefault="00D456AF" w:rsidP="00D456AF">
            <w:pPr>
              <w:jc w:val="center"/>
              <w:rPr>
                <w:rFonts w:ascii="Arial" w:hAnsi="Arial"/>
                <w:sz w:val="20"/>
              </w:rPr>
            </w:pPr>
          </w:p>
          <w:p w14:paraId="6B93A02C" w14:textId="77777777" w:rsidR="00D456AF" w:rsidRDefault="00D456AF" w:rsidP="00D456AF">
            <w:pPr>
              <w:jc w:val="center"/>
              <w:rPr>
                <w:rFonts w:ascii="Arial" w:hAnsi="Arial"/>
                <w:sz w:val="20"/>
              </w:rPr>
            </w:pPr>
            <w:r>
              <w:rPr>
                <w:rFonts w:ascii="Arial" w:hAnsi="Arial"/>
                <w:sz w:val="20"/>
              </w:rPr>
              <w:t>Y</w:t>
            </w:r>
          </w:p>
          <w:p w14:paraId="1974BABD" w14:textId="77777777" w:rsidR="00D456AF" w:rsidRDefault="00D456AF" w:rsidP="00D456AF">
            <w:pPr>
              <w:jc w:val="center"/>
              <w:rPr>
                <w:rFonts w:ascii="Arial" w:hAnsi="Arial"/>
                <w:sz w:val="20"/>
              </w:rPr>
            </w:pPr>
          </w:p>
          <w:p w14:paraId="2E2C96CA" w14:textId="77777777" w:rsidR="00D456AF" w:rsidRDefault="00D456AF" w:rsidP="00D456AF">
            <w:pPr>
              <w:jc w:val="center"/>
              <w:rPr>
                <w:rFonts w:ascii="Arial" w:hAnsi="Arial"/>
                <w:sz w:val="20"/>
              </w:rPr>
            </w:pPr>
          </w:p>
          <w:p w14:paraId="7FA18AB6" w14:textId="77777777" w:rsidR="00D456AF" w:rsidRDefault="00D456AF" w:rsidP="00D456AF">
            <w:pPr>
              <w:jc w:val="center"/>
              <w:rPr>
                <w:rFonts w:ascii="Arial" w:hAnsi="Arial"/>
                <w:sz w:val="20"/>
              </w:rPr>
            </w:pPr>
            <w:r>
              <w:rPr>
                <w:rFonts w:ascii="Arial" w:hAnsi="Arial"/>
                <w:sz w:val="20"/>
              </w:rPr>
              <w:t>Y</w:t>
            </w:r>
          </w:p>
          <w:p w14:paraId="73536552" w14:textId="77777777" w:rsidR="00D456AF" w:rsidRDefault="00D456AF" w:rsidP="00D456AF">
            <w:pPr>
              <w:jc w:val="center"/>
              <w:rPr>
                <w:rFonts w:ascii="Arial" w:hAnsi="Arial"/>
                <w:sz w:val="20"/>
              </w:rPr>
            </w:pPr>
          </w:p>
          <w:p w14:paraId="6162E8B5" w14:textId="77777777" w:rsidR="00D456AF" w:rsidRDefault="00D456AF" w:rsidP="00D456AF">
            <w:pPr>
              <w:jc w:val="center"/>
              <w:rPr>
                <w:rFonts w:ascii="Arial" w:hAnsi="Arial"/>
                <w:sz w:val="20"/>
              </w:rPr>
            </w:pPr>
          </w:p>
          <w:p w14:paraId="4FF7EB9E" w14:textId="2A865394" w:rsidR="00D456AF" w:rsidRPr="00B7246D" w:rsidRDefault="00D456AF" w:rsidP="00D456AF">
            <w:pPr>
              <w:jc w:val="center"/>
              <w:rPr>
                <w:rFonts w:ascii="Arial" w:hAnsi="Arial"/>
                <w:sz w:val="20"/>
              </w:rPr>
            </w:pPr>
            <w:r>
              <w:rPr>
                <w:rFonts w:ascii="Arial" w:hAnsi="Arial"/>
                <w:sz w:val="20"/>
              </w:rPr>
              <w:t>Y</w:t>
            </w:r>
          </w:p>
        </w:tc>
      </w:tr>
      <w:tr w:rsidR="00D456AF" w:rsidRPr="009A351F" w14:paraId="21B315A7" w14:textId="77777777" w:rsidTr="009A05BB">
        <w:trPr>
          <w:cantSplit/>
          <w:trHeight w:val="948"/>
          <w:jc w:val="center"/>
        </w:trPr>
        <w:tc>
          <w:tcPr>
            <w:tcW w:w="2192" w:type="dxa"/>
            <w:tcBorders>
              <w:top w:val="single" w:sz="4" w:space="0" w:color="auto"/>
              <w:left w:val="single" w:sz="4" w:space="0" w:color="auto"/>
              <w:right w:val="single" w:sz="4" w:space="0" w:color="auto"/>
            </w:tcBorders>
            <w:shd w:val="clear" w:color="auto" w:fill="auto"/>
            <w:vAlign w:val="center"/>
          </w:tcPr>
          <w:p w14:paraId="5B719416" w14:textId="67A22F86" w:rsidR="00D456AF" w:rsidRPr="009A05BB" w:rsidRDefault="00D456AF" w:rsidP="00D456AF">
            <w:pPr>
              <w:rPr>
                <w:rFonts w:ascii="Arial" w:hAnsi="Arial" w:cs="Arial"/>
                <w:sz w:val="20"/>
              </w:rPr>
            </w:pPr>
            <w:r w:rsidRPr="009A05BB">
              <w:rPr>
                <w:rFonts w:ascii="Arial" w:hAnsi="Arial" w:cs="Arial"/>
                <w:sz w:val="20"/>
              </w:rPr>
              <w:t>Site team shortage</w:t>
            </w:r>
          </w:p>
        </w:tc>
        <w:tc>
          <w:tcPr>
            <w:tcW w:w="1264" w:type="dxa"/>
            <w:tcBorders>
              <w:top w:val="single" w:sz="4" w:space="0" w:color="auto"/>
              <w:left w:val="single" w:sz="4" w:space="0" w:color="auto"/>
              <w:right w:val="single" w:sz="4" w:space="0" w:color="auto"/>
            </w:tcBorders>
            <w:shd w:val="clear" w:color="auto" w:fill="auto"/>
            <w:vAlign w:val="center"/>
          </w:tcPr>
          <w:p w14:paraId="2F4B0302" w14:textId="25EA3975" w:rsidR="00D456AF" w:rsidRPr="009A05BB" w:rsidRDefault="00D456AF" w:rsidP="00D456AF">
            <w:pPr>
              <w:tabs>
                <w:tab w:val="center" w:pos="524"/>
              </w:tabs>
              <w:rPr>
                <w:rFonts w:ascii="Arial" w:hAnsi="Arial" w:cs="Arial"/>
                <w:sz w:val="20"/>
              </w:rPr>
            </w:pPr>
            <w:r>
              <w:rPr>
                <w:rFonts w:ascii="Arial" w:hAnsi="Arial" w:cs="Arial"/>
                <w:sz w:val="20"/>
              </w:rPr>
              <w:t>Pupils, staff</w:t>
            </w:r>
          </w:p>
        </w:tc>
        <w:tc>
          <w:tcPr>
            <w:tcW w:w="1596" w:type="dxa"/>
            <w:tcBorders>
              <w:top w:val="single" w:sz="4" w:space="0" w:color="auto"/>
              <w:left w:val="single" w:sz="4" w:space="0" w:color="auto"/>
              <w:right w:val="single" w:sz="4" w:space="0" w:color="auto"/>
            </w:tcBorders>
            <w:shd w:val="clear" w:color="auto" w:fill="auto"/>
            <w:vAlign w:val="center"/>
          </w:tcPr>
          <w:p w14:paraId="30B6338A" w14:textId="77777777" w:rsidR="00D456AF" w:rsidRDefault="00D456AF" w:rsidP="00D456AF">
            <w:pPr>
              <w:rPr>
                <w:rFonts w:ascii="Arial" w:hAnsi="Arial" w:cs="Arial"/>
                <w:sz w:val="20"/>
              </w:rPr>
            </w:pPr>
            <w:r>
              <w:rPr>
                <w:rFonts w:ascii="Arial" w:hAnsi="Arial" w:cs="Arial"/>
                <w:sz w:val="20"/>
              </w:rPr>
              <w:t>Inability to open/close</w:t>
            </w:r>
          </w:p>
          <w:p w14:paraId="52E794EF" w14:textId="77777777" w:rsidR="00D456AF" w:rsidRDefault="00D456AF" w:rsidP="00D456AF">
            <w:pPr>
              <w:rPr>
                <w:rFonts w:ascii="Arial" w:hAnsi="Arial" w:cs="Arial"/>
                <w:sz w:val="20"/>
              </w:rPr>
            </w:pPr>
            <w:r>
              <w:rPr>
                <w:rFonts w:ascii="Arial" w:hAnsi="Arial" w:cs="Arial"/>
                <w:sz w:val="20"/>
              </w:rPr>
              <w:t>Long working hours</w:t>
            </w:r>
          </w:p>
          <w:p w14:paraId="6BBF3698" w14:textId="37B6BE6E" w:rsidR="00D456AF" w:rsidRPr="009A05BB" w:rsidRDefault="00D456AF" w:rsidP="00D456AF">
            <w:pPr>
              <w:rPr>
                <w:rFonts w:ascii="Arial" w:hAnsi="Arial" w:cs="Arial"/>
                <w:sz w:val="20"/>
              </w:rPr>
            </w:pPr>
            <w:r>
              <w:rPr>
                <w:rFonts w:ascii="Arial" w:hAnsi="Arial" w:cs="Arial"/>
                <w:sz w:val="20"/>
              </w:rPr>
              <w:t>Cleanliness</w:t>
            </w:r>
          </w:p>
        </w:tc>
        <w:tc>
          <w:tcPr>
            <w:tcW w:w="7351" w:type="dxa"/>
            <w:tcBorders>
              <w:top w:val="single" w:sz="4" w:space="0" w:color="auto"/>
              <w:left w:val="single" w:sz="4" w:space="0" w:color="auto"/>
              <w:right w:val="single" w:sz="4" w:space="0" w:color="auto"/>
            </w:tcBorders>
            <w:shd w:val="clear" w:color="auto" w:fill="auto"/>
          </w:tcPr>
          <w:p w14:paraId="3AE1F142" w14:textId="77777777" w:rsidR="00D456AF" w:rsidRDefault="00D456AF" w:rsidP="00D456AF">
            <w:pPr>
              <w:pStyle w:val="ListParagraph"/>
              <w:numPr>
                <w:ilvl w:val="0"/>
                <w:numId w:val="5"/>
              </w:numPr>
              <w:ind w:left="741"/>
              <w:rPr>
                <w:rFonts w:ascii="Arial" w:hAnsi="Arial" w:cs="Arial"/>
                <w:sz w:val="20"/>
              </w:rPr>
            </w:pPr>
            <w:r w:rsidRPr="009A05BB">
              <w:rPr>
                <w:rFonts w:ascii="Arial" w:hAnsi="Arial" w:cs="Arial"/>
                <w:sz w:val="20"/>
              </w:rPr>
              <w:t>Discuss with cleaning contractor cover arrangements in good time</w:t>
            </w:r>
          </w:p>
          <w:p w14:paraId="7B1ACA82" w14:textId="2DF5ADDE" w:rsidR="00D456AF" w:rsidRDefault="00D456AF" w:rsidP="00D456AF">
            <w:pPr>
              <w:pStyle w:val="ListParagraph"/>
              <w:numPr>
                <w:ilvl w:val="0"/>
                <w:numId w:val="5"/>
              </w:numPr>
              <w:ind w:left="741"/>
              <w:rPr>
                <w:rFonts w:ascii="Arial" w:hAnsi="Arial" w:cs="Arial"/>
                <w:sz w:val="20"/>
              </w:rPr>
            </w:pPr>
            <w:r>
              <w:rPr>
                <w:rFonts w:ascii="Arial" w:hAnsi="Arial" w:cs="Arial"/>
                <w:sz w:val="20"/>
              </w:rPr>
              <w:t xml:space="preserve">Rota locking and unlocking </w:t>
            </w:r>
            <w:r w:rsidR="002A71FB">
              <w:rPr>
                <w:rFonts w:ascii="Arial" w:hAnsi="Arial" w:cs="Arial"/>
                <w:sz w:val="20"/>
              </w:rPr>
              <w:t>KA</w:t>
            </w:r>
            <w:r>
              <w:rPr>
                <w:rFonts w:ascii="Arial" w:hAnsi="Arial" w:cs="Arial"/>
                <w:sz w:val="20"/>
              </w:rPr>
              <w:t>/NW/LB</w:t>
            </w:r>
          </w:p>
          <w:p w14:paraId="219E6161" w14:textId="4795D889" w:rsidR="00D456AF" w:rsidRPr="009A05BB" w:rsidRDefault="00D456AF" w:rsidP="00D456AF">
            <w:pPr>
              <w:pStyle w:val="ListParagraph"/>
              <w:numPr>
                <w:ilvl w:val="0"/>
                <w:numId w:val="5"/>
              </w:numPr>
              <w:ind w:left="741"/>
              <w:rPr>
                <w:rFonts w:ascii="Arial" w:hAnsi="Arial" w:cs="Arial"/>
                <w:sz w:val="20"/>
              </w:rPr>
            </w:pPr>
            <w:r>
              <w:rPr>
                <w:rFonts w:ascii="Arial" w:hAnsi="Arial" w:cs="Arial"/>
                <w:sz w:val="20"/>
              </w:rPr>
              <w:t>Consider other staff for rota if prolonged absence</w:t>
            </w:r>
          </w:p>
        </w:tc>
        <w:tc>
          <w:tcPr>
            <w:tcW w:w="1134" w:type="dxa"/>
          </w:tcPr>
          <w:p w14:paraId="666D36FD" w14:textId="77777777" w:rsidR="00D456AF" w:rsidRDefault="00D456AF" w:rsidP="00D456AF">
            <w:pPr>
              <w:jc w:val="center"/>
              <w:rPr>
                <w:rFonts w:ascii="Arial" w:hAnsi="Arial" w:cs="Arial"/>
                <w:sz w:val="20"/>
              </w:rPr>
            </w:pPr>
            <w:r w:rsidRPr="009A05BB">
              <w:rPr>
                <w:rFonts w:ascii="Arial" w:hAnsi="Arial" w:cs="Arial"/>
                <w:sz w:val="20"/>
              </w:rPr>
              <w:t>Y</w:t>
            </w:r>
          </w:p>
          <w:p w14:paraId="54ADEF68" w14:textId="77777777" w:rsidR="00D456AF" w:rsidRDefault="00D456AF" w:rsidP="00D456AF">
            <w:pPr>
              <w:jc w:val="center"/>
              <w:rPr>
                <w:rFonts w:ascii="Arial" w:hAnsi="Arial" w:cs="Arial"/>
                <w:sz w:val="20"/>
              </w:rPr>
            </w:pPr>
            <w:r>
              <w:rPr>
                <w:rFonts w:ascii="Arial" w:hAnsi="Arial" w:cs="Arial"/>
                <w:sz w:val="20"/>
              </w:rPr>
              <w:t>Y</w:t>
            </w:r>
          </w:p>
          <w:p w14:paraId="540A78F7" w14:textId="2FC65AC0" w:rsidR="00D456AF" w:rsidRPr="009A05BB" w:rsidRDefault="00D456AF" w:rsidP="00D456AF">
            <w:pPr>
              <w:jc w:val="center"/>
              <w:rPr>
                <w:rFonts w:ascii="Arial" w:hAnsi="Arial" w:cs="Arial"/>
                <w:sz w:val="20"/>
              </w:rPr>
            </w:pPr>
            <w:r>
              <w:rPr>
                <w:rFonts w:ascii="Arial" w:hAnsi="Arial" w:cs="Arial"/>
                <w:sz w:val="20"/>
              </w:rPr>
              <w:t>Y</w:t>
            </w:r>
          </w:p>
        </w:tc>
        <w:tc>
          <w:tcPr>
            <w:tcW w:w="1169" w:type="dxa"/>
            <w:tcBorders>
              <w:top w:val="single" w:sz="4" w:space="0" w:color="auto"/>
              <w:left w:val="single" w:sz="4" w:space="0" w:color="auto"/>
              <w:right w:val="single" w:sz="4" w:space="0" w:color="auto"/>
            </w:tcBorders>
            <w:shd w:val="clear" w:color="auto" w:fill="auto"/>
          </w:tcPr>
          <w:p w14:paraId="3BE06F82" w14:textId="77777777" w:rsidR="00D456AF" w:rsidRDefault="00D456AF" w:rsidP="00D456AF">
            <w:pPr>
              <w:jc w:val="center"/>
              <w:rPr>
                <w:rFonts w:ascii="Arial" w:hAnsi="Arial" w:cs="Arial"/>
                <w:sz w:val="20"/>
              </w:rPr>
            </w:pPr>
            <w:r w:rsidRPr="009A05BB">
              <w:rPr>
                <w:rFonts w:ascii="Arial" w:hAnsi="Arial" w:cs="Arial"/>
                <w:sz w:val="20"/>
              </w:rPr>
              <w:t>Y</w:t>
            </w:r>
          </w:p>
          <w:p w14:paraId="68868E13" w14:textId="77777777" w:rsidR="00D456AF" w:rsidRDefault="00D456AF" w:rsidP="00D456AF">
            <w:pPr>
              <w:jc w:val="center"/>
              <w:rPr>
                <w:rFonts w:ascii="Arial" w:hAnsi="Arial" w:cs="Arial"/>
                <w:sz w:val="20"/>
              </w:rPr>
            </w:pPr>
            <w:r>
              <w:rPr>
                <w:rFonts w:ascii="Arial" w:hAnsi="Arial" w:cs="Arial"/>
                <w:sz w:val="20"/>
              </w:rPr>
              <w:t>Y</w:t>
            </w:r>
          </w:p>
          <w:p w14:paraId="30CF7472" w14:textId="0D056B83" w:rsidR="00D456AF" w:rsidRPr="009A05BB" w:rsidRDefault="00D456AF" w:rsidP="00D456AF">
            <w:pPr>
              <w:jc w:val="center"/>
              <w:rPr>
                <w:rFonts w:ascii="Arial" w:hAnsi="Arial" w:cs="Arial"/>
                <w:sz w:val="20"/>
              </w:rPr>
            </w:pPr>
            <w:r>
              <w:rPr>
                <w:rFonts w:ascii="Arial" w:hAnsi="Arial" w:cs="Arial"/>
                <w:sz w:val="20"/>
              </w:rPr>
              <w:t>Y</w:t>
            </w:r>
          </w:p>
        </w:tc>
      </w:tr>
      <w:tr w:rsidR="00D456AF" w:rsidRPr="009A351F" w14:paraId="337364D6" w14:textId="77777777" w:rsidTr="009A05BB">
        <w:trPr>
          <w:cantSplit/>
          <w:trHeight w:val="948"/>
          <w:jc w:val="center"/>
        </w:trPr>
        <w:tc>
          <w:tcPr>
            <w:tcW w:w="2192" w:type="dxa"/>
            <w:tcBorders>
              <w:top w:val="single" w:sz="4" w:space="0" w:color="auto"/>
              <w:left w:val="single" w:sz="4" w:space="0" w:color="auto"/>
              <w:right w:val="single" w:sz="4" w:space="0" w:color="auto"/>
            </w:tcBorders>
            <w:shd w:val="clear" w:color="auto" w:fill="auto"/>
            <w:vAlign w:val="center"/>
          </w:tcPr>
          <w:p w14:paraId="1CB11FCB" w14:textId="0F6D18A4" w:rsidR="00D456AF" w:rsidRPr="009A05BB" w:rsidRDefault="00D456AF" w:rsidP="00D456AF">
            <w:pPr>
              <w:rPr>
                <w:rFonts w:ascii="Arial" w:hAnsi="Arial" w:cs="Arial"/>
                <w:sz w:val="20"/>
              </w:rPr>
            </w:pPr>
            <w:r w:rsidRPr="009A05BB">
              <w:rPr>
                <w:rFonts w:ascii="Arial" w:hAnsi="Arial" w:cs="Arial"/>
                <w:sz w:val="20"/>
              </w:rPr>
              <w:t>Leadership shortage</w:t>
            </w:r>
          </w:p>
        </w:tc>
        <w:tc>
          <w:tcPr>
            <w:tcW w:w="1264" w:type="dxa"/>
            <w:tcBorders>
              <w:top w:val="single" w:sz="4" w:space="0" w:color="auto"/>
              <w:left w:val="single" w:sz="4" w:space="0" w:color="auto"/>
              <w:right w:val="single" w:sz="4" w:space="0" w:color="auto"/>
            </w:tcBorders>
            <w:shd w:val="clear" w:color="auto" w:fill="auto"/>
            <w:vAlign w:val="center"/>
          </w:tcPr>
          <w:p w14:paraId="521D7BEC" w14:textId="2C2F7F08" w:rsidR="00D456AF" w:rsidRPr="009A05BB" w:rsidRDefault="00D456AF" w:rsidP="00D456AF">
            <w:pPr>
              <w:tabs>
                <w:tab w:val="center" w:pos="524"/>
              </w:tabs>
              <w:rPr>
                <w:rFonts w:ascii="Arial" w:hAnsi="Arial" w:cs="Arial"/>
                <w:sz w:val="20"/>
              </w:rPr>
            </w:pPr>
            <w:r>
              <w:rPr>
                <w:rFonts w:ascii="Arial" w:hAnsi="Arial" w:cs="Arial"/>
                <w:sz w:val="20"/>
              </w:rPr>
              <w:t>Pupils, staff</w:t>
            </w:r>
          </w:p>
        </w:tc>
        <w:tc>
          <w:tcPr>
            <w:tcW w:w="1596" w:type="dxa"/>
            <w:tcBorders>
              <w:top w:val="single" w:sz="4" w:space="0" w:color="auto"/>
              <w:left w:val="single" w:sz="4" w:space="0" w:color="auto"/>
              <w:right w:val="single" w:sz="4" w:space="0" w:color="auto"/>
            </w:tcBorders>
            <w:shd w:val="clear" w:color="auto" w:fill="auto"/>
            <w:vAlign w:val="center"/>
          </w:tcPr>
          <w:p w14:paraId="5027EA05" w14:textId="6636DAB8" w:rsidR="00D456AF" w:rsidRPr="009A05BB" w:rsidRDefault="00D456AF" w:rsidP="00D456AF">
            <w:pPr>
              <w:rPr>
                <w:rFonts w:ascii="Arial" w:hAnsi="Arial" w:cs="Arial"/>
                <w:sz w:val="20"/>
              </w:rPr>
            </w:pPr>
            <w:r>
              <w:rPr>
                <w:rFonts w:ascii="Arial" w:hAnsi="Arial" w:cs="Arial"/>
                <w:sz w:val="20"/>
              </w:rPr>
              <w:t>Lack of clear leadership/decision making/monitoring</w:t>
            </w:r>
          </w:p>
        </w:tc>
        <w:tc>
          <w:tcPr>
            <w:tcW w:w="7351" w:type="dxa"/>
            <w:tcBorders>
              <w:top w:val="single" w:sz="4" w:space="0" w:color="auto"/>
              <w:left w:val="single" w:sz="4" w:space="0" w:color="auto"/>
              <w:right w:val="single" w:sz="4" w:space="0" w:color="auto"/>
            </w:tcBorders>
            <w:shd w:val="clear" w:color="auto" w:fill="auto"/>
          </w:tcPr>
          <w:p w14:paraId="6756F829"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Access via phone</w:t>
            </w:r>
          </w:p>
          <w:p w14:paraId="0E7B19A9"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Access via video conferencing</w:t>
            </w:r>
          </w:p>
          <w:p w14:paraId="239416ED"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Use of Phase Leaders to ‘step up’</w:t>
            </w:r>
          </w:p>
          <w:p w14:paraId="2649A121" w14:textId="0B18CD23" w:rsidR="00D456AF" w:rsidRPr="009A05BB" w:rsidRDefault="00D456AF" w:rsidP="00D456AF">
            <w:pPr>
              <w:pStyle w:val="ListParagraph"/>
              <w:numPr>
                <w:ilvl w:val="0"/>
                <w:numId w:val="5"/>
              </w:numPr>
              <w:ind w:left="741"/>
              <w:rPr>
                <w:rFonts w:ascii="Arial" w:hAnsi="Arial" w:cs="Arial"/>
                <w:sz w:val="20"/>
              </w:rPr>
            </w:pPr>
            <w:r w:rsidRPr="009A05BB">
              <w:rPr>
                <w:rFonts w:ascii="Arial" w:hAnsi="Arial" w:cs="Arial"/>
                <w:sz w:val="20"/>
              </w:rPr>
              <w:t xml:space="preserve">Use of </w:t>
            </w:r>
            <w:r>
              <w:rPr>
                <w:rFonts w:ascii="Arial" w:hAnsi="Arial" w:cs="Arial"/>
                <w:sz w:val="20"/>
              </w:rPr>
              <w:t>Deputy/Inclusion Lead</w:t>
            </w:r>
            <w:r w:rsidRPr="009A05BB">
              <w:rPr>
                <w:rFonts w:ascii="Arial" w:hAnsi="Arial" w:cs="Arial"/>
                <w:sz w:val="20"/>
              </w:rPr>
              <w:t xml:space="preserve"> to lead</w:t>
            </w:r>
          </w:p>
        </w:tc>
        <w:tc>
          <w:tcPr>
            <w:tcW w:w="1134" w:type="dxa"/>
          </w:tcPr>
          <w:p w14:paraId="13FDC0FA" w14:textId="77777777" w:rsidR="00D456AF" w:rsidRDefault="00D456AF" w:rsidP="00D456AF">
            <w:pPr>
              <w:jc w:val="center"/>
              <w:rPr>
                <w:rFonts w:ascii="Arial" w:hAnsi="Arial" w:cs="Arial"/>
                <w:sz w:val="20"/>
              </w:rPr>
            </w:pPr>
            <w:r w:rsidRPr="009A05BB">
              <w:rPr>
                <w:rFonts w:ascii="Arial" w:hAnsi="Arial" w:cs="Arial"/>
                <w:sz w:val="20"/>
              </w:rPr>
              <w:t>Y</w:t>
            </w:r>
          </w:p>
          <w:p w14:paraId="3BFF541B" w14:textId="77777777" w:rsidR="00D456AF" w:rsidRDefault="00D456AF" w:rsidP="00D456AF">
            <w:pPr>
              <w:jc w:val="center"/>
              <w:rPr>
                <w:rFonts w:ascii="Arial" w:hAnsi="Arial" w:cs="Arial"/>
                <w:sz w:val="20"/>
              </w:rPr>
            </w:pPr>
            <w:r>
              <w:rPr>
                <w:rFonts w:ascii="Arial" w:hAnsi="Arial" w:cs="Arial"/>
                <w:sz w:val="20"/>
              </w:rPr>
              <w:t>Y</w:t>
            </w:r>
          </w:p>
          <w:p w14:paraId="3BC444F7" w14:textId="77777777" w:rsidR="00D456AF" w:rsidRDefault="00D456AF" w:rsidP="00D456AF">
            <w:pPr>
              <w:jc w:val="center"/>
              <w:rPr>
                <w:rFonts w:ascii="Arial" w:hAnsi="Arial" w:cs="Arial"/>
                <w:sz w:val="20"/>
              </w:rPr>
            </w:pPr>
            <w:r>
              <w:rPr>
                <w:rFonts w:ascii="Arial" w:hAnsi="Arial" w:cs="Arial"/>
                <w:sz w:val="20"/>
              </w:rPr>
              <w:t>Y</w:t>
            </w:r>
          </w:p>
          <w:p w14:paraId="71B72442" w14:textId="73969683" w:rsidR="00D456AF" w:rsidRPr="009A05BB" w:rsidRDefault="00D456AF" w:rsidP="00D456AF">
            <w:pPr>
              <w:jc w:val="center"/>
              <w:rPr>
                <w:rFonts w:ascii="Arial" w:hAnsi="Arial" w:cs="Arial"/>
                <w:sz w:val="20"/>
              </w:rPr>
            </w:pPr>
            <w:r>
              <w:rPr>
                <w:rFonts w:ascii="Arial" w:hAnsi="Arial" w:cs="Arial"/>
                <w:sz w:val="20"/>
              </w:rPr>
              <w:t>Y</w:t>
            </w:r>
          </w:p>
        </w:tc>
        <w:tc>
          <w:tcPr>
            <w:tcW w:w="1169" w:type="dxa"/>
            <w:tcBorders>
              <w:top w:val="single" w:sz="4" w:space="0" w:color="auto"/>
              <w:left w:val="single" w:sz="4" w:space="0" w:color="auto"/>
              <w:right w:val="single" w:sz="4" w:space="0" w:color="auto"/>
            </w:tcBorders>
            <w:shd w:val="clear" w:color="auto" w:fill="auto"/>
          </w:tcPr>
          <w:p w14:paraId="249AEF4B" w14:textId="77777777" w:rsidR="00D456AF" w:rsidRDefault="00D456AF" w:rsidP="00D456AF">
            <w:pPr>
              <w:jc w:val="center"/>
              <w:rPr>
                <w:rFonts w:ascii="Arial" w:hAnsi="Arial" w:cs="Arial"/>
                <w:sz w:val="20"/>
              </w:rPr>
            </w:pPr>
            <w:r w:rsidRPr="009A05BB">
              <w:rPr>
                <w:rFonts w:ascii="Arial" w:hAnsi="Arial" w:cs="Arial"/>
                <w:sz w:val="20"/>
              </w:rPr>
              <w:t>Y</w:t>
            </w:r>
          </w:p>
          <w:p w14:paraId="0E879AE3" w14:textId="77777777" w:rsidR="00D456AF" w:rsidRDefault="00D456AF" w:rsidP="00D456AF">
            <w:pPr>
              <w:jc w:val="center"/>
              <w:rPr>
                <w:rFonts w:ascii="Arial" w:hAnsi="Arial" w:cs="Arial"/>
                <w:sz w:val="20"/>
              </w:rPr>
            </w:pPr>
            <w:r>
              <w:rPr>
                <w:rFonts w:ascii="Arial" w:hAnsi="Arial" w:cs="Arial"/>
                <w:sz w:val="20"/>
              </w:rPr>
              <w:t>Y</w:t>
            </w:r>
          </w:p>
          <w:p w14:paraId="72F16CB3" w14:textId="77777777" w:rsidR="00D456AF" w:rsidRDefault="00D456AF" w:rsidP="00D456AF">
            <w:pPr>
              <w:jc w:val="center"/>
              <w:rPr>
                <w:rFonts w:ascii="Arial" w:hAnsi="Arial" w:cs="Arial"/>
                <w:sz w:val="20"/>
              </w:rPr>
            </w:pPr>
            <w:r>
              <w:rPr>
                <w:rFonts w:ascii="Arial" w:hAnsi="Arial" w:cs="Arial"/>
                <w:sz w:val="20"/>
              </w:rPr>
              <w:t>Y</w:t>
            </w:r>
          </w:p>
          <w:p w14:paraId="19F6FDCD" w14:textId="32E3F7B4" w:rsidR="00D456AF" w:rsidRPr="009A05BB" w:rsidRDefault="00D456AF" w:rsidP="00D456AF">
            <w:pPr>
              <w:jc w:val="center"/>
              <w:rPr>
                <w:rFonts w:ascii="Arial" w:hAnsi="Arial" w:cs="Arial"/>
                <w:sz w:val="20"/>
              </w:rPr>
            </w:pPr>
            <w:r>
              <w:rPr>
                <w:rFonts w:ascii="Arial" w:hAnsi="Arial" w:cs="Arial"/>
                <w:sz w:val="20"/>
              </w:rPr>
              <w:t>Y</w:t>
            </w:r>
          </w:p>
        </w:tc>
      </w:tr>
      <w:tr w:rsidR="00D456AF" w:rsidRPr="009A351F" w14:paraId="36945E04"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4DC8C14F" w14:textId="45F8981B" w:rsidR="00D456AF" w:rsidRPr="009A05BB" w:rsidRDefault="00D456AF" w:rsidP="00D456AF">
            <w:pPr>
              <w:rPr>
                <w:rFonts w:ascii="Arial" w:hAnsi="Arial" w:cs="Arial"/>
                <w:sz w:val="20"/>
              </w:rPr>
            </w:pPr>
            <w:r w:rsidRPr="009A05BB">
              <w:rPr>
                <w:rFonts w:ascii="Arial" w:hAnsi="Arial" w:cs="Arial"/>
                <w:sz w:val="20"/>
              </w:rPr>
              <w:lastRenderedPageBreak/>
              <w:t xml:space="preserve">Other school users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9ACDAF4" w14:textId="5C052911" w:rsidR="00D456AF" w:rsidRPr="009A05BB" w:rsidRDefault="00D456AF" w:rsidP="00D456AF">
            <w:pPr>
              <w:tabs>
                <w:tab w:val="center" w:pos="524"/>
              </w:tabs>
              <w:rPr>
                <w:rFonts w:ascii="Arial" w:hAnsi="Arial" w:cs="Arial"/>
                <w:sz w:val="20"/>
              </w:rPr>
            </w:pPr>
            <w:r>
              <w:rPr>
                <w:rFonts w:ascii="Arial" w:hAnsi="Arial" w:cs="Arial"/>
                <w:sz w:val="20"/>
              </w:rPr>
              <w:t>Other users/school children and staff afterwards</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4EEEFF8" w14:textId="77777777" w:rsidR="00D456AF" w:rsidRDefault="00D456AF" w:rsidP="00D456AF">
            <w:pPr>
              <w:rPr>
                <w:rFonts w:ascii="Arial" w:hAnsi="Arial" w:cs="Arial"/>
                <w:sz w:val="20"/>
              </w:rPr>
            </w:pPr>
            <w:r>
              <w:rPr>
                <w:rFonts w:ascii="Arial" w:hAnsi="Arial" w:cs="Arial"/>
                <w:sz w:val="20"/>
              </w:rPr>
              <w:t>Lack of clear Covid procedures</w:t>
            </w:r>
          </w:p>
          <w:p w14:paraId="675881A7" w14:textId="6E988063" w:rsidR="00D456AF" w:rsidRPr="009A05BB" w:rsidRDefault="00D456AF" w:rsidP="00D456AF">
            <w:pPr>
              <w:rPr>
                <w:rFonts w:ascii="Arial" w:hAnsi="Arial" w:cs="Arial"/>
                <w:sz w:val="20"/>
              </w:rPr>
            </w:pPr>
            <w:r>
              <w:rPr>
                <w:rFonts w:ascii="Arial" w:hAnsi="Arial" w:cs="Arial"/>
                <w:sz w:val="20"/>
              </w:rPr>
              <w:t>Leaving site unsafe</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6CF01780"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Inform of control measures, including the possibility that a suspension of usage may occur</w:t>
            </w:r>
          </w:p>
          <w:p w14:paraId="4972DAA7" w14:textId="58CDA34E" w:rsidR="00D456AF" w:rsidRPr="009A05BB" w:rsidRDefault="00D456AF" w:rsidP="002A71FB">
            <w:pPr>
              <w:pStyle w:val="ListParagraph"/>
              <w:contextualSpacing w:val="0"/>
              <w:rPr>
                <w:rFonts w:ascii="Arial" w:hAnsi="Arial" w:cs="Arial"/>
                <w:sz w:val="20"/>
              </w:rPr>
            </w:pPr>
          </w:p>
        </w:tc>
        <w:tc>
          <w:tcPr>
            <w:tcW w:w="1134" w:type="dxa"/>
          </w:tcPr>
          <w:p w14:paraId="248550F7"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563B2397" w14:textId="63FEC18C" w:rsidR="00D456AF" w:rsidRPr="009A05BB" w:rsidRDefault="00D456AF" w:rsidP="00D456AF">
            <w:pPr>
              <w:jc w:val="center"/>
              <w:rPr>
                <w:rFonts w:ascii="Arial" w:hAnsi="Arial" w:cs="Arial"/>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D31DFBF"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35D1396A" w14:textId="3F540C60" w:rsidR="00D456AF" w:rsidRPr="009A05BB" w:rsidRDefault="00D456AF" w:rsidP="00D456AF">
            <w:pPr>
              <w:jc w:val="center"/>
              <w:rPr>
                <w:rFonts w:ascii="Arial" w:hAnsi="Arial" w:cs="Arial"/>
                <w:sz w:val="20"/>
              </w:rPr>
            </w:pPr>
          </w:p>
        </w:tc>
      </w:tr>
      <w:tr w:rsidR="00D456AF" w:rsidRPr="009A05BB" w14:paraId="7129D068"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5BA946E4" w14:textId="7103AD91" w:rsidR="00D456AF" w:rsidRPr="009A05BB" w:rsidRDefault="00D456AF" w:rsidP="00D456AF">
            <w:pPr>
              <w:rPr>
                <w:rFonts w:ascii="Arial" w:hAnsi="Arial" w:cs="Arial"/>
                <w:sz w:val="20"/>
              </w:rPr>
            </w:pPr>
            <w:r>
              <w:rPr>
                <w:rFonts w:ascii="Arial" w:hAnsi="Arial" w:cs="Arial"/>
                <w:sz w:val="20"/>
              </w:rPr>
              <w:t>Training, new intake meetings, parents’ evening etc cannot take place</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8118C39" w14:textId="2941139B" w:rsidR="00D456AF" w:rsidRPr="009A05BB" w:rsidRDefault="00D456AF" w:rsidP="00D456AF">
            <w:pPr>
              <w:tabs>
                <w:tab w:val="center" w:pos="524"/>
              </w:tabs>
              <w:rPr>
                <w:rFonts w:ascii="Arial" w:hAnsi="Arial" w:cs="Arial"/>
                <w:sz w:val="20"/>
              </w:rPr>
            </w:pPr>
            <w:r>
              <w:rPr>
                <w:rFonts w:ascii="Arial" w:hAnsi="Arial" w:cs="Arial"/>
                <w:sz w:val="20"/>
              </w:rPr>
              <w:t>School finances, staff CPD, parents having information</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49B10589" w14:textId="77777777" w:rsidR="00D456AF" w:rsidRDefault="00D456AF" w:rsidP="00D456AF">
            <w:pPr>
              <w:rPr>
                <w:rFonts w:ascii="Arial" w:hAnsi="Arial" w:cs="Arial"/>
                <w:sz w:val="20"/>
              </w:rPr>
            </w:pPr>
            <w:r>
              <w:rPr>
                <w:rFonts w:ascii="Arial" w:hAnsi="Arial" w:cs="Arial"/>
                <w:sz w:val="20"/>
              </w:rPr>
              <w:t>Finances from low intake 2021</w:t>
            </w:r>
          </w:p>
          <w:p w14:paraId="67AE02DA" w14:textId="77777777" w:rsidR="00D456AF" w:rsidRDefault="00D456AF" w:rsidP="00D456AF">
            <w:pPr>
              <w:rPr>
                <w:rFonts w:ascii="Arial" w:hAnsi="Arial" w:cs="Arial"/>
                <w:sz w:val="20"/>
              </w:rPr>
            </w:pPr>
            <w:r>
              <w:rPr>
                <w:rFonts w:ascii="Arial" w:hAnsi="Arial" w:cs="Arial"/>
                <w:sz w:val="20"/>
              </w:rPr>
              <w:t>Staff training is poor</w:t>
            </w:r>
          </w:p>
          <w:p w14:paraId="243D0FB2" w14:textId="71FEE886" w:rsidR="00D456AF" w:rsidRPr="009A05BB" w:rsidRDefault="00D456AF" w:rsidP="00D456AF">
            <w:pPr>
              <w:rPr>
                <w:rFonts w:ascii="Arial" w:hAnsi="Arial" w:cs="Arial"/>
                <w:sz w:val="20"/>
              </w:rPr>
            </w:pPr>
            <w:r>
              <w:rPr>
                <w:rFonts w:ascii="Arial" w:hAnsi="Arial" w:cs="Arial"/>
                <w:sz w:val="20"/>
              </w:rPr>
              <w:t>Parents lack information of how to support their children</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7AF12B42" w14:textId="6324FA49"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Have a viable ‘remote’ alternative for everything we used to do in person i.e. new intake sessions on the field, Loom presentations for parents</w:t>
            </w:r>
          </w:p>
          <w:p w14:paraId="2A5A2D49" w14:textId="2C0496D7"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 xml:space="preserve">Virtual parents evening by Zoom, </w:t>
            </w:r>
            <w:r w:rsidRPr="00035358">
              <w:rPr>
                <w:rFonts w:ascii="Arial" w:hAnsi="Arial" w:cs="Arial"/>
                <w:sz w:val="20"/>
              </w:rPr>
              <w:t>telephone or Google Meet</w:t>
            </w:r>
          </w:p>
          <w:p w14:paraId="7496828A" w14:textId="50DF9B82"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Training to be completed in Covid secure way where possible i.e. socially distanced in the hall</w:t>
            </w:r>
          </w:p>
          <w:p w14:paraId="2BA77C5E" w14:textId="77777777"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Remote CPD where Covid secure is not possible</w:t>
            </w:r>
          </w:p>
          <w:p w14:paraId="40E53965" w14:textId="77777777"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Webinar attendance by staff</w:t>
            </w:r>
          </w:p>
          <w:p w14:paraId="558FE0DA" w14:textId="3BA8BC7B" w:rsidR="00D456AF" w:rsidRPr="009A05BB" w:rsidRDefault="00D456AF" w:rsidP="00D456AF">
            <w:pPr>
              <w:pStyle w:val="ListParagraph"/>
              <w:contextualSpacing w:val="0"/>
              <w:rPr>
                <w:rFonts w:ascii="Arial" w:hAnsi="Arial" w:cs="Arial"/>
                <w:sz w:val="20"/>
              </w:rPr>
            </w:pPr>
          </w:p>
        </w:tc>
        <w:tc>
          <w:tcPr>
            <w:tcW w:w="1134" w:type="dxa"/>
          </w:tcPr>
          <w:p w14:paraId="66E4E4E9" w14:textId="77777777" w:rsidR="00D456AF" w:rsidRDefault="00D456AF" w:rsidP="00D456AF">
            <w:pPr>
              <w:jc w:val="center"/>
              <w:rPr>
                <w:rFonts w:ascii="Arial" w:hAnsi="Arial" w:cs="Arial"/>
                <w:sz w:val="20"/>
              </w:rPr>
            </w:pPr>
            <w:r>
              <w:rPr>
                <w:rFonts w:ascii="Arial" w:hAnsi="Arial" w:cs="Arial"/>
                <w:sz w:val="20"/>
              </w:rPr>
              <w:t>Y</w:t>
            </w:r>
          </w:p>
          <w:p w14:paraId="757CD4A1" w14:textId="77777777" w:rsidR="00D456AF" w:rsidRDefault="00D456AF" w:rsidP="00D456AF">
            <w:pPr>
              <w:jc w:val="center"/>
              <w:rPr>
                <w:rFonts w:ascii="Arial" w:hAnsi="Arial" w:cs="Arial"/>
                <w:sz w:val="20"/>
              </w:rPr>
            </w:pPr>
          </w:p>
          <w:p w14:paraId="4E3D2E96" w14:textId="77777777" w:rsidR="00D456AF" w:rsidRDefault="00D456AF" w:rsidP="00D456AF">
            <w:pPr>
              <w:jc w:val="center"/>
              <w:rPr>
                <w:rFonts w:ascii="Arial" w:hAnsi="Arial" w:cs="Arial"/>
                <w:sz w:val="20"/>
              </w:rPr>
            </w:pPr>
            <w:r>
              <w:rPr>
                <w:rFonts w:ascii="Arial" w:hAnsi="Arial" w:cs="Arial"/>
                <w:sz w:val="20"/>
              </w:rPr>
              <w:t>Y</w:t>
            </w:r>
          </w:p>
          <w:p w14:paraId="6C387AF2" w14:textId="77777777" w:rsidR="00D456AF" w:rsidRDefault="00D456AF" w:rsidP="00D456AF">
            <w:pPr>
              <w:jc w:val="center"/>
              <w:rPr>
                <w:rFonts w:ascii="Arial" w:hAnsi="Arial" w:cs="Arial"/>
                <w:sz w:val="20"/>
              </w:rPr>
            </w:pPr>
            <w:r>
              <w:rPr>
                <w:rFonts w:ascii="Arial" w:hAnsi="Arial" w:cs="Arial"/>
                <w:sz w:val="20"/>
              </w:rPr>
              <w:t>Y</w:t>
            </w:r>
          </w:p>
          <w:p w14:paraId="7BC9769B" w14:textId="77777777" w:rsidR="00D456AF" w:rsidRDefault="00D456AF" w:rsidP="00D456AF">
            <w:pPr>
              <w:jc w:val="center"/>
              <w:rPr>
                <w:rFonts w:ascii="Arial" w:hAnsi="Arial" w:cs="Arial"/>
                <w:sz w:val="20"/>
              </w:rPr>
            </w:pPr>
          </w:p>
          <w:p w14:paraId="10E0FDE8" w14:textId="77777777" w:rsidR="00D456AF" w:rsidRDefault="00D456AF" w:rsidP="00D456AF">
            <w:pPr>
              <w:jc w:val="center"/>
              <w:rPr>
                <w:rFonts w:ascii="Arial" w:hAnsi="Arial" w:cs="Arial"/>
                <w:sz w:val="20"/>
              </w:rPr>
            </w:pPr>
            <w:r>
              <w:rPr>
                <w:rFonts w:ascii="Arial" w:hAnsi="Arial" w:cs="Arial"/>
                <w:sz w:val="20"/>
              </w:rPr>
              <w:t>Y</w:t>
            </w:r>
          </w:p>
          <w:p w14:paraId="2145FC02" w14:textId="77777777" w:rsidR="00D456AF" w:rsidRDefault="00D456AF" w:rsidP="00D456AF">
            <w:pPr>
              <w:jc w:val="center"/>
              <w:rPr>
                <w:rFonts w:ascii="Arial" w:hAnsi="Arial" w:cs="Arial"/>
                <w:sz w:val="20"/>
              </w:rPr>
            </w:pPr>
            <w:r>
              <w:rPr>
                <w:rFonts w:ascii="Arial" w:hAnsi="Arial" w:cs="Arial"/>
                <w:sz w:val="20"/>
              </w:rPr>
              <w:t>Y</w:t>
            </w:r>
          </w:p>
          <w:p w14:paraId="30F02F2A" w14:textId="77777777" w:rsidR="00D456AF" w:rsidRDefault="00D456AF" w:rsidP="00D456AF">
            <w:pPr>
              <w:jc w:val="center"/>
              <w:rPr>
                <w:rFonts w:ascii="Arial" w:hAnsi="Arial" w:cs="Arial"/>
                <w:sz w:val="20"/>
              </w:rPr>
            </w:pPr>
          </w:p>
          <w:p w14:paraId="0BB1E616" w14:textId="53538563" w:rsidR="00D456AF" w:rsidRPr="00F93019" w:rsidRDefault="00D456AF" w:rsidP="00D456AF">
            <w:pPr>
              <w:jc w:val="center"/>
              <w:rPr>
                <w:rFonts w:ascii="Arial" w:hAnsi="Arial" w:cs="Arial"/>
                <w:color w:val="7030A0"/>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31EF953A" w14:textId="77777777" w:rsidR="00D456AF" w:rsidRDefault="00D456AF" w:rsidP="00D456AF">
            <w:pPr>
              <w:jc w:val="center"/>
              <w:rPr>
                <w:rFonts w:ascii="Arial" w:hAnsi="Arial" w:cs="Arial"/>
                <w:sz w:val="20"/>
              </w:rPr>
            </w:pPr>
            <w:r>
              <w:rPr>
                <w:rFonts w:ascii="Arial" w:hAnsi="Arial" w:cs="Arial"/>
                <w:sz w:val="20"/>
              </w:rPr>
              <w:t>Y</w:t>
            </w:r>
          </w:p>
          <w:p w14:paraId="4F3CA4B7" w14:textId="77777777" w:rsidR="00D456AF" w:rsidRDefault="00D456AF" w:rsidP="00D456AF">
            <w:pPr>
              <w:jc w:val="center"/>
              <w:rPr>
                <w:rFonts w:ascii="Arial" w:hAnsi="Arial" w:cs="Arial"/>
                <w:sz w:val="20"/>
              </w:rPr>
            </w:pPr>
          </w:p>
          <w:p w14:paraId="6487E7BB" w14:textId="77777777" w:rsidR="00D456AF" w:rsidRDefault="00D456AF" w:rsidP="00D456AF">
            <w:pPr>
              <w:jc w:val="center"/>
              <w:rPr>
                <w:rFonts w:ascii="Arial" w:hAnsi="Arial" w:cs="Arial"/>
                <w:sz w:val="20"/>
              </w:rPr>
            </w:pPr>
            <w:r>
              <w:rPr>
                <w:rFonts w:ascii="Arial" w:hAnsi="Arial" w:cs="Arial"/>
                <w:sz w:val="20"/>
              </w:rPr>
              <w:t>Y</w:t>
            </w:r>
          </w:p>
          <w:p w14:paraId="4CD1D650" w14:textId="77777777" w:rsidR="00D456AF" w:rsidRDefault="00D456AF" w:rsidP="00D456AF">
            <w:pPr>
              <w:jc w:val="center"/>
              <w:rPr>
                <w:rFonts w:ascii="Arial" w:hAnsi="Arial" w:cs="Arial"/>
                <w:sz w:val="20"/>
              </w:rPr>
            </w:pPr>
            <w:r>
              <w:rPr>
                <w:rFonts w:ascii="Arial" w:hAnsi="Arial" w:cs="Arial"/>
                <w:sz w:val="20"/>
              </w:rPr>
              <w:t>Y</w:t>
            </w:r>
          </w:p>
          <w:p w14:paraId="29178BB0" w14:textId="77777777" w:rsidR="00D456AF" w:rsidRDefault="00D456AF" w:rsidP="00D456AF">
            <w:pPr>
              <w:jc w:val="center"/>
              <w:rPr>
                <w:rFonts w:ascii="Arial" w:hAnsi="Arial" w:cs="Arial"/>
                <w:sz w:val="20"/>
              </w:rPr>
            </w:pPr>
          </w:p>
          <w:p w14:paraId="0756A380" w14:textId="77777777" w:rsidR="00D456AF" w:rsidRDefault="00D456AF" w:rsidP="00D456AF">
            <w:pPr>
              <w:jc w:val="center"/>
              <w:rPr>
                <w:rFonts w:ascii="Arial" w:hAnsi="Arial" w:cs="Arial"/>
                <w:sz w:val="20"/>
              </w:rPr>
            </w:pPr>
            <w:r>
              <w:rPr>
                <w:rFonts w:ascii="Arial" w:hAnsi="Arial" w:cs="Arial"/>
                <w:sz w:val="20"/>
              </w:rPr>
              <w:t>Y</w:t>
            </w:r>
          </w:p>
          <w:p w14:paraId="3BCFB511" w14:textId="77777777" w:rsidR="00D456AF" w:rsidRDefault="00D456AF" w:rsidP="00D456AF">
            <w:pPr>
              <w:jc w:val="center"/>
              <w:rPr>
                <w:rFonts w:ascii="Arial" w:hAnsi="Arial" w:cs="Arial"/>
                <w:sz w:val="20"/>
              </w:rPr>
            </w:pPr>
            <w:r>
              <w:rPr>
                <w:rFonts w:ascii="Arial" w:hAnsi="Arial" w:cs="Arial"/>
                <w:sz w:val="20"/>
              </w:rPr>
              <w:t>Y</w:t>
            </w:r>
          </w:p>
          <w:p w14:paraId="3B6BE9AF" w14:textId="77777777" w:rsidR="00D456AF" w:rsidRDefault="00D456AF" w:rsidP="00D456AF">
            <w:pPr>
              <w:jc w:val="center"/>
              <w:rPr>
                <w:rFonts w:ascii="Arial" w:hAnsi="Arial" w:cs="Arial"/>
                <w:sz w:val="20"/>
              </w:rPr>
            </w:pPr>
          </w:p>
          <w:p w14:paraId="42D49A22" w14:textId="4631047A" w:rsidR="00D456AF" w:rsidRPr="00F93019" w:rsidRDefault="00D456AF" w:rsidP="00D456AF">
            <w:pPr>
              <w:jc w:val="center"/>
              <w:rPr>
                <w:rFonts w:ascii="Arial" w:hAnsi="Arial" w:cs="Arial"/>
                <w:color w:val="7030A0"/>
                <w:sz w:val="20"/>
              </w:rPr>
            </w:pPr>
          </w:p>
        </w:tc>
      </w:tr>
    </w:tbl>
    <w:p w14:paraId="70A751F5" w14:textId="77777777" w:rsidR="009A05BB" w:rsidRDefault="009A05BB" w:rsidP="00CC3D07">
      <w:pPr>
        <w:rPr>
          <w:rFonts w:ascii="Arial" w:hAnsi="Arial" w:cs="Arial"/>
          <w:sz w:val="20"/>
          <w:szCs w:val="16"/>
          <w:u w:val="single"/>
        </w:rPr>
      </w:pPr>
    </w:p>
    <w:p w14:paraId="76BC3880" w14:textId="61858A2B" w:rsidR="0031787D" w:rsidRDefault="0031787D" w:rsidP="00CC3D07">
      <w:pPr>
        <w:rPr>
          <w:rFonts w:ascii="Arial" w:hAnsi="Arial" w:cs="Arial"/>
          <w:sz w:val="20"/>
          <w:szCs w:val="16"/>
          <w:u w:val="single"/>
        </w:rPr>
      </w:pPr>
    </w:p>
    <w:p w14:paraId="5B128942" w14:textId="7128898E" w:rsidR="008238F0" w:rsidRDefault="008238F0" w:rsidP="00CC3D07">
      <w:pPr>
        <w:rPr>
          <w:rFonts w:ascii="Arial" w:hAnsi="Arial" w:cs="Arial"/>
          <w:sz w:val="20"/>
          <w:szCs w:val="16"/>
          <w:u w:val="single"/>
        </w:rPr>
      </w:pPr>
    </w:p>
    <w:p w14:paraId="3B3211F5" w14:textId="0AE7CA22" w:rsidR="008238F0" w:rsidRDefault="008238F0" w:rsidP="00CC3D07">
      <w:pPr>
        <w:rPr>
          <w:rFonts w:ascii="Arial" w:hAnsi="Arial" w:cs="Arial"/>
          <w:sz w:val="20"/>
          <w:szCs w:val="16"/>
          <w:u w:val="single"/>
        </w:rPr>
      </w:pPr>
    </w:p>
    <w:p w14:paraId="794243EE" w14:textId="7E34E988" w:rsidR="008238F0" w:rsidRDefault="008238F0" w:rsidP="00CC3D07">
      <w:pPr>
        <w:rPr>
          <w:rFonts w:ascii="Arial" w:hAnsi="Arial" w:cs="Arial"/>
          <w:sz w:val="20"/>
          <w:szCs w:val="16"/>
          <w:u w:val="single"/>
        </w:rPr>
      </w:pPr>
    </w:p>
    <w:p w14:paraId="12E279D9" w14:textId="6E588872" w:rsidR="00035358" w:rsidRDefault="00035358" w:rsidP="00CC3D07">
      <w:pPr>
        <w:rPr>
          <w:rFonts w:ascii="Arial" w:hAnsi="Arial" w:cs="Arial"/>
          <w:sz w:val="20"/>
          <w:szCs w:val="16"/>
          <w:u w:val="single"/>
        </w:rPr>
      </w:pPr>
    </w:p>
    <w:p w14:paraId="55777393" w14:textId="77777777" w:rsidR="004862D6" w:rsidRDefault="004862D6" w:rsidP="00CC3D07">
      <w:pPr>
        <w:rPr>
          <w:rFonts w:ascii="Arial" w:hAnsi="Arial" w:cs="Arial"/>
          <w:sz w:val="20"/>
          <w:szCs w:val="16"/>
          <w:u w:val="single"/>
        </w:rPr>
      </w:pPr>
    </w:p>
    <w:p w14:paraId="016045D4" w14:textId="65638D9C" w:rsidR="00035358" w:rsidRDefault="00035358" w:rsidP="00CC3D07">
      <w:pPr>
        <w:rPr>
          <w:rFonts w:ascii="Arial" w:hAnsi="Arial" w:cs="Arial"/>
          <w:sz w:val="20"/>
          <w:szCs w:val="16"/>
          <w:u w:val="single"/>
        </w:rPr>
      </w:pPr>
    </w:p>
    <w:p w14:paraId="373C9156" w14:textId="29A05241" w:rsidR="00035358" w:rsidRDefault="00035358" w:rsidP="00CC3D07">
      <w:pPr>
        <w:rPr>
          <w:rFonts w:ascii="Arial" w:hAnsi="Arial" w:cs="Arial"/>
          <w:sz w:val="20"/>
          <w:szCs w:val="16"/>
          <w:u w:val="single"/>
        </w:rPr>
      </w:pPr>
    </w:p>
    <w:p w14:paraId="0680626E" w14:textId="064CCF23" w:rsidR="00035358" w:rsidRDefault="00035358" w:rsidP="00CC3D07">
      <w:pPr>
        <w:rPr>
          <w:rFonts w:ascii="Arial" w:hAnsi="Arial" w:cs="Arial"/>
          <w:sz w:val="20"/>
          <w:szCs w:val="16"/>
          <w:u w:val="single"/>
        </w:rPr>
      </w:pPr>
    </w:p>
    <w:p w14:paraId="4BB31588" w14:textId="304DD581" w:rsidR="00035358" w:rsidRDefault="00035358" w:rsidP="00CC3D07">
      <w:pPr>
        <w:rPr>
          <w:rFonts w:ascii="Arial" w:hAnsi="Arial" w:cs="Arial"/>
          <w:sz w:val="20"/>
          <w:szCs w:val="16"/>
          <w:u w:val="single"/>
        </w:rPr>
      </w:pPr>
    </w:p>
    <w:p w14:paraId="35047A33" w14:textId="07D0C32F" w:rsidR="00035358" w:rsidRDefault="00035358" w:rsidP="00CC3D07">
      <w:pPr>
        <w:rPr>
          <w:rFonts w:ascii="Arial" w:hAnsi="Arial" w:cs="Arial"/>
          <w:sz w:val="20"/>
          <w:szCs w:val="16"/>
          <w:u w:val="single"/>
        </w:rPr>
      </w:pPr>
    </w:p>
    <w:p w14:paraId="6EDC8E94" w14:textId="1E56BFED" w:rsidR="00035358" w:rsidRDefault="00035358" w:rsidP="00CC3D07">
      <w:pPr>
        <w:rPr>
          <w:rFonts w:ascii="Arial" w:hAnsi="Arial" w:cs="Arial"/>
          <w:sz w:val="20"/>
          <w:szCs w:val="16"/>
          <w:u w:val="single"/>
        </w:rPr>
      </w:pPr>
    </w:p>
    <w:p w14:paraId="010D99D4" w14:textId="01D30C5F" w:rsidR="00035358" w:rsidRDefault="00035358" w:rsidP="00CC3D07">
      <w:pPr>
        <w:rPr>
          <w:rFonts w:ascii="Arial" w:hAnsi="Arial" w:cs="Arial"/>
          <w:sz w:val="20"/>
          <w:szCs w:val="16"/>
          <w:u w:val="single"/>
        </w:rPr>
      </w:pPr>
    </w:p>
    <w:p w14:paraId="188E4E64" w14:textId="266201F2" w:rsidR="00035358" w:rsidRDefault="00035358" w:rsidP="00CC3D07">
      <w:pPr>
        <w:rPr>
          <w:rFonts w:ascii="Arial" w:hAnsi="Arial" w:cs="Arial"/>
          <w:sz w:val="20"/>
          <w:szCs w:val="16"/>
          <w:u w:val="single"/>
        </w:rPr>
      </w:pPr>
    </w:p>
    <w:p w14:paraId="18F1612B" w14:textId="7F296BF2" w:rsidR="00035358" w:rsidRDefault="00035358" w:rsidP="00CC3D07">
      <w:pPr>
        <w:rPr>
          <w:rFonts w:ascii="Arial" w:hAnsi="Arial" w:cs="Arial"/>
          <w:sz w:val="20"/>
          <w:szCs w:val="16"/>
          <w:u w:val="single"/>
        </w:rPr>
      </w:pPr>
    </w:p>
    <w:p w14:paraId="731F29BF" w14:textId="0D916C2A" w:rsidR="00035358" w:rsidRDefault="00035358" w:rsidP="00CC3D07">
      <w:pPr>
        <w:rPr>
          <w:rFonts w:ascii="Arial" w:hAnsi="Arial" w:cs="Arial"/>
          <w:sz w:val="20"/>
          <w:szCs w:val="16"/>
          <w:u w:val="single"/>
        </w:rPr>
      </w:pPr>
    </w:p>
    <w:p w14:paraId="1EEF50C4" w14:textId="5DFA29F2" w:rsidR="00035358" w:rsidRDefault="00035358" w:rsidP="00CC3D07">
      <w:pPr>
        <w:rPr>
          <w:rFonts w:ascii="Arial" w:hAnsi="Arial" w:cs="Arial"/>
          <w:sz w:val="20"/>
          <w:szCs w:val="16"/>
          <w:u w:val="single"/>
        </w:rPr>
      </w:pPr>
    </w:p>
    <w:p w14:paraId="61281256" w14:textId="77777777" w:rsidR="00035358" w:rsidRDefault="00035358" w:rsidP="00CC3D07">
      <w:pPr>
        <w:rPr>
          <w:rFonts w:ascii="Arial" w:hAnsi="Arial" w:cs="Arial"/>
          <w:sz w:val="20"/>
          <w:szCs w:val="16"/>
          <w:u w:val="single"/>
        </w:rPr>
      </w:pPr>
    </w:p>
    <w:p w14:paraId="66805715" w14:textId="77777777" w:rsidR="008238F0" w:rsidRDefault="008238F0" w:rsidP="00CC3D07">
      <w:pPr>
        <w:rPr>
          <w:rFonts w:ascii="Arial" w:hAnsi="Arial" w:cs="Arial"/>
          <w:sz w:val="20"/>
          <w:szCs w:val="16"/>
          <w:u w:val="single"/>
        </w:rPr>
      </w:pPr>
    </w:p>
    <w:p w14:paraId="34117609" w14:textId="77777777" w:rsidR="0031787D" w:rsidRDefault="0031787D" w:rsidP="00CC3D07">
      <w:pPr>
        <w:rPr>
          <w:rFonts w:ascii="Arial" w:hAnsi="Arial" w:cs="Arial"/>
          <w:sz w:val="20"/>
          <w:szCs w:val="16"/>
          <w:u w:val="single"/>
        </w:rPr>
      </w:pPr>
    </w:p>
    <w:p w14:paraId="3C5B9CFA" w14:textId="2DD08881" w:rsidR="00CC3D07" w:rsidRPr="007967D2" w:rsidRDefault="008502CE" w:rsidP="00CC3D07">
      <w:pPr>
        <w:rPr>
          <w:rFonts w:ascii="Arial" w:hAnsi="Arial" w:cs="Arial"/>
          <w:sz w:val="20"/>
          <w:szCs w:val="16"/>
          <w:u w:val="single"/>
        </w:rPr>
      </w:pPr>
      <w:r w:rsidRPr="007967D2">
        <w:rPr>
          <w:rFonts w:ascii="Arial" w:hAnsi="Arial" w:cs="Arial"/>
          <w:sz w:val="20"/>
          <w:szCs w:val="16"/>
          <w:u w:val="single"/>
        </w:rPr>
        <w:lastRenderedPageBreak/>
        <w:t>Risk Assessment Action Plan</w:t>
      </w:r>
    </w:p>
    <w:p w14:paraId="15E6D9D1" w14:textId="77777777" w:rsidR="00E22405" w:rsidRPr="009A351F" w:rsidRDefault="00E22405" w:rsidP="00CC3D07"/>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3060"/>
        <w:gridCol w:w="2340"/>
        <w:gridCol w:w="2160"/>
        <w:gridCol w:w="1260"/>
      </w:tblGrid>
      <w:tr w:rsidR="00CC3D07" w:rsidRPr="009A351F" w14:paraId="0598CB30" w14:textId="77777777" w:rsidTr="00035358">
        <w:tc>
          <w:tcPr>
            <w:tcW w:w="5220" w:type="dxa"/>
            <w:shd w:val="clear" w:color="auto" w:fill="D9D9D9"/>
          </w:tcPr>
          <w:p w14:paraId="023BFE40" w14:textId="076907B0" w:rsidR="008502CE" w:rsidRDefault="008502CE" w:rsidP="002F5837">
            <w:pPr>
              <w:jc w:val="center"/>
              <w:rPr>
                <w:rFonts w:ascii="Arial" w:hAnsi="Arial" w:cs="Arial"/>
                <w:b/>
                <w:sz w:val="20"/>
              </w:rPr>
            </w:pPr>
            <w:r>
              <w:rPr>
                <w:rFonts w:ascii="Arial" w:hAnsi="Arial" w:cs="Arial"/>
                <w:b/>
                <w:sz w:val="20"/>
              </w:rPr>
              <w:t xml:space="preserve">Control measure not yet in place or </w:t>
            </w:r>
          </w:p>
          <w:p w14:paraId="421FFB3B" w14:textId="149DBBD8" w:rsidR="00CC3D07" w:rsidRPr="009A351F" w:rsidRDefault="00CC3D07" w:rsidP="002F5837">
            <w:pPr>
              <w:jc w:val="center"/>
              <w:rPr>
                <w:rFonts w:ascii="Arial" w:hAnsi="Arial" w:cs="Arial"/>
                <w:b/>
                <w:sz w:val="20"/>
              </w:rPr>
            </w:pPr>
            <w:r w:rsidRPr="009A351F">
              <w:rPr>
                <w:rFonts w:ascii="Arial" w:hAnsi="Arial" w:cs="Arial"/>
                <w:b/>
                <w:sz w:val="20"/>
              </w:rPr>
              <w:t>Additional Control Measures</w:t>
            </w:r>
          </w:p>
          <w:p w14:paraId="5FF5DAE0" w14:textId="77777777" w:rsidR="00CC3D07" w:rsidRPr="009A351F" w:rsidRDefault="00CC3D07" w:rsidP="002F5837">
            <w:pPr>
              <w:jc w:val="center"/>
            </w:pPr>
            <w:r w:rsidRPr="009A351F">
              <w:rPr>
                <w:rFonts w:ascii="Arial" w:hAnsi="Arial" w:cs="Arial"/>
                <w:i/>
                <w:sz w:val="20"/>
              </w:rPr>
              <w:t>(to take account of local/individual circumstances including changes such as working practices, equipment, staffing levels).</w:t>
            </w:r>
          </w:p>
        </w:tc>
        <w:tc>
          <w:tcPr>
            <w:tcW w:w="3060" w:type="dxa"/>
            <w:shd w:val="clear" w:color="auto" w:fill="D9D9D9"/>
          </w:tcPr>
          <w:p w14:paraId="75DAB869" w14:textId="77777777" w:rsidR="00CC3D07" w:rsidRPr="009A351F" w:rsidRDefault="00CC3D07" w:rsidP="002F5837">
            <w:pPr>
              <w:jc w:val="center"/>
              <w:rPr>
                <w:rFonts w:ascii="Arial" w:hAnsi="Arial" w:cs="Arial"/>
                <w:b/>
                <w:sz w:val="20"/>
              </w:rPr>
            </w:pPr>
            <w:r w:rsidRPr="009A351F">
              <w:rPr>
                <w:rFonts w:ascii="Arial" w:hAnsi="Arial" w:cs="Arial"/>
                <w:b/>
                <w:sz w:val="20"/>
              </w:rPr>
              <w:t>Action by Whom</w:t>
            </w:r>
          </w:p>
          <w:p w14:paraId="62E189B5" w14:textId="77777777" w:rsidR="00CC3D07" w:rsidRPr="009A351F" w:rsidRDefault="00CC3D07" w:rsidP="002F5837">
            <w:pPr>
              <w:jc w:val="center"/>
              <w:rPr>
                <w:rFonts w:ascii="Arial" w:hAnsi="Arial" w:cs="Arial"/>
                <w:i/>
                <w:sz w:val="20"/>
              </w:rPr>
            </w:pPr>
            <w:r w:rsidRPr="009A351F">
              <w:rPr>
                <w:rFonts w:ascii="Arial" w:hAnsi="Arial" w:cs="Arial"/>
                <w:i/>
                <w:sz w:val="20"/>
              </w:rPr>
              <w:t>(list the name of the person/people who have been designated to conduct actions)</w:t>
            </w:r>
          </w:p>
        </w:tc>
        <w:tc>
          <w:tcPr>
            <w:tcW w:w="2340" w:type="dxa"/>
            <w:shd w:val="clear" w:color="auto" w:fill="D9D9D9"/>
          </w:tcPr>
          <w:p w14:paraId="016CBE72" w14:textId="77777777" w:rsidR="00CC3D07" w:rsidRPr="009A351F" w:rsidRDefault="00CC3D07" w:rsidP="002F5837">
            <w:pPr>
              <w:jc w:val="center"/>
              <w:rPr>
                <w:rFonts w:ascii="Arial" w:hAnsi="Arial" w:cs="Arial"/>
                <w:b/>
                <w:sz w:val="20"/>
              </w:rPr>
            </w:pPr>
            <w:r w:rsidRPr="009A351F">
              <w:rPr>
                <w:rFonts w:ascii="Arial" w:hAnsi="Arial" w:cs="Arial"/>
                <w:b/>
                <w:sz w:val="20"/>
              </w:rPr>
              <w:t>Action by When</w:t>
            </w:r>
          </w:p>
          <w:p w14:paraId="43D2DF26" w14:textId="77777777" w:rsidR="00CC3D07" w:rsidRPr="009A351F" w:rsidRDefault="00CC3D07" w:rsidP="002F5837">
            <w:pPr>
              <w:jc w:val="center"/>
              <w:rPr>
                <w:rFonts w:ascii="Arial" w:hAnsi="Arial" w:cs="Arial"/>
                <w:i/>
                <w:sz w:val="20"/>
              </w:rPr>
            </w:pPr>
            <w:r w:rsidRPr="009A351F">
              <w:rPr>
                <w:rFonts w:ascii="Arial" w:hAnsi="Arial" w:cs="Arial"/>
                <w:i/>
                <w:sz w:val="20"/>
              </w:rPr>
              <w:t>(set timescales for the completion of the actions – remember to prioritise them)</w:t>
            </w:r>
          </w:p>
        </w:tc>
        <w:tc>
          <w:tcPr>
            <w:tcW w:w="2160" w:type="dxa"/>
            <w:shd w:val="clear" w:color="auto" w:fill="D9D9D9"/>
          </w:tcPr>
          <w:p w14:paraId="0BC79671" w14:textId="77777777" w:rsidR="00CC3D07" w:rsidRPr="009A351F" w:rsidRDefault="00CC3D07" w:rsidP="002F5837">
            <w:pPr>
              <w:jc w:val="center"/>
              <w:rPr>
                <w:rFonts w:ascii="Arial" w:hAnsi="Arial" w:cs="Arial"/>
                <w:b/>
                <w:sz w:val="20"/>
              </w:rPr>
            </w:pPr>
            <w:r w:rsidRPr="009A351F">
              <w:rPr>
                <w:rFonts w:ascii="Arial" w:hAnsi="Arial" w:cs="Arial"/>
                <w:b/>
                <w:sz w:val="20"/>
              </w:rPr>
              <w:t>Action Completed</w:t>
            </w:r>
          </w:p>
          <w:p w14:paraId="02E31FA2" w14:textId="77777777" w:rsidR="00CC3D07" w:rsidRPr="009A351F" w:rsidRDefault="00CC3D07" w:rsidP="002F5837">
            <w:pPr>
              <w:jc w:val="center"/>
              <w:rPr>
                <w:rFonts w:ascii="Arial" w:hAnsi="Arial" w:cs="Arial"/>
                <w:i/>
                <w:sz w:val="20"/>
              </w:rPr>
            </w:pPr>
            <w:r w:rsidRPr="009A351F">
              <w:rPr>
                <w:rFonts w:ascii="Arial" w:hAnsi="Arial" w:cs="Arial"/>
                <w:i/>
                <w:sz w:val="20"/>
              </w:rPr>
              <w:t>(record the actual date of completion for each action listed)</w:t>
            </w:r>
          </w:p>
        </w:tc>
        <w:tc>
          <w:tcPr>
            <w:tcW w:w="1260" w:type="dxa"/>
            <w:shd w:val="clear" w:color="auto" w:fill="D9D9D9"/>
          </w:tcPr>
          <w:p w14:paraId="5E412E44" w14:textId="77777777" w:rsidR="00CC3D07" w:rsidRPr="009A351F" w:rsidRDefault="00CC3D07" w:rsidP="002F5837">
            <w:pPr>
              <w:jc w:val="center"/>
              <w:rPr>
                <w:rFonts w:ascii="Arial" w:hAnsi="Arial" w:cs="Arial"/>
                <w:b/>
                <w:sz w:val="20"/>
              </w:rPr>
            </w:pPr>
            <w:r w:rsidRPr="009A351F">
              <w:rPr>
                <w:rFonts w:ascii="Arial" w:hAnsi="Arial" w:cs="Arial"/>
                <w:b/>
                <w:sz w:val="20"/>
              </w:rPr>
              <w:t>Residual Risk Rating</w:t>
            </w:r>
          </w:p>
        </w:tc>
      </w:tr>
      <w:tr w:rsidR="00CC3D07" w:rsidRPr="009A351F" w14:paraId="1CC3D5B8" w14:textId="77777777" w:rsidTr="004862D6">
        <w:trPr>
          <w:trHeight w:val="878"/>
        </w:trPr>
        <w:tc>
          <w:tcPr>
            <w:tcW w:w="5220" w:type="dxa"/>
            <w:shd w:val="clear" w:color="auto" w:fill="92D050"/>
          </w:tcPr>
          <w:p w14:paraId="51B7AACE" w14:textId="32BA6E31" w:rsidR="00CC3D07" w:rsidRPr="00637A4B" w:rsidRDefault="00035358" w:rsidP="00035358">
            <w:pPr>
              <w:tabs>
                <w:tab w:val="left" w:pos="-720"/>
              </w:tabs>
              <w:suppressAutoHyphens/>
              <w:ind w:left="709" w:hanging="672"/>
              <w:rPr>
                <w:rFonts w:ascii="Arial" w:hAnsi="Arial" w:cs="Arial"/>
                <w:sz w:val="20"/>
              </w:rPr>
            </w:pPr>
            <w:r>
              <w:rPr>
                <w:rFonts w:ascii="Arial" w:hAnsi="Arial" w:cs="Arial"/>
                <w:sz w:val="20"/>
              </w:rPr>
              <w:t>Review plan for new intake meeting so that it is as safe as possible in the light on new and emerging data on Covid rates in the area at the time</w:t>
            </w:r>
          </w:p>
        </w:tc>
        <w:tc>
          <w:tcPr>
            <w:tcW w:w="3060" w:type="dxa"/>
            <w:shd w:val="clear" w:color="auto" w:fill="92D050"/>
          </w:tcPr>
          <w:p w14:paraId="0E208DC9" w14:textId="77777777" w:rsidR="00CC3D07" w:rsidRPr="00637A4B" w:rsidRDefault="00CC3D07" w:rsidP="002F5837">
            <w:pPr>
              <w:rPr>
                <w:rFonts w:ascii="Arial" w:hAnsi="Arial" w:cs="Arial"/>
                <w:sz w:val="20"/>
              </w:rPr>
            </w:pPr>
          </w:p>
          <w:p w14:paraId="11EC0F8B" w14:textId="14CDC95F" w:rsidR="00CC3D07" w:rsidRPr="00637A4B" w:rsidRDefault="002777B6" w:rsidP="002F5837">
            <w:pPr>
              <w:rPr>
                <w:rFonts w:ascii="Arial" w:hAnsi="Arial" w:cs="Arial"/>
                <w:sz w:val="20"/>
              </w:rPr>
            </w:pPr>
            <w:r w:rsidRPr="00637A4B">
              <w:rPr>
                <w:rFonts w:ascii="Arial" w:hAnsi="Arial" w:cs="Arial"/>
                <w:sz w:val="20"/>
              </w:rPr>
              <w:t>Nicki Walker</w:t>
            </w:r>
          </w:p>
          <w:p w14:paraId="281D11D4" w14:textId="77777777" w:rsidR="00CC3D07" w:rsidRPr="00637A4B" w:rsidRDefault="00CC3D07" w:rsidP="002F5837">
            <w:pPr>
              <w:rPr>
                <w:rFonts w:ascii="Arial" w:hAnsi="Arial" w:cs="Arial"/>
                <w:sz w:val="20"/>
              </w:rPr>
            </w:pPr>
          </w:p>
          <w:p w14:paraId="7E41ACAE" w14:textId="77777777" w:rsidR="00CC3D07" w:rsidRPr="00637A4B" w:rsidRDefault="00CC3D07" w:rsidP="002F5837">
            <w:pPr>
              <w:rPr>
                <w:rFonts w:ascii="Arial" w:hAnsi="Arial" w:cs="Arial"/>
                <w:sz w:val="20"/>
              </w:rPr>
            </w:pPr>
          </w:p>
        </w:tc>
        <w:tc>
          <w:tcPr>
            <w:tcW w:w="2340" w:type="dxa"/>
            <w:shd w:val="clear" w:color="auto" w:fill="92D050"/>
          </w:tcPr>
          <w:p w14:paraId="351FB3C5" w14:textId="26A37A41" w:rsidR="00CC3D07" w:rsidRPr="00637A4B" w:rsidRDefault="00035358" w:rsidP="002F5837">
            <w:pPr>
              <w:rPr>
                <w:rFonts w:ascii="Arial" w:hAnsi="Arial" w:cs="Arial"/>
                <w:sz w:val="20"/>
              </w:rPr>
            </w:pPr>
            <w:r>
              <w:rPr>
                <w:rFonts w:ascii="Arial" w:hAnsi="Arial" w:cs="Arial"/>
                <w:sz w:val="20"/>
              </w:rPr>
              <w:t>20/9/21</w:t>
            </w:r>
          </w:p>
        </w:tc>
        <w:tc>
          <w:tcPr>
            <w:tcW w:w="2160" w:type="dxa"/>
            <w:shd w:val="clear" w:color="auto" w:fill="92D050"/>
          </w:tcPr>
          <w:p w14:paraId="1C406A14" w14:textId="661C1D17" w:rsidR="00B7528A" w:rsidRPr="00B7528A" w:rsidRDefault="00B7528A" w:rsidP="002F5837">
            <w:pPr>
              <w:rPr>
                <w:rFonts w:ascii="Arial" w:hAnsi="Arial" w:cs="Arial"/>
                <w:color w:val="7030A0"/>
                <w:sz w:val="20"/>
              </w:rPr>
            </w:pPr>
          </w:p>
        </w:tc>
        <w:tc>
          <w:tcPr>
            <w:tcW w:w="1260" w:type="dxa"/>
            <w:shd w:val="clear" w:color="auto" w:fill="92D050"/>
          </w:tcPr>
          <w:p w14:paraId="6E324F1D" w14:textId="77777777" w:rsidR="00CC3D07" w:rsidRPr="00637A4B" w:rsidRDefault="00CC3D07" w:rsidP="002F5837">
            <w:pPr>
              <w:rPr>
                <w:rFonts w:ascii="Arial" w:hAnsi="Arial" w:cs="Arial"/>
                <w:sz w:val="20"/>
              </w:rPr>
            </w:pPr>
          </w:p>
          <w:p w14:paraId="1B12012D" w14:textId="2ED1CA8A" w:rsidR="00CC3D07" w:rsidRPr="00637A4B" w:rsidRDefault="002777B6" w:rsidP="002F5837">
            <w:pPr>
              <w:rPr>
                <w:rFonts w:ascii="Arial" w:hAnsi="Arial" w:cs="Arial"/>
                <w:sz w:val="20"/>
              </w:rPr>
            </w:pPr>
            <w:r w:rsidRPr="00637A4B">
              <w:rPr>
                <w:rFonts w:ascii="Arial" w:hAnsi="Arial" w:cs="Arial"/>
                <w:sz w:val="20"/>
              </w:rPr>
              <w:t>Medium</w:t>
            </w:r>
          </w:p>
        </w:tc>
      </w:tr>
      <w:tr w:rsidR="008502CE" w:rsidRPr="009A351F" w14:paraId="41F3848D" w14:textId="77777777" w:rsidTr="004862D6">
        <w:trPr>
          <w:trHeight w:val="651"/>
        </w:trPr>
        <w:tc>
          <w:tcPr>
            <w:tcW w:w="5220" w:type="dxa"/>
            <w:shd w:val="clear" w:color="auto" w:fill="92D050"/>
          </w:tcPr>
          <w:p w14:paraId="488B42BA" w14:textId="00A69957" w:rsidR="008502CE" w:rsidRPr="00637A4B" w:rsidRDefault="00035358" w:rsidP="00637A4B">
            <w:pPr>
              <w:tabs>
                <w:tab w:val="left" w:pos="-720"/>
                <w:tab w:val="left" w:pos="0"/>
                <w:tab w:val="left" w:pos="709"/>
              </w:tabs>
              <w:suppressAutoHyphens/>
              <w:ind w:left="709" w:hanging="709"/>
              <w:rPr>
                <w:rFonts w:ascii="Arial" w:hAnsi="Arial" w:cs="Arial"/>
                <w:sz w:val="20"/>
              </w:rPr>
            </w:pPr>
            <w:r>
              <w:rPr>
                <w:rFonts w:ascii="Arial" w:hAnsi="Arial" w:cs="Arial"/>
                <w:sz w:val="20"/>
              </w:rPr>
              <w:t>Fire Warden training arranged for NW/KA</w:t>
            </w:r>
          </w:p>
        </w:tc>
        <w:tc>
          <w:tcPr>
            <w:tcW w:w="3060" w:type="dxa"/>
            <w:shd w:val="clear" w:color="auto" w:fill="92D050"/>
          </w:tcPr>
          <w:p w14:paraId="45154D22" w14:textId="77777777" w:rsidR="008502CE" w:rsidRDefault="00035358" w:rsidP="002F5837">
            <w:pPr>
              <w:rPr>
                <w:rFonts w:ascii="Arial" w:hAnsi="Arial" w:cs="Arial"/>
                <w:sz w:val="20"/>
              </w:rPr>
            </w:pPr>
            <w:r>
              <w:rPr>
                <w:rFonts w:ascii="Arial" w:hAnsi="Arial" w:cs="Arial"/>
                <w:sz w:val="20"/>
              </w:rPr>
              <w:t>Nicki Walker</w:t>
            </w:r>
          </w:p>
          <w:p w14:paraId="218BB67C" w14:textId="23606FBB" w:rsidR="00035358" w:rsidRPr="00637A4B" w:rsidRDefault="00035358" w:rsidP="002F5837">
            <w:pPr>
              <w:rPr>
                <w:rFonts w:ascii="Arial" w:hAnsi="Arial" w:cs="Arial"/>
                <w:sz w:val="20"/>
              </w:rPr>
            </w:pPr>
            <w:r>
              <w:rPr>
                <w:rFonts w:ascii="Arial" w:hAnsi="Arial" w:cs="Arial"/>
                <w:sz w:val="20"/>
              </w:rPr>
              <w:t>Karen Appleby</w:t>
            </w:r>
          </w:p>
        </w:tc>
        <w:tc>
          <w:tcPr>
            <w:tcW w:w="2340" w:type="dxa"/>
            <w:shd w:val="clear" w:color="auto" w:fill="92D050"/>
          </w:tcPr>
          <w:p w14:paraId="07E46F85" w14:textId="5AF866D3" w:rsidR="008502CE" w:rsidRPr="00637A4B" w:rsidRDefault="00035358" w:rsidP="002F5837">
            <w:pPr>
              <w:rPr>
                <w:rFonts w:ascii="Arial" w:hAnsi="Arial" w:cs="Arial"/>
                <w:sz w:val="20"/>
              </w:rPr>
            </w:pPr>
            <w:r>
              <w:rPr>
                <w:rFonts w:ascii="Arial" w:hAnsi="Arial" w:cs="Arial"/>
                <w:sz w:val="20"/>
              </w:rPr>
              <w:t>End of autumn term 2021</w:t>
            </w:r>
          </w:p>
        </w:tc>
        <w:tc>
          <w:tcPr>
            <w:tcW w:w="2160" w:type="dxa"/>
            <w:shd w:val="clear" w:color="auto" w:fill="92D050"/>
          </w:tcPr>
          <w:p w14:paraId="6196E4D5" w14:textId="5F94E022" w:rsidR="008502CE" w:rsidRPr="00637A4B" w:rsidRDefault="008502CE" w:rsidP="002F5837">
            <w:pPr>
              <w:rPr>
                <w:rFonts w:ascii="Arial" w:hAnsi="Arial" w:cs="Arial"/>
                <w:sz w:val="20"/>
              </w:rPr>
            </w:pPr>
          </w:p>
        </w:tc>
        <w:tc>
          <w:tcPr>
            <w:tcW w:w="1260" w:type="dxa"/>
            <w:shd w:val="clear" w:color="auto" w:fill="92D050"/>
          </w:tcPr>
          <w:p w14:paraId="74D59CF6" w14:textId="7D850629" w:rsidR="008502CE" w:rsidRPr="00637A4B" w:rsidRDefault="002777B6" w:rsidP="002F5837">
            <w:pPr>
              <w:rPr>
                <w:rFonts w:ascii="Arial" w:hAnsi="Arial" w:cs="Arial"/>
                <w:sz w:val="20"/>
              </w:rPr>
            </w:pPr>
            <w:r w:rsidRPr="00637A4B">
              <w:rPr>
                <w:rFonts w:ascii="Arial" w:hAnsi="Arial" w:cs="Arial"/>
                <w:sz w:val="20"/>
              </w:rPr>
              <w:t>Medium</w:t>
            </w:r>
          </w:p>
        </w:tc>
      </w:tr>
      <w:tr w:rsidR="004862D6" w:rsidRPr="009A351F" w14:paraId="2D3F79AA" w14:textId="77777777" w:rsidTr="004862D6">
        <w:trPr>
          <w:trHeight w:val="703"/>
        </w:trPr>
        <w:tc>
          <w:tcPr>
            <w:tcW w:w="5220" w:type="dxa"/>
            <w:shd w:val="clear" w:color="auto" w:fill="92D050"/>
          </w:tcPr>
          <w:p w14:paraId="53E4D5E3" w14:textId="41640E6D" w:rsidR="004862D6" w:rsidRDefault="004862D6" w:rsidP="004862D6">
            <w:pPr>
              <w:tabs>
                <w:tab w:val="left" w:pos="-720"/>
                <w:tab w:val="left" w:pos="0"/>
                <w:tab w:val="left" w:pos="709"/>
              </w:tabs>
              <w:suppressAutoHyphens/>
              <w:ind w:left="709" w:hanging="709"/>
              <w:rPr>
                <w:rFonts w:ascii="Arial" w:hAnsi="Arial" w:cs="Arial"/>
                <w:sz w:val="20"/>
              </w:rPr>
            </w:pPr>
            <w:r>
              <w:rPr>
                <w:rFonts w:ascii="Arial" w:hAnsi="Arial" w:cs="Arial"/>
                <w:sz w:val="20"/>
              </w:rPr>
              <w:t>Check that all students and parent volunteers are part of the LFT regime if possible</w:t>
            </w:r>
          </w:p>
          <w:p w14:paraId="2CEAEEE5" w14:textId="77777777" w:rsidR="004862D6" w:rsidRDefault="004862D6" w:rsidP="004862D6">
            <w:pPr>
              <w:tabs>
                <w:tab w:val="left" w:pos="-720"/>
                <w:tab w:val="left" w:pos="0"/>
                <w:tab w:val="left" w:pos="709"/>
              </w:tabs>
              <w:suppressAutoHyphens/>
              <w:ind w:left="709" w:hanging="709"/>
              <w:rPr>
                <w:rFonts w:ascii="Arial" w:hAnsi="Arial" w:cs="Arial"/>
                <w:sz w:val="20"/>
              </w:rPr>
            </w:pPr>
          </w:p>
          <w:p w14:paraId="00F0CFE5" w14:textId="704A58B7" w:rsidR="004862D6" w:rsidRDefault="004862D6" w:rsidP="004862D6">
            <w:pPr>
              <w:tabs>
                <w:tab w:val="left" w:pos="-720"/>
                <w:tab w:val="left" w:pos="0"/>
                <w:tab w:val="left" w:pos="709"/>
              </w:tabs>
              <w:suppressAutoHyphens/>
              <w:ind w:left="709" w:hanging="709"/>
              <w:rPr>
                <w:rFonts w:ascii="Arial" w:hAnsi="Arial" w:cs="Arial"/>
                <w:sz w:val="20"/>
              </w:rPr>
            </w:pPr>
          </w:p>
          <w:p w14:paraId="23D582B4" w14:textId="50950BC1" w:rsidR="004862D6" w:rsidRDefault="004862D6" w:rsidP="004862D6">
            <w:pPr>
              <w:tabs>
                <w:tab w:val="left" w:pos="-720"/>
                <w:tab w:val="left" w:pos="0"/>
                <w:tab w:val="left" w:pos="709"/>
              </w:tabs>
              <w:suppressAutoHyphens/>
              <w:ind w:left="709" w:hanging="709"/>
              <w:rPr>
                <w:rFonts w:ascii="Arial" w:hAnsi="Arial" w:cs="Arial"/>
                <w:sz w:val="20"/>
              </w:rPr>
            </w:pPr>
          </w:p>
        </w:tc>
        <w:tc>
          <w:tcPr>
            <w:tcW w:w="3060" w:type="dxa"/>
            <w:shd w:val="clear" w:color="auto" w:fill="92D050"/>
          </w:tcPr>
          <w:p w14:paraId="3350976C" w14:textId="77777777" w:rsidR="004862D6" w:rsidRPr="00637A4B" w:rsidRDefault="004862D6" w:rsidP="004862D6">
            <w:pPr>
              <w:rPr>
                <w:rFonts w:ascii="Arial" w:hAnsi="Arial" w:cs="Arial"/>
                <w:sz w:val="20"/>
              </w:rPr>
            </w:pPr>
          </w:p>
          <w:p w14:paraId="35CDE9B2" w14:textId="77777777" w:rsidR="004862D6" w:rsidRPr="00637A4B" w:rsidRDefault="004862D6" w:rsidP="004862D6">
            <w:pPr>
              <w:rPr>
                <w:rFonts w:ascii="Arial" w:hAnsi="Arial" w:cs="Arial"/>
                <w:sz w:val="20"/>
              </w:rPr>
            </w:pPr>
            <w:r w:rsidRPr="00637A4B">
              <w:rPr>
                <w:rFonts w:ascii="Arial" w:hAnsi="Arial" w:cs="Arial"/>
                <w:sz w:val="20"/>
              </w:rPr>
              <w:t>Nicki Walker</w:t>
            </w:r>
          </w:p>
          <w:p w14:paraId="378B14E0" w14:textId="77777777" w:rsidR="004862D6" w:rsidRPr="00637A4B" w:rsidRDefault="004862D6" w:rsidP="004862D6">
            <w:pPr>
              <w:rPr>
                <w:rFonts w:ascii="Arial" w:hAnsi="Arial" w:cs="Arial"/>
                <w:sz w:val="20"/>
              </w:rPr>
            </w:pPr>
          </w:p>
          <w:p w14:paraId="5103EBE3" w14:textId="77777777" w:rsidR="004862D6" w:rsidRDefault="004862D6" w:rsidP="004862D6">
            <w:pPr>
              <w:rPr>
                <w:rFonts w:ascii="Arial" w:hAnsi="Arial" w:cs="Arial"/>
                <w:sz w:val="20"/>
              </w:rPr>
            </w:pPr>
          </w:p>
        </w:tc>
        <w:tc>
          <w:tcPr>
            <w:tcW w:w="2340" w:type="dxa"/>
            <w:shd w:val="clear" w:color="auto" w:fill="92D050"/>
          </w:tcPr>
          <w:p w14:paraId="1E7D3BA8" w14:textId="6DACAC97" w:rsidR="004862D6" w:rsidRDefault="004862D6" w:rsidP="004862D6">
            <w:pPr>
              <w:rPr>
                <w:rFonts w:ascii="Arial" w:hAnsi="Arial" w:cs="Arial"/>
                <w:sz w:val="20"/>
              </w:rPr>
            </w:pPr>
            <w:r>
              <w:rPr>
                <w:rFonts w:ascii="Arial" w:hAnsi="Arial" w:cs="Arial"/>
                <w:sz w:val="20"/>
              </w:rPr>
              <w:t>20/9/21</w:t>
            </w:r>
          </w:p>
        </w:tc>
        <w:tc>
          <w:tcPr>
            <w:tcW w:w="2160" w:type="dxa"/>
            <w:shd w:val="clear" w:color="auto" w:fill="92D050"/>
          </w:tcPr>
          <w:p w14:paraId="45666DDA" w14:textId="77777777" w:rsidR="004862D6" w:rsidRPr="00637A4B" w:rsidRDefault="004862D6" w:rsidP="004862D6">
            <w:pPr>
              <w:rPr>
                <w:rFonts w:ascii="Arial" w:hAnsi="Arial" w:cs="Arial"/>
                <w:sz w:val="20"/>
              </w:rPr>
            </w:pPr>
          </w:p>
        </w:tc>
        <w:tc>
          <w:tcPr>
            <w:tcW w:w="1260" w:type="dxa"/>
            <w:shd w:val="clear" w:color="auto" w:fill="92D050"/>
          </w:tcPr>
          <w:p w14:paraId="1466072F" w14:textId="77777777" w:rsidR="004862D6" w:rsidRPr="00637A4B" w:rsidRDefault="004862D6" w:rsidP="004862D6">
            <w:pPr>
              <w:rPr>
                <w:rFonts w:ascii="Arial" w:hAnsi="Arial" w:cs="Arial"/>
                <w:sz w:val="20"/>
              </w:rPr>
            </w:pPr>
          </w:p>
          <w:p w14:paraId="05912B86" w14:textId="292E3FF6" w:rsidR="004862D6" w:rsidRPr="00637A4B" w:rsidRDefault="004862D6" w:rsidP="004862D6">
            <w:pPr>
              <w:rPr>
                <w:rFonts w:ascii="Arial" w:hAnsi="Arial" w:cs="Arial"/>
                <w:sz w:val="20"/>
              </w:rPr>
            </w:pPr>
            <w:r w:rsidRPr="00637A4B">
              <w:rPr>
                <w:rFonts w:ascii="Arial" w:hAnsi="Arial" w:cs="Arial"/>
                <w:sz w:val="20"/>
              </w:rPr>
              <w:t>Medium</w:t>
            </w:r>
          </w:p>
        </w:tc>
      </w:tr>
      <w:tr w:rsidR="004D27E6" w:rsidRPr="009A351F" w14:paraId="24E61E4C" w14:textId="77777777" w:rsidTr="004862D6">
        <w:trPr>
          <w:trHeight w:val="703"/>
        </w:trPr>
        <w:tc>
          <w:tcPr>
            <w:tcW w:w="5220" w:type="dxa"/>
            <w:shd w:val="clear" w:color="auto" w:fill="92D050"/>
          </w:tcPr>
          <w:p w14:paraId="4483D147" w14:textId="67545A09" w:rsidR="004D27E6" w:rsidRDefault="004D27E6" w:rsidP="004862D6">
            <w:pPr>
              <w:tabs>
                <w:tab w:val="left" w:pos="-720"/>
                <w:tab w:val="left" w:pos="0"/>
                <w:tab w:val="left" w:pos="709"/>
              </w:tabs>
              <w:suppressAutoHyphens/>
              <w:ind w:left="709" w:hanging="709"/>
              <w:rPr>
                <w:rFonts w:ascii="Arial" w:hAnsi="Arial" w:cs="Arial"/>
                <w:sz w:val="20"/>
              </w:rPr>
            </w:pPr>
            <w:r>
              <w:rPr>
                <w:rFonts w:ascii="Arial" w:hAnsi="Arial" w:cs="Arial"/>
                <w:sz w:val="20"/>
              </w:rPr>
              <w:t>Review each new ‘event’ in the light of our Covid safety principles and numbers</w:t>
            </w:r>
          </w:p>
        </w:tc>
        <w:tc>
          <w:tcPr>
            <w:tcW w:w="3060" w:type="dxa"/>
            <w:shd w:val="clear" w:color="auto" w:fill="92D050"/>
          </w:tcPr>
          <w:p w14:paraId="10007786" w14:textId="2A0EF346" w:rsidR="004D27E6" w:rsidRPr="00637A4B" w:rsidRDefault="004D27E6" w:rsidP="004862D6">
            <w:pPr>
              <w:rPr>
                <w:rFonts w:ascii="Arial" w:hAnsi="Arial" w:cs="Arial"/>
                <w:sz w:val="20"/>
              </w:rPr>
            </w:pPr>
            <w:r>
              <w:rPr>
                <w:rFonts w:ascii="Arial" w:hAnsi="Arial" w:cs="Arial"/>
                <w:sz w:val="20"/>
              </w:rPr>
              <w:t>Nicki Walker</w:t>
            </w:r>
          </w:p>
        </w:tc>
        <w:tc>
          <w:tcPr>
            <w:tcW w:w="2340" w:type="dxa"/>
            <w:shd w:val="clear" w:color="auto" w:fill="92D050"/>
          </w:tcPr>
          <w:p w14:paraId="7CF60447" w14:textId="1A977C67" w:rsidR="004D27E6" w:rsidRDefault="004D27E6" w:rsidP="004862D6">
            <w:pPr>
              <w:rPr>
                <w:rFonts w:ascii="Arial" w:hAnsi="Arial" w:cs="Arial"/>
                <w:sz w:val="20"/>
              </w:rPr>
            </w:pPr>
            <w:r>
              <w:rPr>
                <w:rFonts w:ascii="Arial" w:hAnsi="Arial" w:cs="Arial"/>
                <w:sz w:val="20"/>
              </w:rPr>
              <w:t>On-going</w:t>
            </w:r>
          </w:p>
        </w:tc>
        <w:tc>
          <w:tcPr>
            <w:tcW w:w="2160" w:type="dxa"/>
            <w:shd w:val="clear" w:color="auto" w:fill="92D050"/>
          </w:tcPr>
          <w:p w14:paraId="050F0544" w14:textId="77777777" w:rsidR="004D27E6" w:rsidRPr="00637A4B" w:rsidRDefault="004D27E6" w:rsidP="004862D6">
            <w:pPr>
              <w:rPr>
                <w:rFonts w:ascii="Arial" w:hAnsi="Arial" w:cs="Arial"/>
                <w:sz w:val="20"/>
              </w:rPr>
            </w:pPr>
          </w:p>
        </w:tc>
        <w:tc>
          <w:tcPr>
            <w:tcW w:w="1260" w:type="dxa"/>
            <w:shd w:val="clear" w:color="auto" w:fill="92D050"/>
          </w:tcPr>
          <w:p w14:paraId="2C49C3B7" w14:textId="408C4932" w:rsidR="004D27E6" w:rsidRPr="00637A4B" w:rsidRDefault="004D27E6" w:rsidP="004862D6">
            <w:pPr>
              <w:rPr>
                <w:rFonts w:ascii="Arial" w:hAnsi="Arial" w:cs="Arial"/>
                <w:sz w:val="20"/>
              </w:rPr>
            </w:pPr>
            <w:r>
              <w:rPr>
                <w:rFonts w:ascii="Arial" w:hAnsi="Arial" w:cs="Arial"/>
                <w:sz w:val="20"/>
              </w:rPr>
              <w:t>Medium</w:t>
            </w:r>
          </w:p>
        </w:tc>
      </w:tr>
      <w:tr w:rsidR="004862D6" w:rsidRPr="009A351F" w14:paraId="661498EE" w14:textId="77777777" w:rsidTr="00035358">
        <w:trPr>
          <w:trHeight w:val="714"/>
        </w:trPr>
        <w:tc>
          <w:tcPr>
            <w:tcW w:w="5220" w:type="dxa"/>
            <w:shd w:val="clear" w:color="auto" w:fill="auto"/>
          </w:tcPr>
          <w:p w14:paraId="1FEABA6E" w14:textId="77777777" w:rsidR="004862D6" w:rsidRPr="009A351F" w:rsidRDefault="004862D6" w:rsidP="004862D6">
            <w:pPr>
              <w:rPr>
                <w:rFonts w:ascii="Arial" w:hAnsi="Arial" w:cs="Arial"/>
                <w:b/>
                <w:sz w:val="20"/>
              </w:rPr>
            </w:pPr>
            <w:r w:rsidRPr="009A351F">
              <w:rPr>
                <w:rFonts w:ascii="Arial" w:hAnsi="Arial" w:cs="Arial"/>
                <w:b/>
                <w:sz w:val="20"/>
              </w:rPr>
              <w:t>Reviewed by:</w:t>
            </w:r>
          </w:p>
          <w:p w14:paraId="0AFEC57D" w14:textId="29B8E040" w:rsidR="004862D6" w:rsidRPr="009A351F" w:rsidRDefault="004862D6" w:rsidP="004862D6">
            <w:pPr>
              <w:rPr>
                <w:rFonts w:ascii="Arial" w:hAnsi="Arial" w:cs="Arial"/>
                <w:b/>
                <w:sz w:val="20"/>
              </w:rPr>
            </w:pPr>
            <w:r w:rsidRPr="009A351F">
              <w:rPr>
                <w:rFonts w:ascii="Arial" w:hAnsi="Arial" w:cs="Arial"/>
                <w:b/>
                <w:sz w:val="20"/>
              </w:rPr>
              <w:t>Signature:</w:t>
            </w:r>
            <w:r>
              <w:rPr>
                <w:rFonts w:ascii="Arial" w:hAnsi="Arial" w:cs="Arial"/>
                <w:b/>
                <w:sz w:val="20"/>
              </w:rPr>
              <w:t xml:space="preserve"> Louise </w:t>
            </w:r>
            <w:proofErr w:type="spellStart"/>
            <w:r>
              <w:rPr>
                <w:rFonts w:ascii="Arial" w:hAnsi="Arial" w:cs="Arial"/>
                <w:b/>
                <w:sz w:val="20"/>
              </w:rPr>
              <w:t>Bunney</w:t>
            </w:r>
            <w:proofErr w:type="spellEnd"/>
          </w:p>
          <w:p w14:paraId="6AEAF060" w14:textId="77777777" w:rsidR="004862D6" w:rsidRPr="009A351F" w:rsidRDefault="004862D6" w:rsidP="004862D6"/>
        </w:tc>
        <w:tc>
          <w:tcPr>
            <w:tcW w:w="8820" w:type="dxa"/>
            <w:gridSpan w:val="4"/>
            <w:vMerge w:val="restart"/>
            <w:shd w:val="clear" w:color="auto" w:fill="auto"/>
          </w:tcPr>
          <w:p w14:paraId="521473E8" w14:textId="77777777" w:rsidR="004862D6" w:rsidRPr="009A351F" w:rsidRDefault="004862D6" w:rsidP="004862D6">
            <w:pPr>
              <w:rPr>
                <w:rFonts w:ascii="Arial" w:hAnsi="Arial" w:cs="Arial"/>
                <w:b/>
                <w:sz w:val="20"/>
              </w:rPr>
            </w:pPr>
            <w:r w:rsidRPr="009A351F">
              <w:rPr>
                <w:rFonts w:ascii="Arial" w:hAnsi="Arial" w:cs="Arial"/>
                <w:b/>
                <w:sz w:val="20"/>
              </w:rPr>
              <w:t>COMMENTS:</w:t>
            </w:r>
          </w:p>
          <w:p w14:paraId="75AF6DCF" w14:textId="77777777" w:rsidR="004862D6" w:rsidRPr="009A351F" w:rsidRDefault="004862D6" w:rsidP="004862D6">
            <w:r w:rsidRPr="009A351F">
              <w:rPr>
                <w:rFonts w:ascii="Arial" w:hAnsi="Arial" w:cs="Arial"/>
                <w:i/>
                <w:sz w:val="20"/>
              </w:rPr>
              <w:t>Record any comments reviewer wishes to make. Including recommendations for future reviews.</w:t>
            </w:r>
          </w:p>
        </w:tc>
      </w:tr>
      <w:tr w:rsidR="004862D6" w:rsidRPr="009A351F" w14:paraId="3F03C097" w14:textId="77777777" w:rsidTr="00035358">
        <w:trPr>
          <w:trHeight w:val="443"/>
        </w:trPr>
        <w:tc>
          <w:tcPr>
            <w:tcW w:w="5220" w:type="dxa"/>
            <w:shd w:val="clear" w:color="auto" w:fill="auto"/>
          </w:tcPr>
          <w:p w14:paraId="3F3BD0AE" w14:textId="4DCD54FD" w:rsidR="004862D6" w:rsidRPr="009A351F" w:rsidRDefault="004862D6" w:rsidP="004862D6">
            <w:pPr>
              <w:rPr>
                <w:rFonts w:ascii="Arial" w:hAnsi="Arial" w:cs="Arial"/>
                <w:b/>
                <w:sz w:val="20"/>
              </w:rPr>
            </w:pPr>
            <w:r w:rsidRPr="009A351F">
              <w:rPr>
                <w:rFonts w:ascii="Arial" w:hAnsi="Arial" w:cs="Arial"/>
                <w:b/>
                <w:sz w:val="20"/>
              </w:rPr>
              <w:t>PRINT NAME:</w:t>
            </w:r>
            <w:r>
              <w:rPr>
                <w:rFonts w:ascii="Arial" w:hAnsi="Arial" w:cs="Arial"/>
                <w:b/>
                <w:sz w:val="20"/>
              </w:rPr>
              <w:t xml:space="preserve"> Louise </w:t>
            </w:r>
            <w:proofErr w:type="spellStart"/>
            <w:r>
              <w:rPr>
                <w:rFonts w:ascii="Arial" w:hAnsi="Arial" w:cs="Arial"/>
                <w:b/>
                <w:sz w:val="20"/>
              </w:rPr>
              <w:t>Bunney</w:t>
            </w:r>
            <w:proofErr w:type="spellEnd"/>
          </w:p>
        </w:tc>
        <w:tc>
          <w:tcPr>
            <w:tcW w:w="8820" w:type="dxa"/>
            <w:gridSpan w:val="4"/>
            <w:vMerge/>
            <w:shd w:val="clear" w:color="auto" w:fill="auto"/>
          </w:tcPr>
          <w:p w14:paraId="74C18477" w14:textId="77777777" w:rsidR="004862D6" w:rsidRPr="009A351F" w:rsidRDefault="004862D6" w:rsidP="004862D6">
            <w:pPr>
              <w:rPr>
                <w:rFonts w:ascii="Arial" w:hAnsi="Arial" w:cs="Arial"/>
                <w:b/>
                <w:sz w:val="20"/>
              </w:rPr>
            </w:pPr>
          </w:p>
        </w:tc>
      </w:tr>
    </w:tbl>
    <w:p w14:paraId="0E004856" w14:textId="77777777" w:rsidR="00CC3D07" w:rsidRPr="009A351F" w:rsidRDefault="00CC3D07" w:rsidP="00CC3D07"/>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6660"/>
      </w:tblGrid>
      <w:tr w:rsidR="00CC3D07" w:rsidRPr="009A351F" w14:paraId="35A33D93" w14:textId="77777777" w:rsidTr="00035358">
        <w:trPr>
          <w:cantSplit/>
          <w:trHeight w:val="447"/>
        </w:trPr>
        <w:tc>
          <w:tcPr>
            <w:tcW w:w="7380" w:type="dxa"/>
            <w:tcBorders>
              <w:bottom w:val="single" w:sz="4" w:space="0" w:color="auto"/>
            </w:tcBorders>
            <w:shd w:val="clear" w:color="auto" w:fill="A6A6A6"/>
          </w:tcPr>
          <w:p w14:paraId="10C3FFBE" w14:textId="77777777" w:rsidR="00CC3D07" w:rsidRPr="009A351F" w:rsidRDefault="00CC3D07" w:rsidP="002F5837">
            <w:pPr>
              <w:keepNext/>
              <w:keepLines/>
              <w:widowControl w:val="0"/>
              <w:overflowPunct w:val="0"/>
              <w:autoSpaceDE w:val="0"/>
              <w:autoSpaceDN w:val="0"/>
              <w:adjustRightInd w:val="0"/>
              <w:spacing w:before="120" w:after="120"/>
              <w:jc w:val="center"/>
              <w:textAlignment w:val="baseline"/>
              <w:outlineLvl w:val="0"/>
              <w:rPr>
                <w:rFonts w:ascii="Arial" w:hAnsi="Arial" w:cs="Arial"/>
                <w:b/>
                <w:kern w:val="28"/>
                <w:sz w:val="22"/>
                <w:szCs w:val="22"/>
              </w:rPr>
            </w:pPr>
            <w:r w:rsidRPr="009A351F">
              <w:rPr>
                <w:rFonts w:ascii="Arial" w:hAnsi="Arial" w:cs="Arial"/>
                <w:b/>
                <w:kern w:val="28"/>
                <w:sz w:val="22"/>
                <w:szCs w:val="22"/>
              </w:rPr>
              <w:t>RESIDUAL RISK RATING</w:t>
            </w:r>
          </w:p>
        </w:tc>
        <w:tc>
          <w:tcPr>
            <w:tcW w:w="6660" w:type="dxa"/>
            <w:tcBorders>
              <w:bottom w:val="single" w:sz="4" w:space="0" w:color="auto"/>
            </w:tcBorders>
            <w:shd w:val="clear" w:color="auto" w:fill="A6A6A6"/>
          </w:tcPr>
          <w:p w14:paraId="4A36DC03" w14:textId="77777777" w:rsidR="00CC3D07" w:rsidRPr="009A351F" w:rsidRDefault="00CC3D07" w:rsidP="002F5837">
            <w:pPr>
              <w:spacing w:before="120" w:after="120"/>
              <w:jc w:val="center"/>
              <w:rPr>
                <w:rFonts w:ascii="Arial" w:hAnsi="Arial" w:cs="Arial"/>
                <w:b/>
                <w:sz w:val="22"/>
                <w:szCs w:val="22"/>
              </w:rPr>
            </w:pPr>
            <w:r w:rsidRPr="009A351F">
              <w:rPr>
                <w:rFonts w:ascii="Arial" w:hAnsi="Arial" w:cs="Arial"/>
                <w:b/>
                <w:sz w:val="22"/>
                <w:szCs w:val="22"/>
              </w:rPr>
              <w:t>ACTION REQUIRED</w:t>
            </w:r>
          </w:p>
        </w:tc>
      </w:tr>
      <w:tr w:rsidR="00CC3D07" w:rsidRPr="009A351F" w14:paraId="1631B3E2" w14:textId="77777777" w:rsidTr="00035358">
        <w:trPr>
          <w:trHeight w:val="473"/>
        </w:trPr>
        <w:tc>
          <w:tcPr>
            <w:tcW w:w="7380" w:type="dxa"/>
            <w:tcBorders>
              <w:bottom w:val="single" w:sz="4" w:space="0" w:color="auto"/>
            </w:tcBorders>
            <w:shd w:val="clear" w:color="auto" w:fill="FF0000"/>
          </w:tcPr>
          <w:p w14:paraId="527E0C1D" w14:textId="4EEF64C1" w:rsidR="00CC3D07" w:rsidRPr="009A351F" w:rsidRDefault="00CC3D07" w:rsidP="002F5837">
            <w:pPr>
              <w:spacing w:before="120" w:after="120"/>
              <w:rPr>
                <w:rFonts w:ascii="Arial" w:hAnsi="Arial" w:cs="Arial"/>
                <w:b/>
                <w:sz w:val="20"/>
              </w:rPr>
            </w:pPr>
            <w:r w:rsidRPr="009A351F">
              <w:rPr>
                <w:rFonts w:ascii="Arial" w:hAnsi="Arial" w:cs="Arial"/>
                <w:b/>
                <w:sz w:val="20"/>
              </w:rPr>
              <w:t>VERY HIGH (VH) Strong likelihood of fatality / serious in</w:t>
            </w:r>
            <w:r w:rsidR="007349D3">
              <w:rPr>
                <w:rFonts w:ascii="Arial" w:hAnsi="Arial" w:cs="Arial"/>
                <w:b/>
                <w:sz w:val="20"/>
              </w:rPr>
              <w:t>jury/illness</w:t>
            </w:r>
            <w:r w:rsidRPr="009A351F">
              <w:rPr>
                <w:rFonts w:ascii="Arial" w:hAnsi="Arial" w:cs="Arial"/>
                <w:b/>
                <w:sz w:val="20"/>
              </w:rPr>
              <w:t xml:space="preserve"> occurring</w:t>
            </w:r>
          </w:p>
        </w:tc>
        <w:tc>
          <w:tcPr>
            <w:tcW w:w="6660" w:type="dxa"/>
            <w:tcBorders>
              <w:bottom w:val="single" w:sz="4" w:space="0" w:color="auto"/>
            </w:tcBorders>
            <w:shd w:val="clear" w:color="auto" w:fill="FF0000"/>
          </w:tcPr>
          <w:p w14:paraId="48A39AF6" w14:textId="77777777" w:rsidR="00CC3D07" w:rsidRPr="009A351F" w:rsidRDefault="00CC3D07" w:rsidP="002F5837">
            <w:pPr>
              <w:rPr>
                <w:rFonts w:ascii="Arial" w:hAnsi="Arial" w:cs="Arial"/>
                <w:b/>
                <w:sz w:val="20"/>
              </w:rPr>
            </w:pPr>
            <w:r w:rsidRPr="009A351F">
              <w:rPr>
                <w:rFonts w:ascii="Arial" w:hAnsi="Arial" w:cs="Arial"/>
                <w:b/>
                <w:sz w:val="20"/>
              </w:rPr>
              <w:t xml:space="preserve">The activity must not take place at all. </w:t>
            </w:r>
          </w:p>
          <w:p w14:paraId="477CB4D2" w14:textId="77777777" w:rsidR="00CC3D07" w:rsidRPr="009A351F" w:rsidRDefault="00CC3D07" w:rsidP="002F5837">
            <w:pPr>
              <w:rPr>
                <w:rFonts w:ascii="Arial" w:hAnsi="Arial" w:cs="Arial"/>
                <w:sz w:val="20"/>
              </w:rPr>
            </w:pPr>
            <w:r w:rsidRPr="009A351F">
              <w:rPr>
                <w:rFonts w:ascii="Arial" w:hAnsi="Arial" w:cs="Arial"/>
                <w:sz w:val="20"/>
              </w:rPr>
              <w:t>You must identify further controls to reduce the risk rating.</w:t>
            </w:r>
          </w:p>
        </w:tc>
      </w:tr>
      <w:tr w:rsidR="00CC3D07" w:rsidRPr="009A351F" w14:paraId="64F80991" w14:textId="77777777" w:rsidTr="00035358">
        <w:tc>
          <w:tcPr>
            <w:tcW w:w="7380" w:type="dxa"/>
            <w:tcBorders>
              <w:bottom w:val="single" w:sz="4" w:space="0" w:color="auto"/>
            </w:tcBorders>
            <w:shd w:val="clear" w:color="auto" w:fill="FF9900"/>
          </w:tcPr>
          <w:p w14:paraId="0BCEA58B" w14:textId="7977EA67" w:rsidR="00CC3D07" w:rsidRPr="009A351F" w:rsidRDefault="00CC3D07" w:rsidP="002F5837">
            <w:pPr>
              <w:spacing w:before="120" w:after="120"/>
              <w:rPr>
                <w:rFonts w:ascii="Arial" w:hAnsi="Arial" w:cs="Arial"/>
                <w:b/>
                <w:sz w:val="20"/>
              </w:rPr>
            </w:pPr>
            <w:r w:rsidRPr="009A351F">
              <w:rPr>
                <w:rFonts w:ascii="Arial" w:hAnsi="Arial" w:cs="Arial"/>
                <w:b/>
                <w:sz w:val="20"/>
              </w:rPr>
              <w:t>HIGH (H) Possibility of fatality/serious injury</w:t>
            </w:r>
            <w:r w:rsidR="007349D3">
              <w:rPr>
                <w:rFonts w:ascii="Arial" w:hAnsi="Arial" w:cs="Arial"/>
                <w:b/>
                <w:sz w:val="20"/>
              </w:rPr>
              <w:t>/illness</w:t>
            </w:r>
            <w:r w:rsidRPr="009A351F">
              <w:rPr>
                <w:rFonts w:ascii="Arial" w:hAnsi="Arial" w:cs="Arial"/>
                <w:b/>
                <w:sz w:val="20"/>
              </w:rPr>
              <w:t xml:space="preserve"> occurring</w:t>
            </w:r>
          </w:p>
        </w:tc>
        <w:tc>
          <w:tcPr>
            <w:tcW w:w="6660" w:type="dxa"/>
            <w:tcBorders>
              <w:bottom w:val="single" w:sz="4" w:space="0" w:color="auto"/>
            </w:tcBorders>
            <w:shd w:val="clear" w:color="auto" w:fill="FF9900"/>
          </w:tcPr>
          <w:p w14:paraId="11B18111" w14:textId="77777777" w:rsidR="00CC3D07" w:rsidRPr="009A351F" w:rsidRDefault="00CC3D07" w:rsidP="002F5837">
            <w:pPr>
              <w:rPr>
                <w:rFonts w:ascii="Arial" w:hAnsi="Arial" w:cs="Arial"/>
                <w:sz w:val="20"/>
              </w:rPr>
            </w:pPr>
            <w:r w:rsidRPr="009A351F">
              <w:rPr>
                <w:rFonts w:ascii="Arial" w:hAnsi="Arial" w:cs="Arial"/>
                <w:sz w:val="20"/>
              </w:rPr>
              <w:t>You must identify further controls to reduce the risk rating.</w:t>
            </w:r>
          </w:p>
          <w:p w14:paraId="61B12C29" w14:textId="284FA283" w:rsidR="00CC3D07" w:rsidRPr="009A351F" w:rsidRDefault="00CC3D07" w:rsidP="002F5837">
            <w:pPr>
              <w:rPr>
                <w:rFonts w:ascii="Arial" w:hAnsi="Arial" w:cs="Arial"/>
                <w:sz w:val="20"/>
              </w:rPr>
            </w:pPr>
            <w:r w:rsidRPr="009A351F">
              <w:rPr>
                <w:rFonts w:ascii="Arial" w:hAnsi="Arial" w:cs="Arial"/>
                <w:sz w:val="20"/>
              </w:rPr>
              <w:t xml:space="preserve">Seek further advice, e.g. from your </w:t>
            </w:r>
            <w:r w:rsidR="00614352">
              <w:rPr>
                <w:rFonts w:ascii="Arial" w:hAnsi="Arial" w:cs="Arial"/>
                <w:sz w:val="20"/>
              </w:rPr>
              <w:t xml:space="preserve">H&amp;S </w:t>
            </w:r>
            <w:r>
              <w:rPr>
                <w:rFonts w:ascii="Arial" w:hAnsi="Arial" w:cs="Arial"/>
                <w:sz w:val="20"/>
              </w:rPr>
              <w:t>Consultant</w:t>
            </w:r>
          </w:p>
        </w:tc>
      </w:tr>
      <w:tr w:rsidR="00CC3D07" w:rsidRPr="009A351F" w14:paraId="10E2096C" w14:textId="77777777" w:rsidTr="00035358">
        <w:trPr>
          <w:cantSplit/>
        </w:trPr>
        <w:tc>
          <w:tcPr>
            <w:tcW w:w="7380" w:type="dxa"/>
            <w:tcBorders>
              <w:bottom w:val="single" w:sz="4" w:space="0" w:color="auto"/>
            </w:tcBorders>
            <w:shd w:val="clear" w:color="auto" w:fill="FFFF00"/>
          </w:tcPr>
          <w:p w14:paraId="1A93F65D" w14:textId="77777777" w:rsidR="00CC3D07" w:rsidRPr="009A351F" w:rsidRDefault="00CC3D07" w:rsidP="002F5837">
            <w:pPr>
              <w:spacing w:before="120" w:after="120"/>
              <w:rPr>
                <w:rFonts w:ascii="Arial" w:hAnsi="Arial" w:cs="Arial"/>
                <w:b/>
                <w:sz w:val="20"/>
              </w:rPr>
            </w:pPr>
            <w:r w:rsidRPr="009A351F">
              <w:rPr>
                <w:rFonts w:ascii="Arial" w:hAnsi="Arial" w:cs="Arial"/>
                <w:b/>
                <w:sz w:val="20"/>
              </w:rPr>
              <w:lastRenderedPageBreak/>
              <w:t xml:space="preserve">MEDIUM (M) Possibility of significant injury or over </w:t>
            </w:r>
            <w:proofErr w:type="gramStart"/>
            <w:r w:rsidRPr="009A351F">
              <w:rPr>
                <w:rFonts w:ascii="Arial" w:hAnsi="Arial" w:cs="Arial"/>
                <w:b/>
                <w:sz w:val="20"/>
              </w:rPr>
              <w:t>7 day</w:t>
            </w:r>
            <w:proofErr w:type="gramEnd"/>
            <w:r w:rsidRPr="009A351F">
              <w:rPr>
                <w:rFonts w:ascii="Arial" w:hAnsi="Arial" w:cs="Arial"/>
                <w:b/>
                <w:sz w:val="20"/>
              </w:rPr>
              <w:t xml:space="preserve"> absence occurring</w:t>
            </w:r>
          </w:p>
        </w:tc>
        <w:tc>
          <w:tcPr>
            <w:tcW w:w="6660" w:type="dxa"/>
            <w:tcBorders>
              <w:bottom w:val="single" w:sz="4" w:space="0" w:color="auto"/>
            </w:tcBorders>
            <w:shd w:val="clear" w:color="auto" w:fill="FFFF00"/>
          </w:tcPr>
          <w:p w14:paraId="395F1CD6" w14:textId="77777777" w:rsidR="00CC3D07" w:rsidRPr="009A351F" w:rsidRDefault="00CC3D07" w:rsidP="002F5837">
            <w:pPr>
              <w:rPr>
                <w:rFonts w:ascii="Arial" w:hAnsi="Arial" w:cs="Arial"/>
                <w:sz w:val="20"/>
              </w:rPr>
            </w:pPr>
            <w:r w:rsidRPr="009A351F">
              <w:rPr>
                <w:rFonts w:ascii="Arial" w:hAnsi="Arial" w:cs="Arial"/>
                <w:sz w:val="20"/>
              </w:rPr>
              <w:t>If it is not possible to lower risk further, you will need to consider the risk against the benefit. Monitor risk assessments at this rating more regularly and closely.</w:t>
            </w:r>
          </w:p>
        </w:tc>
      </w:tr>
      <w:tr w:rsidR="00CC3D07" w:rsidRPr="009A351F" w14:paraId="497BE330" w14:textId="77777777" w:rsidTr="00035358">
        <w:trPr>
          <w:cantSplit/>
          <w:trHeight w:val="229"/>
        </w:trPr>
        <w:tc>
          <w:tcPr>
            <w:tcW w:w="7380" w:type="dxa"/>
            <w:shd w:val="clear" w:color="auto" w:fill="00FF00"/>
          </w:tcPr>
          <w:p w14:paraId="4A90393E" w14:textId="1A2F328E" w:rsidR="00CC3D07" w:rsidRPr="009A351F" w:rsidRDefault="00CC3D07" w:rsidP="002F5837">
            <w:pPr>
              <w:spacing w:before="120" w:after="120"/>
              <w:rPr>
                <w:rFonts w:ascii="Arial" w:hAnsi="Arial" w:cs="Arial"/>
                <w:b/>
                <w:sz w:val="20"/>
              </w:rPr>
            </w:pPr>
            <w:r w:rsidRPr="009A351F">
              <w:rPr>
                <w:rFonts w:ascii="Arial" w:hAnsi="Arial" w:cs="Arial"/>
                <w:b/>
                <w:sz w:val="20"/>
              </w:rPr>
              <w:t>LOW (L) Possibility of minor injury</w:t>
            </w:r>
            <w:r w:rsidR="007349D3">
              <w:rPr>
                <w:rFonts w:ascii="Arial" w:hAnsi="Arial" w:cs="Arial"/>
                <w:b/>
                <w:sz w:val="20"/>
              </w:rPr>
              <w:t>/illness</w:t>
            </w:r>
            <w:r w:rsidRPr="009A351F">
              <w:rPr>
                <w:rFonts w:ascii="Arial" w:hAnsi="Arial" w:cs="Arial"/>
                <w:b/>
                <w:sz w:val="20"/>
              </w:rPr>
              <w:t xml:space="preserve"> only</w:t>
            </w:r>
          </w:p>
        </w:tc>
        <w:tc>
          <w:tcPr>
            <w:tcW w:w="6660" w:type="dxa"/>
            <w:shd w:val="clear" w:color="auto" w:fill="00FF00"/>
          </w:tcPr>
          <w:p w14:paraId="19F0E488" w14:textId="77777777" w:rsidR="00CC3D07" w:rsidRPr="009A351F" w:rsidRDefault="00CC3D07" w:rsidP="002F5837">
            <w:pPr>
              <w:spacing w:before="120" w:after="120"/>
              <w:rPr>
                <w:rFonts w:ascii="Arial" w:hAnsi="Arial" w:cs="Arial"/>
                <w:sz w:val="20"/>
              </w:rPr>
            </w:pPr>
            <w:r w:rsidRPr="009A351F">
              <w:rPr>
                <w:rFonts w:ascii="Arial" w:hAnsi="Arial" w:cs="Arial"/>
                <w:sz w:val="20"/>
              </w:rPr>
              <w:t>No further action required.</w:t>
            </w:r>
          </w:p>
        </w:tc>
      </w:tr>
    </w:tbl>
    <w:p w14:paraId="77172CA8" w14:textId="77777777" w:rsidR="004862D6" w:rsidRDefault="004862D6">
      <w:pPr>
        <w:rPr>
          <w:rFonts w:ascii="Arial" w:hAnsi="Arial" w:cs="Arial"/>
          <w:sz w:val="20"/>
          <w:u w:val="single"/>
        </w:rPr>
      </w:pPr>
    </w:p>
    <w:p w14:paraId="10573109" w14:textId="58B6C7AD" w:rsidR="00A834AD" w:rsidRDefault="00A834AD">
      <w:pPr>
        <w:rPr>
          <w:rFonts w:ascii="Arial" w:hAnsi="Arial" w:cs="Arial"/>
          <w:sz w:val="20"/>
          <w:u w:val="single"/>
        </w:rPr>
      </w:pPr>
      <w:r>
        <w:rPr>
          <w:rFonts w:ascii="Arial" w:hAnsi="Arial" w:cs="Arial"/>
          <w:sz w:val="20"/>
          <w:u w:val="single"/>
        </w:rPr>
        <w:t>Appendix 1</w:t>
      </w:r>
    </w:p>
    <w:p w14:paraId="20B75CC8" w14:textId="77777777" w:rsidR="00A834AD" w:rsidRDefault="00A834AD">
      <w:pPr>
        <w:rPr>
          <w:rFonts w:ascii="Arial" w:hAnsi="Arial" w:cs="Arial"/>
          <w:sz w:val="20"/>
          <w:u w:val="single"/>
        </w:rPr>
      </w:pPr>
    </w:p>
    <w:p w14:paraId="4420FC05" w14:textId="512C048C" w:rsidR="00B047FF" w:rsidRPr="001135BB" w:rsidRDefault="00B047FF">
      <w:pPr>
        <w:rPr>
          <w:rFonts w:ascii="Arial" w:hAnsi="Arial" w:cs="Arial"/>
          <w:sz w:val="20"/>
          <w:u w:val="single"/>
        </w:rPr>
      </w:pPr>
      <w:r w:rsidRPr="001135BB">
        <w:rPr>
          <w:rFonts w:ascii="Arial" w:hAnsi="Arial" w:cs="Arial"/>
          <w:sz w:val="20"/>
          <w:u w:val="single"/>
        </w:rPr>
        <w:t>Guidance</w:t>
      </w:r>
    </w:p>
    <w:p w14:paraId="4640E54C" w14:textId="77777777" w:rsidR="00B047FF" w:rsidRPr="001135BB" w:rsidRDefault="00B047FF" w:rsidP="00B047FF">
      <w:pPr>
        <w:rPr>
          <w:rFonts w:ascii="Arial" w:hAnsi="Arial" w:cs="Arial"/>
          <w:sz w:val="20"/>
        </w:rPr>
      </w:pPr>
    </w:p>
    <w:p w14:paraId="61BED701" w14:textId="22F98160" w:rsidR="006A261E" w:rsidRPr="001135BB" w:rsidRDefault="006A261E" w:rsidP="00B047FF">
      <w:pPr>
        <w:rPr>
          <w:rFonts w:ascii="Arial" w:hAnsi="Arial" w:cs="Arial"/>
          <w:sz w:val="20"/>
        </w:rPr>
      </w:pPr>
      <w:r w:rsidRPr="001135BB">
        <w:rPr>
          <w:rFonts w:ascii="Arial" w:hAnsi="Arial" w:cs="Arial"/>
          <w:sz w:val="20"/>
        </w:rPr>
        <w:t xml:space="preserve">Coronavirus what you need to know </w:t>
      </w:r>
      <w:hyperlink r:id="rId32" w:history="1">
        <w:r w:rsidRPr="001135BB">
          <w:rPr>
            <w:rStyle w:val="Hyperlink"/>
            <w:rFonts w:ascii="Arial" w:hAnsi="Arial" w:cs="Arial"/>
            <w:sz w:val="20"/>
          </w:rPr>
          <w:t>https://www.gov.uk/coronavirus</w:t>
        </w:r>
      </w:hyperlink>
    </w:p>
    <w:p w14:paraId="6C36AAD7" w14:textId="77777777" w:rsidR="006A261E" w:rsidRPr="001135BB" w:rsidRDefault="006A261E" w:rsidP="00B047FF">
      <w:pPr>
        <w:rPr>
          <w:rFonts w:ascii="Arial" w:hAnsi="Arial" w:cs="Arial"/>
          <w:sz w:val="20"/>
        </w:rPr>
      </w:pPr>
    </w:p>
    <w:p w14:paraId="1DAFFAA3" w14:textId="79E17C7F" w:rsidR="008502CE" w:rsidRPr="001135BB" w:rsidRDefault="00313C4A" w:rsidP="008502CE">
      <w:pPr>
        <w:rPr>
          <w:rFonts w:ascii="Arial" w:hAnsi="Arial" w:cs="Arial"/>
          <w:sz w:val="20"/>
        </w:rPr>
      </w:pPr>
      <w:r w:rsidRPr="001135BB">
        <w:rPr>
          <w:rFonts w:ascii="Arial" w:hAnsi="Arial" w:cs="Arial"/>
          <w:sz w:val="20"/>
        </w:rPr>
        <w:t xml:space="preserve">Full opening of schools in September </w:t>
      </w:r>
      <w:hyperlink r:id="rId33" w:history="1">
        <w:r w:rsidRPr="001135BB">
          <w:rPr>
            <w:rStyle w:val="Hyperlink"/>
            <w:rFonts w:ascii="Arial" w:hAnsi="Arial" w:cs="Arial"/>
            <w:sz w:val="20"/>
          </w:rPr>
          <w:t>https://www.gov.uk/government/publications/actions-for-schools-during-the-coronavirus-outbreak/guidance-for-full-opening-schools</w:t>
        </w:r>
      </w:hyperlink>
      <w:r w:rsidR="001B37B9" w:rsidRPr="001135BB">
        <w:rPr>
          <w:rFonts w:ascii="Arial" w:hAnsi="Arial" w:cs="Arial"/>
          <w:sz w:val="20"/>
        </w:rPr>
        <w:t xml:space="preserve"> </w:t>
      </w:r>
    </w:p>
    <w:p w14:paraId="07BA2D21" w14:textId="77777777" w:rsidR="001B37B9" w:rsidRPr="001135BB" w:rsidRDefault="001B37B9" w:rsidP="008502CE">
      <w:pPr>
        <w:rPr>
          <w:rFonts w:ascii="Arial" w:hAnsi="Arial" w:cs="Arial"/>
          <w:sz w:val="20"/>
        </w:rPr>
      </w:pPr>
    </w:p>
    <w:p w14:paraId="0306E382" w14:textId="41C7C352" w:rsidR="008502CE" w:rsidRPr="001135BB" w:rsidRDefault="000D061C" w:rsidP="008502CE">
      <w:pPr>
        <w:rPr>
          <w:rFonts w:ascii="Arial" w:hAnsi="Arial" w:cs="Arial"/>
          <w:sz w:val="20"/>
        </w:rPr>
      </w:pPr>
      <w:r w:rsidRPr="001135BB">
        <w:rPr>
          <w:rFonts w:ascii="Arial" w:hAnsi="Arial" w:cs="Arial"/>
          <w:sz w:val="20"/>
        </w:rPr>
        <w:t xml:space="preserve">Safer travel guidance for passengers </w:t>
      </w:r>
      <w:hyperlink r:id="rId34" w:history="1">
        <w:r w:rsidRPr="001135BB">
          <w:rPr>
            <w:rStyle w:val="Hyperlink"/>
            <w:rFonts w:ascii="Arial" w:hAnsi="Arial" w:cs="Arial"/>
            <w:sz w:val="20"/>
          </w:rPr>
          <w:t>https://www.gov.uk/guidance/coronavirus-covid-19-safer-travel-guidance-for-passengers</w:t>
        </w:r>
      </w:hyperlink>
    </w:p>
    <w:p w14:paraId="2B27671F" w14:textId="77777777" w:rsidR="00313C4A" w:rsidRPr="001135BB" w:rsidRDefault="00313C4A" w:rsidP="008502CE">
      <w:pPr>
        <w:rPr>
          <w:rFonts w:ascii="Arial" w:hAnsi="Arial" w:cs="Arial"/>
          <w:sz w:val="20"/>
        </w:rPr>
      </w:pPr>
    </w:p>
    <w:p w14:paraId="1D055873" w14:textId="56847A17" w:rsidR="00823060" w:rsidRPr="001135BB" w:rsidRDefault="00823060" w:rsidP="00B047FF">
      <w:pPr>
        <w:rPr>
          <w:rFonts w:ascii="Arial" w:hAnsi="Arial" w:cs="Arial"/>
          <w:sz w:val="20"/>
        </w:rPr>
      </w:pPr>
      <w:r w:rsidRPr="001135BB">
        <w:rPr>
          <w:rFonts w:ascii="Arial" w:hAnsi="Arial" w:cs="Arial"/>
          <w:sz w:val="20"/>
        </w:rPr>
        <w:t xml:space="preserve">Getting Tested </w:t>
      </w:r>
      <w:hyperlink r:id="rId35" w:history="1">
        <w:r w:rsidRPr="001135BB">
          <w:rPr>
            <w:rStyle w:val="Hyperlink"/>
            <w:rFonts w:ascii="Arial" w:hAnsi="Arial" w:cs="Arial"/>
            <w:sz w:val="20"/>
          </w:rPr>
          <w:t>https://www.gov.uk/guidance/coronavirus-covid-19-getting-tested</w:t>
        </w:r>
      </w:hyperlink>
    </w:p>
    <w:p w14:paraId="1DA2B2BC" w14:textId="77777777" w:rsidR="00823060" w:rsidRPr="001135BB" w:rsidRDefault="00823060" w:rsidP="00B047FF">
      <w:pPr>
        <w:rPr>
          <w:rFonts w:ascii="Arial" w:hAnsi="Arial" w:cs="Arial"/>
          <w:sz w:val="20"/>
        </w:rPr>
      </w:pPr>
    </w:p>
    <w:p w14:paraId="7319F25D" w14:textId="334C9FFE" w:rsidR="00B047FF" w:rsidRPr="001135BB" w:rsidRDefault="00B047FF" w:rsidP="00B047FF">
      <w:pPr>
        <w:rPr>
          <w:rFonts w:ascii="Arial" w:hAnsi="Arial" w:cs="Arial"/>
          <w:sz w:val="20"/>
        </w:rPr>
      </w:pPr>
      <w:r w:rsidRPr="001135BB">
        <w:rPr>
          <w:rFonts w:ascii="Arial" w:hAnsi="Arial" w:cs="Arial"/>
          <w:sz w:val="20"/>
        </w:rPr>
        <w:t xml:space="preserve">Information for the public: </w:t>
      </w:r>
      <w:hyperlink r:id="rId36" w:history="1">
        <w:r w:rsidR="008502CE" w:rsidRPr="001135BB">
          <w:rPr>
            <w:rStyle w:val="Hyperlink"/>
            <w:rFonts w:ascii="Arial" w:hAnsi="Arial" w:cs="Arial"/>
            <w:sz w:val="20"/>
          </w:rPr>
          <w:t>https://www.gov.uk/guidance/coronavirus-covid-19-information-for-the-public</w:t>
        </w:r>
      </w:hyperlink>
    </w:p>
    <w:p w14:paraId="6A08707A" w14:textId="77777777" w:rsidR="00B047FF" w:rsidRPr="001135BB" w:rsidRDefault="00B047FF" w:rsidP="00B047FF">
      <w:pPr>
        <w:rPr>
          <w:rFonts w:ascii="Arial" w:hAnsi="Arial" w:cs="Arial"/>
          <w:sz w:val="20"/>
        </w:rPr>
      </w:pPr>
    </w:p>
    <w:p w14:paraId="0805D618" w14:textId="7764642C" w:rsidR="00B047FF" w:rsidRPr="001135BB" w:rsidRDefault="00B047FF" w:rsidP="00B047FF">
      <w:pPr>
        <w:rPr>
          <w:rFonts w:ascii="Arial" w:hAnsi="Arial" w:cs="Arial"/>
          <w:sz w:val="20"/>
        </w:rPr>
      </w:pPr>
      <w:r w:rsidRPr="001135BB">
        <w:rPr>
          <w:rFonts w:ascii="Arial" w:hAnsi="Arial" w:cs="Arial"/>
          <w:sz w:val="20"/>
        </w:rPr>
        <w:t xml:space="preserve">Blog and frequently asked questions: </w:t>
      </w:r>
      <w:hyperlink r:id="rId37" w:history="1">
        <w:r w:rsidR="008502CE" w:rsidRPr="001135BB">
          <w:rPr>
            <w:rStyle w:val="Hyperlink"/>
            <w:rFonts w:ascii="Arial" w:hAnsi="Arial" w:cs="Arial"/>
            <w:sz w:val="20"/>
          </w:rPr>
          <w:t>https://publichealthmatters.blog.gov.uk/category/coronavirus-covid-19/</w:t>
        </w:r>
      </w:hyperlink>
    </w:p>
    <w:p w14:paraId="6B72FDD6" w14:textId="77777777" w:rsidR="00B047FF" w:rsidRPr="001135BB" w:rsidRDefault="00B047FF" w:rsidP="00B047FF">
      <w:pPr>
        <w:rPr>
          <w:rFonts w:ascii="Arial" w:hAnsi="Arial" w:cs="Arial"/>
          <w:sz w:val="20"/>
        </w:rPr>
      </w:pPr>
    </w:p>
    <w:p w14:paraId="4A826D87" w14:textId="51637A7B" w:rsidR="00B047FF" w:rsidRPr="001135BB" w:rsidRDefault="00B047FF" w:rsidP="00B047FF">
      <w:pPr>
        <w:rPr>
          <w:rFonts w:ascii="Arial" w:hAnsi="Arial" w:cs="Arial"/>
          <w:sz w:val="20"/>
        </w:rPr>
      </w:pPr>
      <w:r w:rsidRPr="001135BB">
        <w:rPr>
          <w:rFonts w:ascii="Arial" w:hAnsi="Arial" w:cs="Arial"/>
          <w:sz w:val="20"/>
        </w:rPr>
        <w:t xml:space="preserve">Catch it Bin it Kill it poster </w:t>
      </w:r>
      <w:hyperlink r:id="rId38" w:history="1">
        <w:r w:rsidRPr="001135BB">
          <w:rPr>
            <w:rStyle w:val="Hyperlink"/>
            <w:rFonts w:ascii="Arial" w:hAnsi="Arial" w:cs="Arial"/>
            <w:sz w:val="20"/>
          </w:rPr>
          <w:t>https://www.england.nhs.uk/south/wp-content/uploads/sites/6/2017/09/catch-bin-kill.pdf</w:t>
        </w:r>
      </w:hyperlink>
    </w:p>
    <w:p w14:paraId="4859C9D1" w14:textId="77777777" w:rsidR="00B047FF" w:rsidRPr="001135BB" w:rsidRDefault="00B047FF" w:rsidP="00B047FF">
      <w:pPr>
        <w:rPr>
          <w:rFonts w:ascii="Arial" w:hAnsi="Arial" w:cs="Arial"/>
          <w:sz w:val="20"/>
        </w:rPr>
      </w:pPr>
    </w:p>
    <w:p w14:paraId="7AB8838A" w14:textId="7AD44EE7" w:rsidR="00B047FF" w:rsidRPr="001135BB" w:rsidRDefault="00B047FF" w:rsidP="00B047FF">
      <w:pPr>
        <w:rPr>
          <w:rFonts w:ascii="Arial" w:hAnsi="Arial" w:cs="Arial"/>
          <w:sz w:val="20"/>
        </w:rPr>
      </w:pPr>
      <w:r w:rsidRPr="001135BB">
        <w:rPr>
          <w:rFonts w:ascii="Arial" w:hAnsi="Arial" w:cs="Arial"/>
          <w:sz w:val="20"/>
        </w:rPr>
        <w:t xml:space="preserve">NHS 111 online </w:t>
      </w:r>
      <w:hyperlink r:id="rId39" w:history="1">
        <w:r w:rsidRPr="001135BB">
          <w:rPr>
            <w:rStyle w:val="Hyperlink"/>
            <w:rFonts w:ascii="Arial" w:hAnsi="Arial" w:cs="Arial"/>
            <w:sz w:val="20"/>
          </w:rPr>
          <w:t>https://111.nhs.uk/covid-19/</w:t>
        </w:r>
      </w:hyperlink>
    </w:p>
    <w:p w14:paraId="7A6600D0" w14:textId="0A5CF519" w:rsidR="00B047FF" w:rsidRPr="001135BB" w:rsidRDefault="00B047FF" w:rsidP="00B047FF">
      <w:pPr>
        <w:rPr>
          <w:rFonts w:ascii="Arial" w:hAnsi="Arial" w:cs="Arial"/>
          <w:sz w:val="20"/>
        </w:rPr>
      </w:pPr>
    </w:p>
    <w:p w14:paraId="51141456" w14:textId="27918130" w:rsidR="00D86590" w:rsidRPr="001135BB" w:rsidRDefault="00035358" w:rsidP="008343B2">
      <w:pPr>
        <w:rPr>
          <w:rFonts w:ascii="Arial" w:hAnsi="Arial" w:cs="Arial"/>
          <w:color w:val="0B0C0C"/>
          <w:sz w:val="20"/>
          <w:shd w:val="clear" w:color="auto" w:fill="FFFFFF"/>
        </w:rPr>
      </w:pPr>
      <w:r>
        <w:rPr>
          <w:rFonts w:ascii="Arial" w:hAnsi="Arial" w:cs="Arial"/>
          <w:color w:val="0B0C0C"/>
          <w:sz w:val="20"/>
          <w:shd w:val="clear" w:color="auto" w:fill="FFFFFF"/>
        </w:rPr>
        <w:t>G</w:t>
      </w:r>
      <w:r w:rsidR="008502CE" w:rsidRPr="001135BB">
        <w:rPr>
          <w:rFonts w:ascii="Arial" w:hAnsi="Arial" w:cs="Arial"/>
          <w:color w:val="0B0C0C"/>
          <w:sz w:val="20"/>
          <w:shd w:val="clear" w:color="auto" w:fill="FFFFFF"/>
        </w:rPr>
        <w:t xml:space="preserve">uidance staying alert and safe social distancing : </w:t>
      </w:r>
      <w:hyperlink r:id="rId40" w:history="1">
        <w:r w:rsidR="008502CE" w:rsidRPr="001135BB">
          <w:rPr>
            <w:rStyle w:val="Hyperlink"/>
            <w:rFonts w:ascii="Arial" w:hAnsi="Arial" w:cs="Arial"/>
            <w:sz w:val="20"/>
            <w:shd w:val="clear" w:color="auto" w:fill="FFFFFF"/>
          </w:rPr>
          <w:t>https://www.gov.uk/government/publications/staying-alert-and-safe-social-distancing</w:t>
        </w:r>
      </w:hyperlink>
    </w:p>
    <w:p w14:paraId="165D66F8" w14:textId="77777777" w:rsidR="008502CE" w:rsidRPr="001135BB" w:rsidRDefault="008502CE" w:rsidP="008343B2">
      <w:pPr>
        <w:rPr>
          <w:rFonts w:ascii="Arial" w:hAnsi="Arial" w:cs="Arial"/>
          <w:sz w:val="20"/>
        </w:rPr>
      </w:pPr>
    </w:p>
    <w:p w14:paraId="17146E76" w14:textId="6EA9BE85" w:rsidR="006A261E" w:rsidRPr="001135BB" w:rsidRDefault="006A261E" w:rsidP="008343B2">
      <w:pPr>
        <w:rPr>
          <w:rFonts w:ascii="Arial" w:hAnsi="Arial" w:cs="Arial"/>
          <w:sz w:val="20"/>
        </w:rPr>
      </w:pPr>
      <w:r w:rsidRPr="001135BB">
        <w:rPr>
          <w:rFonts w:ascii="Arial" w:hAnsi="Arial" w:cs="Arial"/>
          <w:sz w:val="20"/>
        </w:rPr>
        <w:t>Coronavirus (COVID-19): guidance on vulnerable children and young people</w:t>
      </w:r>
    </w:p>
    <w:p w14:paraId="28404009" w14:textId="71E91AD0" w:rsidR="008343B2" w:rsidRPr="001135BB" w:rsidRDefault="00A02A7E" w:rsidP="008343B2">
      <w:pPr>
        <w:rPr>
          <w:rFonts w:ascii="Arial" w:hAnsi="Arial" w:cs="Arial"/>
          <w:sz w:val="20"/>
        </w:rPr>
      </w:pPr>
      <w:hyperlink r:id="rId41" w:history="1">
        <w:r w:rsidR="006A261E" w:rsidRPr="001135BB">
          <w:rPr>
            <w:rStyle w:val="Hyperlink"/>
            <w:rFonts w:ascii="Arial" w:hAnsi="Arial" w:cs="Arial"/>
            <w:sz w:val="20"/>
          </w:rPr>
          <w:t>https://www.gov.uk/government/publications/coronavirus-covid-19-guidance-on-vulnerable-children-and-young-people</w:t>
        </w:r>
      </w:hyperlink>
    </w:p>
    <w:p w14:paraId="2FCF08E4" w14:textId="2910297E" w:rsidR="00B047FF" w:rsidRPr="001135BB" w:rsidRDefault="00B047FF">
      <w:pPr>
        <w:rPr>
          <w:sz w:val="20"/>
        </w:rPr>
      </w:pPr>
    </w:p>
    <w:p w14:paraId="34448FC7" w14:textId="0355C268" w:rsidR="006A261E" w:rsidRPr="001135BB" w:rsidRDefault="006A261E">
      <w:pPr>
        <w:rPr>
          <w:rFonts w:ascii="Arial" w:hAnsi="Arial" w:cs="Arial"/>
          <w:sz w:val="20"/>
        </w:rPr>
      </w:pPr>
      <w:proofErr w:type="spellStart"/>
      <w:r w:rsidRPr="001135BB">
        <w:rPr>
          <w:rFonts w:ascii="Arial" w:hAnsi="Arial" w:cs="Arial"/>
          <w:sz w:val="20"/>
        </w:rPr>
        <w:t>Self isolation</w:t>
      </w:r>
      <w:proofErr w:type="spellEnd"/>
      <w:r w:rsidRPr="001135BB">
        <w:rPr>
          <w:rFonts w:ascii="Arial" w:hAnsi="Arial" w:cs="Arial"/>
          <w:sz w:val="20"/>
        </w:rPr>
        <w:t xml:space="preserve"> </w:t>
      </w:r>
      <w:hyperlink r:id="rId42" w:history="1">
        <w:r w:rsidR="008502CE" w:rsidRPr="001135BB">
          <w:rPr>
            <w:rStyle w:val="Hyperlink"/>
            <w:rFonts w:ascii="Arial" w:hAnsi="Arial" w:cs="Arial"/>
            <w:sz w:val="20"/>
          </w:rPr>
          <w:t>https://www.gov.uk/government/publications/covid-19-stay-at-home-guidance</w:t>
        </w:r>
      </w:hyperlink>
    </w:p>
    <w:p w14:paraId="0C0FAF68" w14:textId="77777777" w:rsidR="008502CE" w:rsidRPr="001135BB" w:rsidRDefault="008502CE">
      <w:pPr>
        <w:rPr>
          <w:sz w:val="20"/>
        </w:rPr>
      </w:pPr>
    </w:p>
    <w:p w14:paraId="1FCFB7C1" w14:textId="03E5B4B4" w:rsidR="00F87AB6" w:rsidRPr="001135BB" w:rsidRDefault="00F87AB6">
      <w:pPr>
        <w:rPr>
          <w:rFonts w:ascii="Arial" w:hAnsi="Arial" w:cs="Arial"/>
          <w:sz w:val="20"/>
        </w:rPr>
      </w:pPr>
      <w:r w:rsidRPr="001135BB">
        <w:rPr>
          <w:rFonts w:ascii="Arial" w:hAnsi="Arial" w:cs="Arial"/>
          <w:sz w:val="20"/>
        </w:rPr>
        <w:t xml:space="preserve">Guidance on Shielding </w:t>
      </w:r>
      <w:hyperlink r:id="rId43" w:anchor="what-will-change-from-1-august" w:history="1">
        <w:r w:rsidR="00A65BAB" w:rsidRPr="001135BB">
          <w:rPr>
            <w:rStyle w:val="Hyperlink"/>
            <w:rFonts w:ascii="Arial" w:hAnsi="Arial" w:cs="Arial"/>
            <w:sz w:val="20"/>
          </w:rPr>
          <w:t>https://www.gov.uk/government/publications/guidance-on-shielding-and-protecting-extremely-vulnerable-persons-from-covid-19/guidance-on-shielding-and-protecting-extremely-vulnerable-persons-from-covid-19#what-will-change-from-1-august</w:t>
        </w:r>
      </w:hyperlink>
    </w:p>
    <w:p w14:paraId="5BDCFA0D" w14:textId="121EB50C" w:rsidR="008502CE" w:rsidRPr="001135BB" w:rsidRDefault="008502CE">
      <w:pPr>
        <w:rPr>
          <w:rFonts w:ascii="Arial" w:hAnsi="Arial" w:cs="Arial"/>
          <w:sz w:val="20"/>
        </w:rPr>
      </w:pPr>
    </w:p>
    <w:p w14:paraId="3F14445B" w14:textId="369383B7" w:rsidR="00F11064" w:rsidRPr="001135BB" w:rsidRDefault="00F11064">
      <w:pPr>
        <w:rPr>
          <w:rFonts w:ascii="Arial" w:hAnsi="Arial" w:cs="Arial"/>
          <w:color w:val="FF0000"/>
          <w:sz w:val="20"/>
        </w:rPr>
      </w:pPr>
      <w:r w:rsidRPr="001135BB">
        <w:rPr>
          <w:rFonts w:ascii="Arial" w:hAnsi="Arial" w:cs="Arial"/>
          <w:sz w:val="20"/>
        </w:rPr>
        <w:t xml:space="preserve">Clinically vulnerable people </w:t>
      </w:r>
      <w:hyperlink r:id="rId44" w:anchor="clinically-vulnerable-people" w:history="1">
        <w:r w:rsidRPr="001135BB">
          <w:rPr>
            <w:rStyle w:val="Hyperlink"/>
            <w:rFonts w:ascii="Arial" w:hAnsi="Arial" w:cs="Arial"/>
            <w:sz w:val="20"/>
          </w:rPr>
          <w:t>https://www.gov.uk/government/publications/staying-alert-and-safe-social-distancing#clinically-vulnerable-people</w:t>
        </w:r>
      </w:hyperlink>
    </w:p>
    <w:p w14:paraId="443837E3" w14:textId="77777777" w:rsidR="00F11064" w:rsidRPr="001135BB" w:rsidRDefault="00F11064">
      <w:pPr>
        <w:rPr>
          <w:rFonts w:ascii="Arial" w:hAnsi="Arial" w:cs="Arial"/>
          <w:sz w:val="20"/>
        </w:rPr>
      </w:pPr>
    </w:p>
    <w:p w14:paraId="287F6BB6" w14:textId="33624BE1" w:rsidR="005F0FDC" w:rsidRPr="001135BB" w:rsidRDefault="005F0FDC">
      <w:pPr>
        <w:rPr>
          <w:rFonts w:ascii="Arial" w:hAnsi="Arial" w:cs="Arial"/>
          <w:sz w:val="20"/>
        </w:rPr>
      </w:pPr>
      <w:r w:rsidRPr="001135BB">
        <w:rPr>
          <w:rFonts w:ascii="Arial" w:hAnsi="Arial" w:cs="Arial"/>
          <w:sz w:val="20"/>
        </w:rPr>
        <w:lastRenderedPageBreak/>
        <w:t xml:space="preserve">Local Public Health Protection Team </w:t>
      </w:r>
      <w:hyperlink r:id="rId45" w:history="1">
        <w:r w:rsidRPr="001135BB">
          <w:rPr>
            <w:rStyle w:val="Hyperlink"/>
            <w:rFonts w:ascii="Arial" w:hAnsi="Arial" w:cs="Arial"/>
            <w:sz w:val="20"/>
          </w:rPr>
          <w:t>https://www.gov.uk/health-protection-team</w:t>
        </w:r>
      </w:hyperlink>
    </w:p>
    <w:p w14:paraId="4C944675" w14:textId="77777777" w:rsidR="005F0FDC" w:rsidRPr="001135BB" w:rsidRDefault="005F0FDC">
      <w:pPr>
        <w:rPr>
          <w:rFonts w:ascii="Arial" w:hAnsi="Arial" w:cs="Arial"/>
          <w:sz w:val="20"/>
        </w:rPr>
      </w:pPr>
    </w:p>
    <w:p w14:paraId="47F58D2E" w14:textId="7FC1A524" w:rsidR="00A421E9" w:rsidRPr="001135BB" w:rsidRDefault="006A261E">
      <w:pPr>
        <w:rPr>
          <w:rFonts w:ascii="Arial" w:hAnsi="Arial" w:cs="Arial"/>
          <w:sz w:val="20"/>
        </w:rPr>
      </w:pPr>
      <w:r w:rsidRPr="001135BB">
        <w:rPr>
          <w:rFonts w:ascii="Arial" w:hAnsi="Arial" w:cs="Arial"/>
          <w:sz w:val="20"/>
        </w:rPr>
        <w:t xml:space="preserve">Other </w:t>
      </w:r>
      <w:r w:rsidR="00A421E9" w:rsidRPr="001135BB">
        <w:rPr>
          <w:rFonts w:ascii="Arial" w:hAnsi="Arial" w:cs="Arial"/>
          <w:sz w:val="20"/>
        </w:rPr>
        <w:t xml:space="preserve"> resources:</w:t>
      </w:r>
    </w:p>
    <w:p w14:paraId="56BA99B5" w14:textId="6C92FDF4" w:rsidR="00A421E9" w:rsidRDefault="00A02A7E">
      <w:pPr>
        <w:rPr>
          <w:rStyle w:val="Hyperlink"/>
          <w:rFonts w:ascii="Arial" w:hAnsi="Arial" w:cs="Arial"/>
          <w:sz w:val="22"/>
          <w:szCs w:val="18"/>
        </w:rPr>
      </w:pPr>
      <w:hyperlink r:id="rId46" w:history="1">
        <w:r w:rsidR="00A421E9" w:rsidRPr="001135BB">
          <w:rPr>
            <w:rStyle w:val="Hyperlink"/>
            <w:rFonts w:ascii="Arial" w:hAnsi="Arial" w:cs="Arial"/>
            <w:sz w:val="20"/>
          </w:rPr>
          <w:t>http://schoolwell.co.uk/coronavirus-resources-for-wellbeing-and-mental-health/</w:t>
        </w:r>
      </w:hyperlink>
    </w:p>
    <w:p w14:paraId="5E255DE5" w14:textId="2E3EA92B" w:rsidR="002E7B63" w:rsidRPr="00D412CB" w:rsidRDefault="002E7B63">
      <w:pPr>
        <w:rPr>
          <w:rStyle w:val="Hyperlink"/>
          <w:rFonts w:ascii="Arial" w:hAnsi="Arial" w:cs="Arial"/>
          <w:color w:val="auto"/>
          <w:sz w:val="22"/>
          <w:szCs w:val="18"/>
          <w:u w:val="none"/>
        </w:rPr>
      </w:pPr>
    </w:p>
    <w:p w14:paraId="2DA27FAD" w14:textId="1F31FA98" w:rsidR="00D412CB" w:rsidRPr="00D412CB" w:rsidRDefault="00D412CB">
      <w:pPr>
        <w:rPr>
          <w:rStyle w:val="Hyperlink"/>
          <w:rFonts w:ascii="Arial" w:hAnsi="Arial" w:cs="Arial"/>
          <w:color w:val="auto"/>
          <w:sz w:val="22"/>
          <w:szCs w:val="18"/>
          <w:u w:val="none"/>
        </w:rPr>
      </w:pPr>
      <w:r w:rsidRPr="00D412CB">
        <w:rPr>
          <w:rStyle w:val="Hyperlink"/>
          <w:rFonts w:ascii="Arial" w:hAnsi="Arial" w:cs="Arial"/>
          <w:color w:val="auto"/>
          <w:sz w:val="22"/>
          <w:szCs w:val="18"/>
          <w:u w:val="none"/>
        </w:rPr>
        <w:t>Appendix 1 – Disco notes:</w:t>
      </w:r>
    </w:p>
    <w:p w14:paraId="335683FE" w14:textId="77777777" w:rsidR="00D412CB" w:rsidRPr="00D412CB" w:rsidRDefault="00D412CB" w:rsidP="00D412CB">
      <w:pPr>
        <w:shd w:val="clear" w:color="auto" w:fill="FFFFFF"/>
        <w:spacing w:after="160" w:line="235" w:lineRule="atLeast"/>
        <w:rPr>
          <w:rFonts w:ascii="Calibri" w:hAnsi="Calibri"/>
          <w:color w:val="222222"/>
          <w:sz w:val="22"/>
          <w:szCs w:val="22"/>
        </w:rPr>
      </w:pPr>
      <w:r w:rsidRPr="00D412CB">
        <w:rPr>
          <w:rFonts w:ascii="Calibri" w:hAnsi="Calibri"/>
          <w:b/>
          <w:bCs/>
          <w:color w:val="222222"/>
          <w:sz w:val="22"/>
          <w:szCs w:val="22"/>
        </w:rPr>
        <w:t>PTA Disco: Friday 15</w:t>
      </w:r>
      <w:r w:rsidRPr="00D412CB">
        <w:rPr>
          <w:rFonts w:ascii="Calibri" w:hAnsi="Calibri"/>
          <w:b/>
          <w:bCs/>
          <w:color w:val="222222"/>
          <w:sz w:val="22"/>
          <w:szCs w:val="22"/>
          <w:vertAlign w:val="superscript"/>
        </w:rPr>
        <w:t>th</w:t>
      </w:r>
      <w:r w:rsidRPr="00D412CB">
        <w:rPr>
          <w:rFonts w:ascii="Calibri" w:hAnsi="Calibri"/>
          <w:b/>
          <w:bCs/>
          <w:color w:val="222222"/>
          <w:sz w:val="22"/>
          <w:szCs w:val="22"/>
        </w:rPr>
        <w:t> October</w:t>
      </w:r>
    </w:p>
    <w:p w14:paraId="1912737B"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No parents will be allowed to attend this year (Covid)</w:t>
      </w:r>
    </w:p>
    <w:p w14:paraId="73E4EA3E"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Minimal PTA helpers – just enough for safety</w:t>
      </w:r>
    </w:p>
    <w:p w14:paraId="2FFB49B1"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Chocolate lollies should be already sorted into class 'packs' and any individual lollies for intolerances individually labelled.  Teachers take them back to the classroom with them and hand them out at the classroom door as the child leaves school after the disco</w:t>
      </w:r>
    </w:p>
    <w:p w14:paraId="5646E297"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FS children come from their classrooms at 3:40pm, already changed into their costumes, leaving all their belongings in their places ready to pick up on their return to go home</w:t>
      </w:r>
    </w:p>
    <w:p w14:paraId="786FAC25"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b/>
          <w:bCs/>
          <w:color w:val="222222"/>
          <w:sz w:val="22"/>
          <w:szCs w:val="22"/>
        </w:rPr>
        <w:t>All classes will be dismissed from their classrooms</w:t>
      </w:r>
      <w:r w:rsidRPr="00D412CB">
        <w:rPr>
          <w:rFonts w:ascii="Calibri" w:hAnsi="Calibri"/>
          <w:color w:val="222222"/>
          <w:sz w:val="22"/>
          <w:szCs w:val="22"/>
        </w:rPr>
        <w:t> (Wrens from usual end of KS1 corridor, Greenfinch from the </w:t>
      </w:r>
      <w:r w:rsidRPr="00D412CB">
        <w:rPr>
          <w:rFonts w:ascii="Calibri" w:hAnsi="Calibri"/>
          <w:b/>
          <w:bCs/>
          <w:color w:val="222222"/>
          <w:sz w:val="22"/>
          <w:szCs w:val="22"/>
        </w:rPr>
        <w:t>MAIN </w:t>
      </w:r>
      <w:r w:rsidRPr="00D412CB">
        <w:rPr>
          <w:rFonts w:ascii="Calibri" w:hAnsi="Calibri"/>
          <w:color w:val="222222"/>
          <w:sz w:val="22"/>
          <w:szCs w:val="22"/>
        </w:rPr>
        <w:t>hall).  Teachers will take them back after their disco ends</w:t>
      </w:r>
    </w:p>
    <w:p w14:paraId="6F2BF9DB"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Aviary Club will be run out of the dining hall for the one evening</w:t>
      </w:r>
    </w:p>
    <w:p w14:paraId="051D2E7D"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KS1 and 2 children will </w:t>
      </w:r>
      <w:r w:rsidRPr="00D412CB">
        <w:rPr>
          <w:rFonts w:ascii="Calibri" w:hAnsi="Calibri"/>
          <w:b/>
          <w:bCs/>
          <w:color w:val="222222"/>
          <w:sz w:val="22"/>
          <w:szCs w:val="22"/>
        </w:rPr>
        <w:t>enter</w:t>
      </w:r>
      <w:r w:rsidRPr="00D412CB">
        <w:rPr>
          <w:rFonts w:ascii="Calibri" w:hAnsi="Calibri"/>
          <w:color w:val="222222"/>
          <w:sz w:val="22"/>
          <w:szCs w:val="22"/>
        </w:rPr>
        <w:t> the disco via the external double door entrance at the end of the Y4 corridor (by Y4 toilets) and be ‘signed in’ by PTA members</w:t>
      </w:r>
    </w:p>
    <w:p w14:paraId="4B8D227D"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PTA will decorate the hall from 2:15pm on the day (individual photos should be finished by then)</w:t>
      </w:r>
    </w:p>
    <w:p w14:paraId="0070EE48"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BOTH Gold assemblies will be virtual that day – please award certificates in class</w:t>
      </w:r>
    </w:p>
    <w:p w14:paraId="0771DD9B"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PTA will provide quiet colouring activities at several tables, as well as water and squash to drink</w:t>
      </w:r>
    </w:p>
    <w:p w14:paraId="364F458C" w14:textId="77777777" w:rsidR="00D412CB" w:rsidRPr="00D412CB" w:rsidRDefault="00D412CB" w:rsidP="00D412CB">
      <w:pPr>
        <w:shd w:val="clear" w:color="auto" w:fill="FFFFFF"/>
        <w:spacing w:after="160"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Windows and external doors will be open for ventilation, both double doors should have rows of chairs in front of them to prevent children leaving easily and one adult on each door to ensure no one leaves the hall</w:t>
      </w:r>
    </w:p>
    <w:p w14:paraId="1A2BE0B8" w14:textId="77777777" w:rsidR="00D412CB" w:rsidRPr="00D412CB" w:rsidRDefault="00D412CB" w:rsidP="00D412CB">
      <w:pPr>
        <w:shd w:val="clear" w:color="auto" w:fill="FFFFFF"/>
        <w:spacing w:after="160" w:line="235" w:lineRule="atLeast"/>
        <w:rPr>
          <w:rFonts w:ascii="Calibri" w:hAnsi="Calibri"/>
          <w:color w:val="222222"/>
          <w:sz w:val="22"/>
          <w:szCs w:val="22"/>
        </w:rPr>
      </w:pPr>
      <w:r w:rsidRPr="00D412CB">
        <w:rPr>
          <w:rFonts w:ascii="Calibri" w:hAnsi="Calibri"/>
          <w:color w:val="222222"/>
          <w:sz w:val="22"/>
          <w:szCs w:val="22"/>
        </w:rPr>
        <w:t>PTA will need enough helpers to:</w:t>
      </w:r>
    </w:p>
    <w:p w14:paraId="2058AE57"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Sign children in on arrival</w:t>
      </w:r>
    </w:p>
    <w:p w14:paraId="0524FBA0"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Provide colouring and drinks</w:t>
      </w:r>
    </w:p>
    <w:p w14:paraId="76D5EF8E" w14:textId="77777777" w:rsidR="00D412CB" w:rsidRPr="00D412CB" w:rsidRDefault="00D412CB" w:rsidP="00D412CB">
      <w:pPr>
        <w:shd w:val="clear" w:color="auto" w:fill="FFFFFF"/>
        <w:spacing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Stand by doors to check no one leaves (2 x internal doors, 2 x external doors)</w:t>
      </w:r>
    </w:p>
    <w:p w14:paraId="085410E7" w14:textId="77777777" w:rsidR="00D412CB" w:rsidRPr="00D412CB" w:rsidRDefault="00D412CB" w:rsidP="00D412CB">
      <w:pPr>
        <w:shd w:val="clear" w:color="auto" w:fill="FFFFFF"/>
        <w:spacing w:after="160" w:line="235" w:lineRule="atLeast"/>
        <w:ind w:left="720"/>
        <w:rPr>
          <w:rFonts w:ascii="Calibri" w:hAnsi="Calibri"/>
          <w:color w:val="222222"/>
          <w:sz w:val="22"/>
          <w:szCs w:val="22"/>
        </w:rPr>
      </w:pPr>
      <w:r w:rsidRPr="00D412CB">
        <w:rPr>
          <w:rFonts w:ascii="Symbol" w:hAnsi="Symbol"/>
          <w:color w:val="222222"/>
          <w:sz w:val="22"/>
          <w:szCs w:val="22"/>
        </w:rPr>
        <w:t></w:t>
      </w:r>
      <w:r w:rsidRPr="00D412CB">
        <w:rPr>
          <w:color w:val="222222"/>
          <w:sz w:val="14"/>
          <w:szCs w:val="14"/>
        </w:rPr>
        <w:t>         </w:t>
      </w:r>
      <w:r w:rsidRPr="00D412CB">
        <w:rPr>
          <w:rFonts w:ascii="Calibri" w:hAnsi="Calibri"/>
          <w:color w:val="222222"/>
          <w:sz w:val="22"/>
          <w:szCs w:val="22"/>
        </w:rPr>
        <w:t>Supervise the disco and dancing (2 – 3 parents)</w:t>
      </w:r>
    </w:p>
    <w:p w14:paraId="1C191A34" w14:textId="77777777" w:rsidR="00D412CB" w:rsidRPr="00D412CB" w:rsidRDefault="00D412CB" w:rsidP="00D412CB">
      <w:pPr>
        <w:shd w:val="clear" w:color="auto" w:fill="FFFFFF"/>
        <w:spacing w:after="160" w:line="235" w:lineRule="atLeast"/>
        <w:rPr>
          <w:rFonts w:ascii="Calibri" w:hAnsi="Calibri"/>
          <w:color w:val="222222"/>
          <w:sz w:val="22"/>
          <w:szCs w:val="22"/>
        </w:rPr>
      </w:pPr>
      <w:r w:rsidRPr="00D412CB">
        <w:rPr>
          <w:rFonts w:ascii="Calibri" w:hAnsi="Calibri"/>
          <w:color w:val="222222"/>
          <w:sz w:val="22"/>
          <w:szCs w:val="22"/>
        </w:rPr>
        <w:t>Children must be asked not to run around the hall.  This is very dangerous in such an enclosed space with costumes on.</w:t>
      </w:r>
    </w:p>
    <w:p w14:paraId="0A0EFDC8" w14:textId="77777777" w:rsidR="00D412CB" w:rsidRPr="00D412CB" w:rsidRDefault="00D412CB" w:rsidP="00D412CB">
      <w:pPr>
        <w:shd w:val="clear" w:color="auto" w:fill="FFFFFF"/>
        <w:spacing w:after="160" w:line="235" w:lineRule="atLeast"/>
        <w:rPr>
          <w:rFonts w:ascii="Calibri" w:hAnsi="Calibri"/>
          <w:color w:val="222222"/>
          <w:sz w:val="22"/>
          <w:szCs w:val="22"/>
        </w:rPr>
      </w:pPr>
      <w:r w:rsidRPr="00D412CB">
        <w:rPr>
          <w:rFonts w:ascii="Calibri" w:hAnsi="Calibri"/>
          <w:b/>
          <w:bCs/>
          <w:color w:val="222222"/>
          <w:sz w:val="22"/>
          <w:szCs w:val="22"/>
        </w:rPr>
        <w:t>Timings of discos:</w:t>
      </w:r>
    </w:p>
    <w:p w14:paraId="7C2AA0AB" w14:textId="77777777" w:rsidR="00D412CB" w:rsidRPr="00D412CB" w:rsidRDefault="00D412CB" w:rsidP="00D412CB">
      <w:pPr>
        <w:shd w:val="clear" w:color="auto" w:fill="FFFFFF"/>
        <w:spacing w:after="160" w:line="235" w:lineRule="atLeast"/>
        <w:rPr>
          <w:rFonts w:ascii="Calibri" w:hAnsi="Calibri"/>
          <w:color w:val="222222"/>
          <w:sz w:val="22"/>
          <w:szCs w:val="22"/>
        </w:rPr>
      </w:pPr>
      <w:r w:rsidRPr="00D412CB">
        <w:rPr>
          <w:rFonts w:ascii="Calibri" w:hAnsi="Calibri"/>
          <w:b/>
          <w:bCs/>
          <w:color w:val="222222"/>
          <w:sz w:val="22"/>
          <w:szCs w:val="22"/>
        </w:rPr>
        <w:lastRenderedPageBreak/>
        <w:t>FS</w:t>
      </w:r>
      <w:r w:rsidRPr="00D412CB">
        <w:rPr>
          <w:rFonts w:ascii="Calibri" w:hAnsi="Calibri"/>
          <w:color w:val="222222"/>
          <w:sz w:val="22"/>
          <w:szCs w:val="22"/>
        </w:rPr>
        <w:t> 3:45 – 4:30pm</w:t>
      </w:r>
    </w:p>
    <w:p w14:paraId="0A62B71C" w14:textId="77777777" w:rsidR="00D412CB" w:rsidRPr="00D412CB" w:rsidRDefault="00D412CB" w:rsidP="00D412CB">
      <w:pPr>
        <w:shd w:val="clear" w:color="auto" w:fill="FFFFFF"/>
        <w:spacing w:after="160" w:line="235" w:lineRule="atLeast"/>
        <w:rPr>
          <w:rFonts w:ascii="Calibri" w:hAnsi="Calibri"/>
          <w:color w:val="222222"/>
          <w:sz w:val="22"/>
          <w:szCs w:val="22"/>
        </w:rPr>
      </w:pPr>
      <w:r w:rsidRPr="00D412CB">
        <w:rPr>
          <w:rFonts w:ascii="Calibri" w:hAnsi="Calibri"/>
          <w:b/>
          <w:bCs/>
          <w:color w:val="222222"/>
          <w:sz w:val="22"/>
          <w:szCs w:val="22"/>
        </w:rPr>
        <w:t>KS1</w:t>
      </w:r>
      <w:r w:rsidRPr="00D412CB">
        <w:rPr>
          <w:rFonts w:ascii="Calibri" w:hAnsi="Calibri"/>
          <w:color w:val="222222"/>
          <w:sz w:val="22"/>
          <w:szCs w:val="22"/>
        </w:rPr>
        <w:t> 4:45 – 5:45pm</w:t>
      </w:r>
    </w:p>
    <w:p w14:paraId="081771BC" w14:textId="77777777" w:rsidR="00D412CB" w:rsidRPr="00D412CB" w:rsidRDefault="00D412CB" w:rsidP="00D412CB">
      <w:pPr>
        <w:shd w:val="clear" w:color="auto" w:fill="FFFFFF"/>
        <w:spacing w:after="160" w:line="235" w:lineRule="atLeast"/>
        <w:rPr>
          <w:rFonts w:ascii="Calibri" w:hAnsi="Calibri"/>
          <w:color w:val="222222"/>
          <w:sz w:val="22"/>
          <w:szCs w:val="22"/>
        </w:rPr>
      </w:pPr>
      <w:r w:rsidRPr="00D412CB">
        <w:rPr>
          <w:rFonts w:ascii="Calibri" w:hAnsi="Calibri"/>
          <w:b/>
          <w:bCs/>
          <w:color w:val="222222"/>
          <w:sz w:val="22"/>
          <w:szCs w:val="22"/>
        </w:rPr>
        <w:t>KS2</w:t>
      </w:r>
      <w:r w:rsidRPr="00D412CB">
        <w:rPr>
          <w:rFonts w:ascii="Calibri" w:hAnsi="Calibri"/>
          <w:color w:val="222222"/>
          <w:sz w:val="22"/>
          <w:szCs w:val="22"/>
        </w:rPr>
        <w:t> 6 – 7pm </w:t>
      </w:r>
    </w:p>
    <w:p w14:paraId="06525275" w14:textId="77777777" w:rsidR="00D412CB" w:rsidRDefault="00D412CB">
      <w:pPr>
        <w:rPr>
          <w:rStyle w:val="Hyperlink"/>
          <w:rFonts w:ascii="Arial" w:hAnsi="Arial" w:cs="Arial"/>
          <w:sz w:val="22"/>
          <w:szCs w:val="18"/>
        </w:rPr>
      </w:pPr>
    </w:p>
    <w:p w14:paraId="7AFD8737" w14:textId="77777777" w:rsidR="008E50C2" w:rsidRDefault="008E50C2">
      <w:pPr>
        <w:rPr>
          <w:rStyle w:val="Hyperlink"/>
          <w:rFonts w:ascii="Arial" w:hAnsi="Arial" w:cs="Arial"/>
          <w:sz w:val="22"/>
          <w:szCs w:val="18"/>
        </w:rPr>
      </w:pPr>
    </w:p>
    <w:p w14:paraId="6B393C38" w14:textId="5732E217" w:rsidR="008E50C2" w:rsidRDefault="008E50C2">
      <w:pPr>
        <w:rPr>
          <w:rStyle w:val="Hyperlink"/>
          <w:rFonts w:ascii="Arial" w:hAnsi="Arial" w:cs="Arial"/>
          <w:color w:val="auto"/>
          <w:sz w:val="22"/>
          <w:szCs w:val="18"/>
        </w:rPr>
      </w:pPr>
      <w:r w:rsidRPr="008E50C2">
        <w:rPr>
          <w:rStyle w:val="Hyperlink"/>
          <w:rFonts w:ascii="Arial" w:hAnsi="Arial" w:cs="Arial"/>
          <w:color w:val="auto"/>
          <w:sz w:val="22"/>
          <w:szCs w:val="18"/>
        </w:rPr>
        <w:t>Appendix 2:</w:t>
      </w:r>
    </w:p>
    <w:p w14:paraId="13B3E04D" w14:textId="77777777" w:rsidR="008E50C2" w:rsidRDefault="008E50C2">
      <w:pPr>
        <w:rPr>
          <w:rStyle w:val="Hyperlink"/>
          <w:rFonts w:ascii="Arial" w:hAnsi="Arial" w:cs="Arial"/>
          <w:color w:val="auto"/>
          <w:sz w:val="22"/>
          <w:szCs w:val="18"/>
        </w:rPr>
      </w:pPr>
    </w:p>
    <w:p w14:paraId="661C8881" w14:textId="77777777" w:rsidR="008E50C2" w:rsidRDefault="008E50C2" w:rsidP="008E50C2">
      <w:pPr>
        <w:jc w:val="center"/>
        <w:rPr>
          <w:rFonts w:cstheme="minorHAnsi"/>
          <w:b/>
          <w:bCs/>
          <w:sz w:val="26"/>
          <w:szCs w:val="26"/>
        </w:rPr>
      </w:pPr>
      <w:r>
        <w:rPr>
          <w:rFonts w:cstheme="minorHAnsi"/>
          <w:b/>
          <w:bCs/>
          <w:sz w:val="26"/>
          <w:szCs w:val="26"/>
        </w:rPr>
        <w:t xml:space="preserve">Guidance for </w:t>
      </w:r>
      <w:r w:rsidRPr="00F142D9">
        <w:rPr>
          <w:rFonts w:cstheme="minorHAnsi"/>
          <w:b/>
          <w:bCs/>
          <w:sz w:val="26"/>
          <w:szCs w:val="26"/>
        </w:rPr>
        <w:t>Managing COVID-19 Outbreaks in Schools, Colleges and Early Years Settings</w:t>
      </w:r>
      <w:r>
        <w:rPr>
          <w:rFonts w:cstheme="minorHAnsi"/>
          <w:b/>
          <w:bCs/>
          <w:sz w:val="26"/>
          <w:szCs w:val="26"/>
        </w:rPr>
        <w:t>:</w:t>
      </w:r>
    </w:p>
    <w:p w14:paraId="6FADA3E3" w14:textId="77777777" w:rsidR="008E50C2" w:rsidRPr="00F142D9" w:rsidRDefault="008E50C2" w:rsidP="008E50C2">
      <w:pPr>
        <w:jc w:val="center"/>
        <w:rPr>
          <w:rFonts w:cstheme="minorHAnsi"/>
          <w:b/>
          <w:bCs/>
          <w:sz w:val="6"/>
          <w:szCs w:val="6"/>
        </w:rPr>
      </w:pPr>
    </w:p>
    <w:p w14:paraId="7375324C" w14:textId="77777777" w:rsidR="008E50C2" w:rsidRPr="00F142D9" w:rsidRDefault="008E50C2" w:rsidP="008E50C2">
      <w:pPr>
        <w:jc w:val="center"/>
        <w:rPr>
          <w:rFonts w:cstheme="minorHAnsi"/>
          <w:b/>
          <w:bCs/>
          <w:sz w:val="26"/>
          <w:szCs w:val="26"/>
        </w:rPr>
      </w:pPr>
      <w:r w:rsidRPr="00F142D9">
        <w:rPr>
          <w:rFonts w:cstheme="minorHAnsi"/>
          <w:b/>
          <w:bCs/>
          <w:sz w:val="26"/>
          <w:szCs w:val="26"/>
        </w:rPr>
        <w:t xml:space="preserve">Checklist for </w:t>
      </w:r>
      <w:r>
        <w:rPr>
          <w:rFonts w:cstheme="minorHAnsi"/>
          <w:b/>
          <w:bCs/>
          <w:sz w:val="26"/>
          <w:szCs w:val="26"/>
        </w:rPr>
        <w:t>a</w:t>
      </w:r>
      <w:r w:rsidRPr="00F142D9">
        <w:rPr>
          <w:rFonts w:cstheme="minorHAnsi"/>
          <w:b/>
          <w:bCs/>
          <w:sz w:val="26"/>
          <w:szCs w:val="26"/>
        </w:rPr>
        <w:t xml:space="preserve">dditional </w:t>
      </w:r>
      <w:r>
        <w:rPr>
          <w:rFonts w:cstheme="minorHAnsi"/>
          <w:b/>
          <w:bCs/>
          <w:sz w:val="26"/>
          <w:szCs w:val="26"/>
        </w:rPr>
        <w:t>m</w:t>
      </w:r>
      <w:r w:rsidRPr="00F142D9">
        <w:rPr>
          <w:rFonts w:cstheme="minorHAnsi"/>
          <w:b/>
          <w:bCs/>
          <w:sz w:val="26"/>
          <w:szCs w:val="26"/>
        </w:rPr>
        <w:t xml:space="preserve">easures </w:t>
      </w:r>
      <w:r>
        <w:rPr>
          <w:rFonts w:cstheme="minorHAnsi"/>
          <w:b/>
          <w:bCs/>
          <w:sz w:val="26"/>
          <w:szCs w:val="26"/>
        </w:rPr>
        <w:t xml:space="preserve">implemented </w:t>
      </w:r>
      <w:r w:rsidRPr="00F142D9">
        <w:rPr>
          <w:rFonts w:cstheme="minorHAnsi"/>
          <w:b/>
          <w:bCs/>
          <w:sz w:val="26"/>
          <w:szCs w:val="26"/>
        </w:rPr>
        <w:t xml:space="preserve">when a </w:t>
      </w:r>
      <w:r>
        <w:rPr>
          <w:rFonts w:cstheme="minorHAnsi"/>
          <w:b/>
          <w:bCs/>
          <w:sz w:val="26"/>
          <w:szCs w:val="26"/>
        </w:rPr>
        <w:t>‘</w:t>
      </w:r>
      <w:r w:rsidRPr="00F142D9">
        <w:rPr>
          <w:rFonts w:cstheme="minorHAnsi"/>
          <w:b/>
          <w:bCs/>
          <w:sz w:val="26"/>
          <w:szCs w:val="26"/>
        </w:rPr>
        <w:t>Threshold</w:t>
      </w:r>
      <w:r>
        <w:rPr>
          <w:rFonts w:cstheme="minorHAnsi"/>
          <w:b/>
          <w:bCs/>
          <w:sz w:val="26"/>
          <w:szCs w:val="26"/>
        </w:rPr>
        <w:t>’</w:t>
      </w:r>
      <w:r w:rsidRPr="00F142D9">
        <w:rPr>
          <w:rFonts w:cstheme="minorHAnsi"/>
          <w:b/>
          <w:bCs/>
          <w:sz w:val="26"/>
          <w:szCs w:val="26"/>
        </w:rPr>
        <w:t xml:space="preserve"> has been met for COVID-19 cases in a setting</w:t>
      </w:r>
    </w:p>
    <w:p w14:paraId="7217911B" w14:textId="77777777" w:rsidR="008E50C2" w:rsidRPr="00F142D9" w:rsidRDefault="008E50C2" w:rsidP="008E50C2">
      <w:pPr>
        <w:jc w:val="center"/>
        <w:rPr>
          <w:rFonts w:cstheme="minorHAnsi"/>
          <w:b/>
          <w:bCs/>
          <w:sz w:val="26"/>
          <w:szCs w:val="26"/>
        </w:rPr>
      </w:pPr>
    </w:p>
    <w:p w14:paraId="0D26B09F" w14:textId="77777777" w:rsidR="008E50C2" w:rsidRPr="000672CF" w:rsidRDefault="008E50C2" w:rsidP="008E50C2">
      <w:pPr>
        <w:rPr>
          <w:b/>
          <w:bCs/>
          <w:sz w:val="26"/>
          <w:szCs w:val="26"/>
        </w:rPr>
      </w:pPr>
      <w:r w:rsidRPr="000672CF">
        <w:rPr>
          <w:b/>
          <w:bCs/>
          <w:sz w:val="26"/>
          <w:szCs w:val="26"/>
        </w:rPr>
        <w:t>Name of setting:</w:t>
      </w:r>
    </w:p>
    <w:p w14:paraId="20528853" w14:textId="77777777" w:rsidR="008E50C2" w:rsidRPr="000672CF" w:rsidRDefault="008E50C2" w:rsidP="008E50C2">
      <w:pPr>
        <w:rPr>
          <w:b/>
          <w:bCs/>
          <w:sz w:val="26"/>
          <w:szCs w:val="26"/>
        </w:rPr>
      </w:pPr>
    </w:p>
    <w:tbl>
      <w:tblPr>
        <w:tblStyle w:val="TableGrid"/>
        <w:tblW w:w="14312" w:type="dxa"/>
        <w:tblLook w:val="04A0" w:firstRow="1" w:lastRow="0" w:firstColumn="1" w:lastColumn="0" w:noHBand="0" w:noVBand="1"/>
      </w:tblPr>
      <w:tblGrid>
        <w:gridCol w:w="498"/>
        <w:gridCol w:w="5593"/>
        <w:gridCol w:w="1559"/>
        <w:gridCol w:w="1559"/>
        <w:gridCol w:w="5103"/>
      </w:tblGrid>
      <w:tr w:rsidR="008E50C2" w14:paraId="4810EF18" w14:textId="77777777" w:rsidTr="005148C3">
        <w:tc>
          <w:tcPr>
            <w:tcW w:w="498" w:type="dxa"/>
          </w:tcPr>
          <w:p w14:paraId="19449359" w14:textId="77777777" w:rsidR="008E50C2" w:rsidRPr="0014274B" w:rsidRDefault="008E50C2" w:rsidP="005148C3">
            <w:pPr>
              <w:pStyle w:val="NoSpacing"/>
              <w:jc w:val="center"/>
              <w:rPr>
                <w:b/>
                <w:bCs/>
              </w:rPr>
            </w:pPr>
          </w:p>
        </w:tc>
        <w:tc>
          <w:tcPr>
            <w:tcW w:w="5593" w:type="dxa"/>
          </w:tcPr>
          <w:p w14:paraId="76D583D6" w14:textId="77777777" w:rsidR="008E50C2" w:rsidRDefault="008E50C2" w:rsidP="005148C3">
            <w:pPr>
              <w:pStyle w:val="NoSpacing"/>
              <w:jc w:val="center"/>
              <w:rPr>
                <w:b/>
                <w:bCs/>
              </w:rPr>
            </w:pPr>
            <w:r w:rsidRPr="0014274B">
              <w:rPr>
                <w:b/>
                <w:bCs/>
              </w:rPr>
              <w:t>Measure</w:t>
            </w:r>
          </w:p>
          <w:p w14:paraId="782FA605" w14:textId="77777777" w:rsidR="008E50C2" w:rsidRDefault="008E50C2" w:rsidP="005148C3">
            <w:pPr>
              <w:pStyle w:val="NoSpacing"/>
              <w:jc w:val="center"/>
              <w:rPr>
                <w:b/>
                <w:bCs/>
                <w:sz w:val="20"/>
                <w:szCs w:val="20"/>
              </w:rPr>
            </w:pPr>
            <w:r>
              <w:rPr>
                <w:b/>
                <w:bCs/>
                <w:sz w:val="20"/>
                <w:szCs w:val="20"/>
              </w:rPr>
              <w:t>(See below for further detail on each measure)</w:t>
            </w:r>
          </w:p>
          <w:p w14:paraId="570102A1" w14:textId="77777777" w:rsidR="008E50C2" w:rsidRPr="00F142D9" w:rsidRDefault="008E50C2" w:rsidP="005148C3">
            <w:pPr>
              <w:pStyle w:val="NoSpacing"/>
              <w:jc w:val="center"/>
              <w:rPr>
                <w:b/>
                <w:bCs/>
                <w:sz w:val="20"/>
                <w:szCs w:val="20"/>
              </w:rPr>
            </w:pPr>
          </w:p>
        </w:tc>
        <w:tc>
          <w:tcPr>
            <w:tcW w:w="1559" w:type="dxa"/>
          </w:tcPr>
          <w:p w14:paraId="5CCEBB38" w14:textId="77777777" w:rsidR="008E50C2" w:rsidRPr="0014274B" w:rsidRDefault="008E50C2" w:rsidP="005148C3">
            <w:pPr>
              <w:pStyle w:val="NoSpacing"/>
              <w:jc w:val="center"/>
              <w:rPr>
                <w:b/>
                <w:bCs/>
              </w:rPr>
            </w:pPr>
            <w:r w:rsidRPr="0014274B">
              <w:rPr>
                <w:b/>
                <w:bCs/>
              </w:rPr>
              <w:t xml:space="preserve">Date </w:t>
            </w:r>
            <w:r>
              <w:rPr>
                <w:b/>
                <w:bCs/>
              </w:rPr>
              <w:t>started</w:t>
            </w:r>
          </w:p>
        </w:tc>
        <w:tc>
          <w:tcPr>
            <w:tcW w:w="1559" w:type="dxa"/>
          </w:tcPr>
          <w:p w14:paraId="01F1404B" w14:textId="77777777" w:rsidR="008E50C2" w:rsidRDefault="008E50C2" w:rsidP="005148C3">
            <w:pPr>
              <w:pStyle w:val="NoSpacing"/>
              <w:jc w:val="center"/>
              <w:rPr>
                <w:b/>
                <w:bCs/>
              </w:rPr>
            </w:pPr>
            <w:r w:rsidRPr="0014274B">
              <w:rPr>
                <w:b/>
                <w:bCs/>
              </w:rPr>
              <w:t xml:space="preserve">Date </w:t>
            </w:r>
            <w:r>
              <w:rPr>
                <w:b/>
                <w:bCs/>
              </w:rPr>
              <w:t>end</w:t>
            </w:r>
            <w:r w:rsidRPr="0014274B">
              <w:rPr>
                <w:b/>
                <w:bCs/>
              </w:rPr>
              <w:t>ed</w:t>
            </w:r>
          </w:p>
          <w:p w14:paraId="1F3C34C5" w14:textId="77777777" w:rsidR="008E50C2" w:rsidRPr="00C7371E" w:rsidRDefault="008E50C2" w:rsidP="005148C3">
            <w:pPr>
              <w:pStyle w:val="NoSpacing"/>
              <w:jc w:val="center"/>
              <w:rPr>
                <w:b/>
                <w:bCs/>
                <w:sz w:val="20"/>
                <w:szCs w:val="20"/>
              </w:rPr>
            </w:pPr>
            <w:r>
              <w:rPr>
                <w:b/>
                <w:bCs/>
                <w:sz w:val="20"/>
                <w:szCs w:val="20"/>
              </w:rPr>
              <w:t>(as relevant)</w:t>
            </w:r>
          </w:p>
          <w:p w14:paraId="63C133E5" w14:textId="77777777" w:rsidR="008E50C2" w:rsidRPr="0014274B" w:rsidRDefault="008E50C2" w:rsidP="005148C3">
            <w:pPr>
              <w:pStyle w:val="NoSpacing"/>
              <w:jc w:val="center"/>
              <w:rPr>
                <w:b/>
                <w:bCs/>
                <w:sz w:val="10"/>
                <w:szCs w:val="10"/>
              </w:rPr>
            </w:pPr>
          </w:p>
        </w:tc>
        <w:tc>
          <w:tcPr>
            <w:tcW w:w="5103" w:type="dxa"/>
          </w:tcPr>
          <w:p w14:paraId="05F0D03B" w14:textId="77777777" w:rsidR="008E50C2" w:rsidRPr="0014274B" w:rsidRDefault="008E50C2" w:rsidP="005148C3">
            <w:pPr>
              <w:pStyle w:val="NoSpacing"/>
              <w:jc w:val="center"/>
              <w:rPr>
                <w:b/>
                <w:bCs/>
              </w:rPr>
            </w:pPr>
            <w:r w:rsidRPr="0014274B">
              <w:rPr>
                <w:b/>
                <w:bCs/>
              </w:rPr>
              <w:t>Comments</w:t>
            </w:r>
          </w:p>
          <w:p w14:paraId="02711A77" w14:textId="77777777" w:rsidR="008E50C2" w:rsidRPr="0014274B" w:rsidRDefault="008E50C2" w:rsidP="005148C3">
            <w:pPr>
              <w:pStyle w:val="NoSpacing"/>
              <w:jc w:val="center"/>
              <w:rPr>
                <w:b/>
                <w:bCs/>
                <w:sz w:val="10"/>
                <w:szCs w:val="10"/>
              </w:rPr>
            </w:pPr>
          </w:p>
        </w:tc>
      </w:tr>
      <w:tr w:rsidR="008E50C2" w:rsidRPr="00C64FA3" w14:paraId="38572273" w14:textId="77777777" w:rsidTr="005148C3">
        <w:tc>
          <w:tcPr>
            <w:tcW w:w="498" w:type="dxa"/>
          </w:tcPr>
          <w:p w14:paraId="4CB13779" w14:textId="77777777" w:rsidR="008E50C2" w:rsidRPr="00C64FA3" w:rsidRDefault="008E50C2" w:rsidP="005148C3">
            <w:pPr>
              <w:pStyle w:val="NoSpacing"/>
              <w:rPr>
                <w:b/>
                <w:bCs/>
                <w:sz w:val="22"/>
                <w:szCs w:val="22"/>
              </w:rPr>
            </w:pPr>
            <w:r w:rsidRPr="00C64FA3">
              <w:rPr>
                <w:b/>
                <w:bCs/>
                <w:sz w:val="22"/>
                <w:szCs w:val="22"/>
              </w:rPr>
              <w:t>1.</w:t>
            </w:r>
          </w:p>
        </w:tc>
        <w:tc>
          <w:tcPr>
            <w:tcW w:w="5593" w:type="dxa"/>
          </w:tcPr>
          <w:p w14:paraId="45A9FFF0" w14:textId="77777777" w:rsidR="008E50C2" w:rsidRPr="00C64FA3" w:rsidRDefault="008E50C2" w:rsidP="005148C3">
            <w:pPr>
              <w:pStyle w:val="NoSpacing"/>
              <w:rPr>
                <w:b/>
                <w:bCs/>
                <w:sz w:val="22"/>
                <w:szCs w:val="22"/>
              </w:rPr>
            </w:pPr>
            <w:r w:rsidRPr="00C64FA3">
              <w:rPr>
                <w:b/>
                <w:bCs/>
                <w:sz w:val="22"/>
                <w:szCs w:val="22"/>
              </w:rPr>
              <w:t>Cohort the affected group(s)</w:t>
            </w:r>
          </w:p>
          <w:p w14:paraId="25CC7201" w14:textId="77777777" w:rsidR="008E50C2" w:rsidRPr="002D0103" w:rsidRDefault="008E50C2" w:rsidP="005148C3">
            <w:pPr>
              <w:pStyle w:val="NoSpacing"/>
              <w:rPr>
                <w:b/>
                <w:bCs/>
                <w:sz w:val="12"/>
                <w:szCs w:val="12"/>
              </w:rPr>
            </w:pPr>
          </w:p>
        </w:tc>
        <w:tc>
          <w:tcPr>
            <w:tcW w:w="1559" w:type="dxa"/>
          </w:tcPr>
          <w:p w14:paraId="2F3E65B5" w14:textId="77777777" w:rsidR="008E50C2" w:rsidRPr="00C64FA3" w:rsidRDefault="008E50C2" w:rsidP="005148C3">
            <w:pPr>
              <w:pStyle w:val="NoSpacing"/>
              <w:jc w:val="center"/>
              <w:rPr>
                <w:b/>
                <w:bCs/>
                <w:sz w:val="22"/>
                <w:szCs w:val="22"/>
              </w:rPr>
            </w:pPr>
          </w:p>
        </w:tc>
        <w:tc>
          <w:tcPr>
            <w:tcW w:w="1559" w:type="dxa"/>
          </w:tcPr>
          <w:p w14:paraId="07D0A653" w14:textId="77777777" w:rsidR="008E50C2" w:rsidRPr="00C64FA3" w:rsidRDefault="008E50C2" w:rsidP="005148C3">
            <w:pPr>
              <w:pStyle w:val="NoSpacing"/>
              <w:jc w:val="center"/>
              <w:rPr>
                <w:b/>
                <w:bCs/>
                <w:sz w:val="22"/>
                <w:szCs w:val="22"/>
              </w:rPr>
            </w:pPr>
          </w:p>
        </w:tc>
        <w:tc>
          <w:tcPr>
            <w:tcW w:w="5103" w:type="dxa"/>
          </w:tcPr>
          <w:p w14:paraId="6A898243" w14:textId="77777777" w:rsidR="008E50C2" w:rsidRPr="00C64FA3" w:rsidRDefault="008E50C2" w:rsidP="005148C3">
            <w:pPr>
              <w:pStyle w:val="NoSpacing"/>
              <w:jc w:val="center"/>
              <w:rPr>
                <w:b/>
                <w:bCs/>
                <w:sz w:val="22"/>
                <w:szCs w:val="22"/>
              </w:rPr>
            </w:pPr>
          </w:p>
        </w:tc>
      </w:tr>
      <w:tr w:rsidR="008E50C2" w:rsidRPr="00C64FA3" w14:paraId="7B67880B" w14:textId="77777777" w:rsidTr="005148C3">
        <w:tc>
          <w:tcPr>
            <w:tcW w:w="498" w:type="dxa"/>
          </w:tcPr>
          <w:p w14:paraId="01D17504" w14:textId="77777777" w:rsidR="008E50C2" w:rsidRPr="00C64FA3" w:rsidRDefault="008E50C2" w:rsidP="005148C3">
            <w:pPr>
              <w:pStyle w:val="NoSpacing"/>
              <w:rPr>
                <w:b/>
                <w:bCs/>
                <w:sz w:val="22"/>
                <w:szCs w:val="22"/>
              </w:rPr>
            </w:pPr>
            <w:r w:rsidRPr="00C64FA3">
              <w:rPr>
                <w:b/>
                <w:bCs/>
                <w:sz w:val="22"/>
                <w:szCs w:val="22"/>
              </w:rPr>
              <w:t>2.</w:t>
            </w:r>
          </w:p>
        </w:tc>
        <w:tc>
          <w:tcPr>
            <w:tcW w:w="5593" w:type="dxa"/>
          </w:tcPr>
          <w:p w14:paraId="5B82C8C2" w14:textId="77777777" w:rsidR="008E50C2" w:rsidRPr="00C64FA3" w:rsidRDefault="008E50C2" w:rsidP="005148C3">
            <w:pPr>
              <w:pStyle w:val="NoSpacing"/>
              <w:rPr>
                <w:b/>
                <w:bCs/>
                <w:sz w:val="22"/>
                <w:szCs w:val="22"/>
              </w:rPr>
            </w:pPr>
            <w:r w:rsidRPr="00C64FA3">
              <w:rPr>
                <w:b/>
                <w:bCs/>
                <w:sz w:val="22"/>
                <w:szCs w:val="22"/>
              </w:rPr>
              <w:t>Send ‘Warn and inform’ letter to WHOLE setting</w:t>
            </w:r>
          </w:p>
          <w:p w14:paraId="435C9E0F" w14:textId="77777777" w:rsidR="008E50C2" w:rsidRPr="002D0103" w:rsidRDefault="008E50C2" w:rsidP="005148C3">
            <w:pPr>
              <w:pStyle w:val="NoSpacing"/>
              <w:rPr>
                <w:b/>
                <w:bCs/>
                <w:sz w:val="12"/>
                <w:szCs w:val="12"/>
              </w:rPr>
            </w:pPr>
          </w:p>
        </w:tc>
        <w:tc>
          <w:tcPr>
            <w:tcW w:w="1559" w:type="dxa"/>
          </w:tcPr>
          <w:p w14:paraId="53287F4A" w14:textId="77777777" w:rsidR="008E50C2" w:rsidRPr="00C64FA3" w:rsidRDefault="008E50C2" w:rsidP="005148C3">
            <w:pPr>
              <w:pStyle w:val="NoSpacing"/>
              <w:jc w:val="center"/>
              <w:rPr>
                <w:b/>
                <w:bCs/>
                <w:sz w:val="22"/>
                <w:szCs w:val="22"/>
              </w:rPr>
            </w:pPr>
          </w:p>
        </w:tc>
        <w:tc>
          <w:tcPr>
            <w:tcW w:w="1559" w:type="dxa"/>
          </w:tcPr>
          <w:p w14:paraId="53A80B8E" w14:textId="77777777" w:rsidR="008E50C2" w:rsidRPr="00C64FA3" w:rsidRDefault="008E50C2" w:rsidP="005148C3">
            <w:pPr>
              <w:pStyle w:val="NoSpacing"/>
              <w:jc w:val="center"/>
              <w:rPr>
                <w:b/>
                <w:bCs/>
                <w:sz w:val="22"/>
                <w:szCs w:val="22"/>
              </w:rPr>
            </w:pPr>
          </w:p>
        </w:tc>
        <w:tc>
          <w:tcPr>
            <w:tcW w:w="5103" w:type="dxa"/>
          </w:tcPr>
          <w:p w14:paraId="70D01FF9" w14:textId="77777777" w:rsidR="008E50C2" w:rsidRPr="00C64FA3" w:rsidRDefault="008E50C2" w:rsidP="005148C3">
            <w:pPr>
              <w:pStyle w:val="NoSpacing"/>
              <w:jc w:val="center"/>
              <w:rPr>
                <w:b/>
                <w:bCs/>
                <w:sz w:val="22"/>
                <w:szCs w:val="22"/>
              </w:rPr>
            </w:pPr>
          </w:p>
        </w:tc>
      </w:tr>
      <w:tr w:rsidR="008E50C2" w:rsidRPr="00C64FA3" w14:paraId="2B690119" w14:textId="77777777" w:rsidTr="005148C3">
        <w:tc>
          <w:tcPr>
            <w:tcW w:w="498" w:type="dxa"/>
          </w:tcPr>
          <w:p w14:paraId="4DDB001D" w14:textId="77777777" w:rsidR="008E50C2" w:rsidRPr="00C64FA3" w:rsidRDefault="008E50C2" w:rsidP="005148C3">
            <w:pPr>
              <w:pStyle w:val="NoSpacing"/>
              <w:jc w:val="center"/>
              <w:rPr>
                <w:b/>
                <w:bCs/>
                <w:sz w:val="22"/>
                <w:szCs w:val="22"/>
              </w:rPr>
            </w:pPr>
            <w:r w:rsidRPr="00C64FA3">
              <w:rPr>
                <w:b/>
                <w:bCs/>
                <w:sz w:val="22"/>
                <w:szCs w:val="22"/>
              </w:rPr>
              <w:t xml:space="preserve">3. </w:t>
            </w:r>
          </w:p>
        </w:tc>
        <w:tc>
          <w:tcPr>
            <w:tcW w:w="5593" w:type="dxa"/>
          </w:tcPr>
          <w:p w14:paraId="65A02496" w14:textId="77777777" w:rsidR="008E50C2" w:rsidRPr="00C64FA3" w:rsidRDefault="008E50C2" w:rsidP="005148C3">
            <w:pPr>
              <w:pStyle w:val="NoSpacing"/>
              <w:rPr>
                <w:b/>
                <w:bCs/>
                <w:sz w:val="22"/>
                <w:szCs w:val="22"/>
              </w:rPr>
            </w:pPr>
            <w:r w:rsidRPr="00C64FA3">
              <w:rPr>
                <w:b/>
                <w:bCs/>
                <w:sz w:val="22"/>
                <w:szCs w:val="22"/>
              </w:rPr>
              <w:t>Send ‘Warn and inform letter to AFFECTED GROUP(S)</w:t>
            </w:r>
          </w:p>
          <w:p w14:paraId="4BA87658" w14:textId="77777777" w:rsidR="008E50C2" w:rsidRPr="002D0103" w:rsidRDefault="008E50C2" w:rsidP="005148C3">
            <w:pPr>
              <w:pStyle w:val="NoSpacing"/>
              <w:jc w:val="center"/>
              <w:rPr>
                <w:b/>
                <w:bCs/>
                <w:sz w:val="12"/>
                <w:szCs w:val="12"/>
              </w:rPr>
            </w:pPr>
          </w:p>
        </w:tc>
        <w:tc>
          <w:tcPr>
            <w:tcW w:w="1559" w:type="dxa"/>
          </w:tcPr>
          <w:p w14:paraId="18D0DE5F" w14:textId="77777777" w:rsidR="008E50C2" w:rsidRPr="00C64FA3" w:rsidRDefault="008E50C2" w:rsidP="005148C3">
            <w:pPr>
              <w:pStyle w:val="NoSpacing"/>
              <w:jc w:val="center"/>
              <w:rPr>
                <w:b/>
                <w:bCs/>
                <w:sz w:val="22"/>
                <w:szCs w:val="22"/>
              </w:rPr>
            </w:pPr>
          </w:p>
        </w:tc>
        <w:tc>
          <w:tcPr>
            <w:tcW w:w="1559" w:type="dxa"/>
          </w:tcPr>
          <w:p w14:paraId="1FEF922B" w14:textId="77777777" w:rsidR="008E50C2" w:rsidRPr="00C64FA3" w:rsidRDefault="008E50C2" w:rsidP="005148C3">
            <w:pPr>
              <w:pStyle w:val="NoSpacing"/>
              <w:jc w:val="center"/>
              <w:rPr>
                <w:b/>
                <w:bCs/>
                <w:sz w:val="22"/>
                <w:szCs w:val="22"/>
              </w:rPr>
            </w:pPr>
          </w:p>
        </w:tc>
        <w:tc>
          <w:tcPr>
            <w:tcW w:w="5103" w:type="dxa"/>
          </w:tcPr>
          <w:p w14:paraId="44C7432D" w14:textId="77777777" w:rsidR="008E50C2" w:rsidRPr="00C64FA3" w:rsidRDefault="008E50C2" w:rsidP="005148C3">
            <w:pPr>
              <w:pStyle w:val="NoSpacing"/>
              <w:jc w:val="center"/>
              <w:rPr>
                <w:b/>
                <w:bCs/>
                <w:sz w:val="22"/>
                <w:szCs w:val="22"/>
              </w:rPr>
            </w:pPr>
          </w:p>
        </w:tc>
      </w:tr>
      <w:tr w:rsidR="008E50C2" w:rsidRPr="00C64FA3" w14:paraId="2700ECEA" w14:textId="77777777" w:rsidTr="005148C3">
        <w:tc>
          <w:tcPr>
            <w:tcW w:w="498" w:type="dxa"/>
          </w:tcPr>
          <w:p w14:paraId="765BD733" w14:textId="77777777" w:rsidR="008E50C2" w:rsidRPr="00C64FA3" w:rsidRDefault="008E50C2" w:rsidP="005148C3">
            <w:pPr>
              <w:pStyle w:val="NoSpacing"/>
              <w:jc w:val="center"/>
              <w:rPr>
                <w:b/>
                <w:bCs/>
                <w:sz w:val="22"/>
                <w:szCs w:val="22"/>
              </w:rPr>
            </w:pPr>
            <w:r w:rsidRPr="00C64FA3">
              <w:rPr>
                <w:b/>
                <w:bCs/>
                <w:sz w:val="22"/>
                <w:szCs w:val="22"/>
              </w:rPr>
              <w:t xml:space="preserve">4. </w:t>
            </w:r>
          </w:p>
        </w:tc>
        <w:tc>
          <w:tcPr>
            <w:tcW w:w="5593" w:type="dxa"/>
          </w:tcPr>
          <w:p w14:paraId="3C5BA56E" w14:textId="77777777" w:rsidR="008E50C2" w:rsidRPr="00C64FA3" w:rsidRDefault="008E50C2" w:rsidP="005148C3">
            <w:pPr>
              <w:pStyle w:val="NoSpacing"/>
              <w:rPr>
                <w:b/>
                <w:bCs/>
                <w:sz w:val="22"/>
                <w:szCs w:val="22"/>
              </w:rPr>
            </w:pPr>
            <w:r w:rsidRPr="00C64FA3">
              <w:rPr>
                <w:b/>
                <w:bCs/>
                <w:sz w:val="22"/>
                <w:szCs w:val="22"/>
              </w:rPr>
              <w:t>Introduce mask wearing</w:t>
            </w:r>
          </w:p>
          <w:p w14:paraId="22E64800" w14:textId="77777777" w:rsidR="008E50C2" w:rsidRPr="002D0103" w:rsidRDefault="008E50C2" w:rsidP="005148C3">
            <w:pPr>
              <w:pStyle w:val="NoSpacing"/>
              <w:rPr>
                <w:b/>
                <w:bCs/>
                <w:sz w:val="12"/>
                <w:szCs w:val="12"/>
              </w:rPr>
            </w:pPr>
          </w:p>
        </w:tc>
        <w:tc>
          <w:tcPr>
            <w:tcW w:w="1559" w:type="dxa"/>
          </w:tcPr>
          <w:p w14:paraId="7764F612" w14:textId="77777777" w:rsidR="008E50C2" w:rsidRPr="00C64FA3" w:rsidRDefault="008E50C2" w:rsidP="005148C3">
            <w:pPr>
              <w:pStyle w:val="NoSpacing"/>
              <w:jc w:val="center"/>
              <w:rPr>
                <w:b/>
                <w:bCs/>
                <w:sz w:val="22"/>
                <w:szCs w:val="22"/>
              </w:rPr>
            </w:pPr>
          </w:p>
        </w:tc>
        <w:tc>
          <w:tcPr>
            <w:tcW w:w="1559" w:type="dxa"/>
          </w:tcPr>
          <w:p w14:paraId="77411B14" w14:textId="77777777" w:rsidR="008E50C2" w:rsidRPr="00C64FA3" w:rsidRDefault="008E50C2" w:rsidP="005148C3">
            <w:pPr>
              <w:pStyle w:val="NoSpacing"/>
              <w:jc w:val="center"/>
              <w:rPr>
                <w:b/>
                <w:bCs/>
                <w:sz w:val="22"/>
                <w:szCs w:val="22"/>
              </w:rPr>
            </w:pPr>
          </w:p>
        </w:tc>
        <w:tc>
          <w:tcPr>
            <w:tcW w:w="5103" w:type="dxa"/>
          </w:tcPr>
          <w:p w14:paraId="17B8C8ED" w14:textId="77777777" w:rsidR="008E50C2" w:rsidRPr="00C64FA3" w:rsidRDefault="008E50C2" w:rsidP="005148C3">
            <w:pPr>
              <w:pStyle w:val="NoSpacing"/>
              <w:jc w:val="center"/>
              <w:rPr>
                <w:b/>
                <w:bCs/>
                <w:sz w:val="22"/>
                <w:szCs w:val="22"/>
              </w:rPr>
            </w:pPr>
          </w:p>
        </w:tc>
      </w:tr>
      <w:tr w:rsidR="008E50C2" w:rsidRPr="00C64FA3" w14:paraId="5E057DEC" w14:textId="77777777" w:rsidTr="005148C3">
        <w:tc>
          <w:tcPr>
            <w:tcW w:w="498" w:type="dxa"/>
          </w:tcPr>
          <w:p w14:paraId="698D850D" w14:textId="77777777" w:rsidR="008E50C2" w:rsidRPr="00C64FA3" w:rsidRDefault="008E50C2" w:rsidP="005148C3">
            <w:pPr>
              <w:pStyle w:val="NoSpacing"/>
              <w:jc w:val="center"/>
              <w:rPr>
                <w:b/>
                <w:bCs/>
                <w:sz w:val="22"/>
                <w:szCs w:val="22"/>
              </w:rPr>
            </w:pPr>
            <w:r w:rsidRPr="00C64FA3">
              <w:rPr>
                <w:b/>
                <w:bCs/>
                <w:sz w:val="22"/>
                <w:szCs w:val="22"/>
              </w:rPr>
              <w:t>5.</w:t>
            </w:r>
          </w:p>
        </w:tc>
        <w:tc>
          <w:tcPr>
            <w:tcW w:w="5593" w:type="dxa"/>
          </w:tcPr>
          <w:p w14:paraId="75363ED4" w14:textId="77777777" w:rsidR="008E50C2" w:rsidRPr="00C64FA3" w:rsidRDefault="008E50C2" w:rsidP="005148C3">
            <w:pPr>
              <w:pStyle w:val="NoSpacing"/>
              <w:rPr>
                <w:b/>
                <w:bCs/>
                <w:sz w:val="22"/>
                <w:szCs w:val="22"/>
              </w:rPr>
            </w:pPr>
            <w:r w:rsidRPr="00C64FA3">
              <w:rPr>
                <w:b/>
                <w:bCs/>
                <w:sz w:val="22"/>
                <w:szCs w:val="22"/>
              </w:rPr>
              <w:t>Ensure maximum ventilation</w:t>
            </w:r>
          </w:p>
          <w:p w14:paraId="3D153590" w14:textId="77777777" w:rsidR="008E50C2" w:rsidRPr="002D0103" w:rsidRDefault="008E50C2" w:rsidP="005148C3">
            <w:pPr>
              <w:pStyle w:val="NoSpacing"/>
              <w:rPr>
                <w:b/>
                <w:bCs/>
                <w:sz w:val="12"/>
                <w:szCs w:val="12"/>
              </w:rPr>
            </w:pPr>
          </w:p>
        </w:tc>
        <w:tc>
          <w:tcPr>
            <w:tcW w:w="1559" w:type="dxa"/>
          </w:tcPr>
          <w:p w14:paraId="71B4BA8A" w14:textId="77777777" w:rsidR="008E50C2" w:rsidRPr="00C64FA3" w:rsidRDefault="008E50C2" w:rsidP="005148C3">
            <w:pPr>
              <w:pStyle w:val="NoSpacing"/>
              <w:jc w:val="center"/>
              <w:rPr>
                <w:b/>
                <w:bCs/>
                <w:sz w:val="22"/>
                <w:szCs w:val="22"/>
              </w:rPr>
            </w:pPr>
          </w:p>
        </w:tc>
        <w:tc>
          <w:tcPr>
            <w:tcW w:w="1559" w:type="dxa"/>
          </w:tcPr>
          <w:p w14:paraId="3D65292F" w14:textId="77777777" w:rsidR="008E50C2" w:rsidRPr="00C64FA3" w:rsidRDefault="008E50C2" w:rsidP="005148C3">
            <w:pPr>
              <w:pStyle w:val="NoSpacing"/>
              <w:jc w:val="center"/>
              <w:rPr>
                <w:b/>
                <w:bCs/>
                <w:sz w:val="22"/>
                <w:szCs w:val="22"/>
              </w:rPr>
            </w:pPr>
          </w:p>
        </w:tc>
        <w:tc>
          <w:tcPr>
            <w:tcW w:w="5103" w:type="dxa"/>
          </w:tcPr>
          <w:p w14:paraId="6CE9BD06" w14:textId="77777777" w:rsidR="008E50C2" w:rsidRPr="00C64FA3" w:rsidRDefault="008E50C2" w:rsidP="005148C3">
            <w:pPr>
              <w:pStyle w:val="NoSpacing"/>
              <w:jc w:val="center"/>
              <w:rPr>
                <w:b/>
                <w:bCs/>
                <w:sz w:val="22"/>
                <w:szCs w:val="22"/>
              </w:rPr>
            </w:pPr>
          </w:p>
        </w:tc>
      </w:tr>
      <w:tr w:rsidR="008E50C2" w:rsidRPr="00C64FA3" w14:paraId="4F8C2B9E" w14:textId="77777777" w:rsidTr="005148C3">
        <w:tc>
          <w:tcPr>
            <w:tcW w:w="498" w:type="dxa"/>
          </w:tcPr>
          <w:p w14:paraId="13BCB28F" w14:textId="77777777" w:rsidR="008E50C2" w:rsidRPr="00C64FA3" w:rsidRDefault="008E50C2" w:rsidP="005148C3">
            <w:pPr>
              <w:pStyle w:val="NoSpacing"/>
              <w:jc w:val="center"/>
              <w:rPr>
                <w:b/>
                <w:bCs/>
                <w:sz w:val="22"/>
                <w:szCs w:val="22"/>
              </w:rPr>
            </w:pPr>
            <w:r w:rsidRPr="00C64FA3">
              <w:rPr>
                <w:b/>
                <w:bCs/>
                <w:sz w:val="22"/>
                <w:szCs w:val="22"/>
              </w:rPr>
              <w:t>6.</w:t>
            </w:r>
          </w:p>
        </w:tc>
        <w:tc>
          <w:tcPr>
            <w:tcW w:w="5593" w:type="dxa"/>
          </w:tcPr>
          <w:p w14:paraId="491ADA09" w14:textId="77777777" w:rsidR="008E50C2" w:rsidRPr="00C64FA3" w:rsidRDefault="008E50C2" w:rsidP="005148C3">
            <w:pPr>
              <w:pStyle w:val="NoSpacing"/>
              <w:rPr>
                <w:b/>
                <w:bCs/>
                <w:sz w:val="22"/>
                <w:szCs w:val="22"/>
              </w:rPr>
            </w:pPr>
            <w:r w:rsidRPr="00C64FA3">
              <w:rPr>
                <w:b/>
                <w:bCs/>
                <w:sz w:val="22"/>
                <w:szCs w:val="22"/>
              </w:rPr>
              <w:t>Implement CO2 monitoring</w:t>
            </w:r>
          </w:p>
          <w:p w14:paraId="262B6D0E" w14:textId="77777777" w:rsidR="008E50C2" w:rsidRPr="002D0103" w:rsidRDefault="008E50C2" w:rsidP="005148C3">
            <w:pPr>
              <w:pStyle w:val="NoSpacing"/>
              <w:rPr>
                <w:b/>
                <w:bCs/>
                <w:sz w:val="12"/>
                <w:szCs w:val="12"/>
              </w:rPr>
            </w:pPr>
          </w:p>
        </w:tc>
        <w:tc>
          <w:tcPr>
            <w:tcW w:w="1559" w:type="dxa"/>
          </w:tcPr>
          <w:p w14:paraId="6B036722" w14:textId="77777777" w:rsidR="008E50C2" w:rsidRPr="00C64FA3" w:rsidRDefault="008E50C2" w:rsidP="005148C3">
            <w:pPr>
              <w:pStyle w:val="NoSpacing"/>
              <w:jc w:val="center"/>
              <w:rPr>
                <w:b/>
                <w:bCs/>
                <w:sz w:val="22"/>
                <w:szCs w:val="22"/>
              </w:rPr>
            </w:pPr>
          </w:p>
        </w:tc>
        <w:tc>
          <w:tcPr>
            <w:tcW w:w="1559" w:type="dxa"/>
          </w:tcPr>
          <w:p w14:paraId="7C987444" w14:textId="77777777" w:rsidR="008E50C2" w:rsidRPr="00C64FA3" w:rsidRDefault="008E50C2" w:rsidP="005148C3">
            <w:pPr>
              <w:pStyle w:val="NoSpacing"/>
              <w:jc w:val="center"/>
              <w:rPr>
                <w:b/>
                <w:bCs/>
                <w:sz w:val="22"/>
                <w:szCs w:val="22"/>
              </w:rPr>
            </w:pPr>
          </w:p>
        </w:tc>
        <w:tc>
          <w:tcPr>
            <w:tcW w:w="5103" w:type="dxa"/>
          </w:tcPr>
          <w:p w14:paraId="7FB14AB6" w14:textId="77777777" w:rsidR="008E50C2" w:rsidRPr="00C64FA3" w:rsidRDefault="008E50C2" w:rsidP="005148C3">
            <w:pPr>
              <w:pStyle w:val="NoSpacing"/>
              <w:jc w:val="center"/>
              <w:rPr>
                <w:b/>
                <w:bCs/>
                <w:sz w:val="22"/>
                <w:szCs w:val="22"/>
              </w:rPr>
            </w:pPr>
          </w:p>
        </w:tc>
      </w:tr>
      <w:tr w:rsidR="008E50C2" w:rsidRPr="00C64FA3" w14:paraId="4DA7514A" w14:textId="77777777" w:rsidTr="005148C3">
        <w:tc>
          <w:tcPr>
            <w:tcW w:w="498" w:type="dxa"/>
          </w:tcPr>
          <w:p w14:paraId="4F721DD8" w14:textId="77777777" w:rsidR="008E50C2" w:rsidRPr="00C64FA3" w:rsidRDefault="008E50C2" w:rsidP="005148C3">
            <w:pPr>
              <w:pStyle w:val="NoSpacing"/>
              <w:jc w:val="center"/>
              <w:rPr>
                <w:b/>
                <w:bCs/>
                <w:sz w:val="22"/>
                <w:szCs w:val="22"/>
              </w:rPr>
            </w:pPr>
            <w:r w:rsidRPr="00C64FA3">
              <w:rPr>
                <w:b/>
                <w:bCs/>
                <w:sz w:val="22"/>
                <w:szCs w:val="22"/>
              </w:rPr>
              <w:t xml:space="preserve">7. </w:t>
            </w:r>
          </w:p>
        </w:tc>
        <w:tc>
          <w:tcPr>
            <w:tcW w:w="5593" w:type="dxa"/>
          </w:tcPr>
          <w:p w14:paraId="67EFD250" w14:textId="77777777" w:rsidR="008E50C2" w:rsidRPr="00C64FA3" w:rsidRDefault="008E50C2" w:rsidP="005148C3">
            <w:pPr>
              <w:pStyle w:val="NoSpacing"/>
              <w:rPr>
                <w:b/>
                <w:bCs/>
                <w:sz w:val="22"/>
                <w:szCs w:val="22"/>
              </w:rPr>
            </w:pPr>
            <w:r w:rsidRPr="00C64FA3">
              <w:rPr>
                <w:b/>
                <w:bCs/>
                <w:sz w:val="22"/>
                <w:szCs w:val="22"/>
              </w:rPr>
              <w:t>Ensure infection control measures on school transport</w:t>
            </w:r>
          </w:p>
          <w:p w14:paraId="76644803" w14:textId="77777777" w:rsidR="008E50C2" w:rsidRPr="002D0103" w:rsidRDefault="008E50C2" w:rsidP="005148C3">
            <w:pPr>
              <w:pStyle w:val="NoSpacing"/>
              <w:rPr>
                <w:b/>
                <w:bCs/>
                <w:sz w:val="12"/>
                <w:szCs w:val="12"/>
              </w:rPr>
            </w:pPr>
          </w:p>
        </w:tc>
        <w:tc>
          <w:tcPr>
            <w:tcW w:w="1559" w:type="dxa"/>
          </w:tcPr>
          <w:p w14:paraId="002B8C16" w14:textId="77777777" w:rsidR="008E50C2" w:rsidRPr="00C64FA3" w:rsidRDefault="008E50C2" w:rsidP="005148C3">
            <w:pPr>
              <w:pStyle w:val="NoSpacing"/>
              <w:jc w:val="center"/>
              <w:rPr>
                <w:b/>
                <w:bCs/>
                <w:sz w:val="22"/>
                <w:szCs w:val="22"/>
              </w:rPr>
            </w:pPr>
          </w:p>
        </w:tc>
        <w:tc>
          <w:tcPr>
            <w:tcW w:w="1559" w:type="dxa"/>
          </w:tcPr>
          <w:p w14:paraId="21A9D82C" w14:textId="77777777" w:rsidR="008E50C2" w:rsidRPr="00C64FA3" w:rsidRDefault="008E50C2" w:rsidP="005148C3">
            <w:pPr>
              <w:pStyle w:val="NoSpacing"/>
              <w:jc w:val="center"/>
              <w:rPr>
                <w:b/>
                <w:bCs/>
                <w:sz w:val="22"/>
                <w:szCs w:val="22"/>
              </w:rPr>
            </w:pPr>
          </w:p>
        </w:tc>
        <w:tc>
          <w:tcPr>
            <w:tcW w:w="5103" w:type="dxa"/>
          </w:tcPr>
          <w:p w14:paraId="0BD6E1F6" w14:textId="77777777" w:rsidR="008E50C2" w:rsidRPr="00C64FA3" w:rsidRDefault="008E50C2" w:rsidP="005148C3">
            <w:pPr>
              <w:pStyle w:val="NoSpacing"/>
              <w:jc w:val="center"/>
              <w:rPr>
                <w:b/>
                <w:bCs/>
                <w:sz w:val="22"/>
                <w:szCs w:val="22"/>
              </w:rPr>
            </w:pPr>
          </w:p>
        </w:tc>
      </w:tr>
      <w:tr w:rsidR="008E50C2" w:rsidRPr="00C64FA3" w14:paraId="4F6234C1" w14:textId="77777777" w:rsidTr="005148C3">
        <w:tc>
          <w:tcPr>
            <w:tcW w:w="498" w:type="dxa"/>
          </w:tcPr>
          <w:p w14:paraId="26E66332" w14:textId="77777777" w:rsidR="008E50C2" w:rsidRPr="00C64FA3" w:rsidRDefault="008E50C2" w:rsidP="005148C3">
            <w:pPr>
              <w:pStyle w:val="NoSpacing"/>
              <w:jc w:val="center"/>
              <w:rPr>
                <w:b/>
                <w:bCs/>
                <w:sz w:val="22"/>
                <w:szCs w:val="22"/>
              </w:rPr>
            </w:pPr>
            <w:r w:rsidRPr="00C64FA3">
              <w:rPr>
                <w:b/>
                <w:bCs/>
                <w:sz w:val="22"/>
                <w:szCs w:val="22"/>
              </w:rPr>
              <w:t>8.</w:t>
            </w:r>
          </w:p>
        </w:tc>
        <w:tc>
          <w:tcPr>
            <w:tcW w:w="5593" w:type="dxa"/>
          </w:tcPr>
          <w:p w14:paraId="6F782A6F" w14:textId="77777777" w:rsidR="008E50C2" w:rsidRPr="00C64FA3" w:rsidRDefault="008E50C2" w:rsidP="005148C3">
            <w:pPr>
              <w:pStyle w:val="NoSpacing"/>
              <w:rPr>
                <w:b/>
                <w:bCs/>
                <w:sz w:val="22"/>
                <w:szCs w:val="22"/>
              </w:rPr>
            </w:pPr>
            <w:r w:rsidRPr="00C64FA3">
              <w:rPr>
                <w:b/>
                <w:bCs/>
                <w:sz w:val="22"/>
                <w:szCs w:val="22"/>
              </w:rPr>
              <w:t>Promote robust hand hygiene and cleaning measures</w:t>
            </w:r>
          </w:p>
          <w:p w14:paraId="7000EA25" w14:textId="77777777" w:rsidR="008E50C2" w:rsidRPr="002D0103" w:rsidRDefault="008E50C2" w:rsidP="005148C3">
            <w:pPr>
              <w:pStyle w:val="NoSpacing"/>
              <w:rPr>
                <w:b/>
                <w:bCs/>
                <w:sz w:val="12"/>
                <w:szCs w:val="12"/>
              </w:rPr>
            </w:pPr>
          </w:p>
        </w:tc>
        <w:tc>
          <w:tcPr>
            <w:tcW w:w="1559" w:type="dxa"/>
          </w:tcPr>
          <w:p w14:paraId="6E23772A" w14:textId="77777777" w:rsidR="008E50C2" w:rsidRPr="00C64FA3" w:rsidRDefault="008E50C2" w:rsidP="005148C3">
            <w:pPr>
              <w:pStyle w:val="NoSpacing"/>
              <w:jc w:val="center"/>
              <w:rPr>
                <w:b/>
                <w:bCs/>
                <w:sz w:val="22"/>
                <w:szCs w:val="22"/>
              </w:rPr>
            </w:pPr>
          </w:p>
        </w:tc>
        <w:tc>
          <w:tcPr>
            <w:tcW w:w="1559" w:type="dxa"/>
          </w:tcPr>
          <w:p w14:paraId="619F6B7C" w14:textId="77777777" w:rsidR="008E50C2" w:rsidRPr="00C64FA3" w:rsidRDefault="008E50C2" w:rsidP="005148C3">
            <w:pPr>
              <w:pStyle w:val="NoSpacing"/>
              <w:jc w:val="center"/>
              <w:rPr>
                <w:b/>
                <w:bCs/>
                <w:sz w:val="22"/>
                <w:szCs w:val="22"/>
              </w:rPr>
            </w:pPr>
          </w:p>
        </w:tc>
        <w:tc>
          <w:tcPr>
            <w:tcW w:w="5103" w:type="dxa"/>
          </w:tcPr>
          <w:p w14:paraId="3BEB5D2C" w14:textId="77777777" w:rsidR="008E50C2" w:rsidRPr="00C64FA3" w:rsidRDefault="008E50C2" w:rsidP="005148C3">
            <w:pPr>
              <w:pStyle w:val="NoSpacing"/>
              <w:jc w:val="center"/>
              <w:rPr>
                <w:b/>
                <w:bCs/>
                <w:sz w:val="22"/>
                <w:szCs w:val="22"/>
              </w:rPr>
            </w:pPr>
          </w:p>
        </w:tc>
      </w:tr>
      <w:tr w:rsidR="008E50C2" w:rsidRPr="00C64FA3" w14:paraId="7E3D3AB9" w14:textId="77777777" w:rsidTr="005148C3">
        <w:tc>
          <w:tcPr>
            <w:tcW w:w="498" w:type="dxa"/>
          </w:tcPr>
          <w:p w14:paraId="058EACCE" w14:textId="77777777" w:rsidR="008E50C2" w:rsidRPr="00C64FA3" w:rsidRDefault="008E50C2" w:rsidP="005148C3">
            <w:pPr>
              <w:rPr>
                <w:b/>
                <w:bCs/>
                <w:sz w:val="22"/>
                <w:szCs w:val="22"/>
              </w:rPr>
            </w:pPr>
            <w:r w:rsidRPr="00C64FA3">
              <w:rPr>
                <w:b/>
                <w:bCs/>
                <w:sz w:val="22"/>
                <w:szCs w:val="22"/>
              </w:rPr>
              <w:t>9.</w:t>
            </w:r>
          </w:p>
        </w:tc>
        <w:tc>
          <w:tcPr>
            <w:tcW w:w="5593" w:type="dxa"/>
          </w:tcPr>
          <w:p w14:paraId="4D880266" w14:textId="77777777" w:rsidR="008E50C2" w:rsidRPr="00C64FA3" w:rsidRDefault="008E50C2" w:rsidP="005148C3">
            <w:pPr>
              <w:rPr>
                <w:b/>
                <w:bCs/>
                <w:sz w:val="22"/>
                <w:szCs w:val="22"/>
              </w:rPr>
            </w:pPr>
            <w:r w:rsidRPr="00C64FA3">
              <w:rPr>
                <w:b/>
                <w:bCs/>
                <w:sz w:val="22"/>
                <w:szCs w:val="22"/>
              </w:rPr>
              <w:t>Reduce/limit on site visits</w:t>
            </w:r>
          </w:p>
          <w:p w14:paraId="75D0D94B" w14:textId="77777777" w:rsidR="008E50C2" w:rsidRPr="002D0103" w:rsidRDefault="008E50C2" w:rsidP="005148C3">
            <w:pPr>
              <w:rPr>
                <w:b/>
                <w:bCs/>
                <w:sz w:val="12"/>
                <w:szCs w:val="12"/>
              </w:rPr>
            </w:pPr>
          </w:p>
        </w:tc>
        <w:tc>
          <w:tcPr>
            <w:tcW w:w="1559" w:type="dxa"/>
          </w:tcPr>
          <w:p w14:paraId="682D1512" w14:textId="77777777" w:rsidR="008E50C2" w:rsidRPr="00C64FA3" w:rsidRDefault="008E50C2" w:rsidP="005148C3">
            <w:pPr>
              <w:rPr>
                <w:b/>
                <w:bCs/>
                <w:sz w:val="22"/>
                <w:szCs w:val="22"/>
              </w:rPr>
            </w:pPr>
          </w:p>
        </w:tc>
        <w:tc>
          <w:tcPr>
            <w:tcW w:w="1559" w:type="dxa"/>
          </w:tcPr>
          <w:p w14:paraId="248E3313" w14:textId="77777777" w:rsidR="008E50C2" w:rsidRPr="00C64FA3" w:rsidRDefault="008E50C2" w:rsidP="005148C3">
            <w:pPr>
              <w:rPr>
                <w:b/>
                <w:bCs/>
                <w:sz w:val="22"/>
                <w:szCs w:val="22"/>
              </w:rPr>
            </w:pPr>
          </w:p>
        </w:tc>
        <w:tc>
          <w:tcPr>
            <w:tcW w:w="5103" w:type="dxa"/>
          </w:tcPr>
          <w:p w14:paraId="7E4A2A14" w14:textId="77777777" w:rsidR="008E50C2" w:rsidRPr="00C64FA3" w:rsidRDefault="008E50C2" w:rsidP="005148C3">
            <w:pPr>
              <w:rPr>
                <w:b/>
                <w:bCs/>
                <w:sz w:val="22"/>
                <w:szCs w:val="22"/>
              </w:rPr>
            </w:pPr>
          </w:p>
        </w:tc>
      </w:tr>
      <w:tr w:rsidR="008E50C2" w:rsidRPr="00C64FA3" w14:paraId="7022CC3B" w14:textId="77777777" w:rsidTr="005148C3">
        <w:tc>
          <w:tcPr>
            <w:tcW w:w="498" w:type="dxa"/>
          </w:tcPr>
          <w:p w14:paraId="0E02B5FC" w14:textId="77777777" w:rsidR="008E50C2" w:rsidRPr="00C64FA3" w:rsidRDefault="008E50C2" w:rsidP="005148C3">
            <w:pPr>
              <w:rPr>
                <w:b/>
                <w:bCs/>
                <w:sz w:val="22"/>
                <w:szCs w:val="22"/>
              </w:rPr>
            </w:pPr>
            <w:r w:rsidRPr="00C64FA3">
              <w:rPr>
                <w:b/>
                <w:bCs/>
                <w:sz w:val="22"/>
                <w:szCs w:val="22"/>
              </w:rPr>
              <w:t>10.</w:t>
            </w:r>
          </w:p>
        </w:tc>
        <w:tc>
          <w:tcPr>
            <w:tcW w:w="5593" w:type="dxa"/>
          </w:tcPr>
          <w:p w14:paraId="190C31E2" w14:textId="77777777" w:rsidR="008E50C2" w:rsidRPr="00C64FA3" w:rsidRDefault="008E50C2" w:rsidP="005148C3">
            <w:pPr>
              <w:rPr>
                <w:b/>
                <w:bCs/>
                <w:sz w:val="22"/>
                <w:szCs w:val="22"/>
              </w:rPr>
            </w:pPr>
            <w:r w:rsidRPr="00C64FA3">
              <w:rPr>
                <w:b/>
                <w:bCs/>
                <w:sz w:val="22"/>
                <w:szCs w:val="22"/>
              </w:rPr>
              <w:t>Encourage staff and pupil vaccination</w:t>
            </w:r>
          </w:p>
          <w:p w14:paraId="03E25A76" w14:textId="77777777" w:rsidR="008E50C2" w:rsidRPr="002D0103" w:rsidRDefault="008E50C2" w:rsidP="005148C3">
            <w:pPr>
              <w:rPr>
                <w:b/>
                <w:bCs/>
                <w:sz w:val="12"/>
                <w:szCs w:val="12"/>
              </w:rPr>
            </w:pPr>
          </w:p>
        </w:tc>
        <w:tc>
          <w:tcPr>
            <w:tcW w:w="1559" w:type="dxa"/>
          </w:tcPr>
          <w:p w14:paraId="1DB50C8E" w14:textId="77777777" w:rsidR="008E50C2" w:rsidRPr="00C64FA3" w:rsidRDefault="008E50C2" w:rsidP="005148C3">
            <w:pPr>
              <w:rPr>
                <w:b/>
                <w:bCs/>
                <w:sz w:val="22"/>
                <w:szCs w:val="22"/>
              </w:rPr>
            </w:pPr>
          </w:p>
        </w:tc>
        <w:tc>
          <w:tcPr>
            <w:tcW w:w="1559" w:type="dxa"/>
          </w:tcPr>
          <w:p w14:paraId="45AF5317" w14:textId="77777777" w:rsidR="008E50C2" w:rsidRPr="00C64FA3" w:rsidRDefault="008E50C2" w:rsidP="005148C3">
            <w:pPr>
              <w:rPr>
                <w:b/>
                <w:bCs/>
                <w:sz w:val="22"/>
                <w:szCs w:val="22"/>
              </w:rPr>
            </w:pPr>
          </w:p>
        </w:tc>
        <w:tc>
          <w:tcPr>
            <w:tcW w:w="5103" w:type="dxa"/>
          </w:tcPr>
          <w:p w14:paraId="72137956" w14:textId="77777777" w:rsidR="008E50C2" w:rsidRPr="00C64FA3" w:rsidRDefault="008E50C2" w:rsidP="005148C3">
            <w:pPr>
              <w:rPr>
                <w:b/>
                <w:bCs/>
                <w:sz w:val="22"/>
                <w:szCs w:val="22"/>
              </w:rPr>
            </w:pPr>
          </w:p>
        </w:tc>
      </w:tr>
      <w:tr w:rsidR="008E50C2" w:rsidRPr="00C64FA3" w14:paraId="3A867373" w14:textId="77777777" w:rsidTr="005148C3">
        <w:tc>
          <w:tcPr>
            <w:tcW w:w="498" w:type="dxa"/>
          </w:tcPr>
          <w:p w14:paraId="0201D42C" w14:textId="77777777" w:rsidR="008E50C2" w:rsidRPr="00C64FA3" w:rsidRDefault="008E50C2" w:rsidP="005148C3">
            <w:pPr>
              <w:rPr>
                <w:b/>
                <w:bCs/>
                <w:sz w:val="22"/>
                <w:szCs w:val="22"/>
              </w:rPr>
            </w:pPr>
            <w:r>
              <w:rPr>
                <w:b/>
                <w:bCs/>
                <w:sz w:val="22"/>
                <w:szCs w:val="22"/>
              </w:rPr>
              <w:lastRenderedPageBreak/>
              <w:t>11.</w:t>
            </w:r>
          </w:p>
        </w:tc>
        <w:tc>
          <w:tcPr>
            <w:tcW w:w="5593" w:type="dxa"/>
          </w:tcPr>
          <w:p w14:paraId="1B353C48" w14:textId="77777777" w:rsidR="008E50C2" w:rsidRDefault="008E50C2" w:rsidP="005148C3">
            <w:pPr>
              <w:rPr>
                <w:b/>
                <w:bCs/>
                <w:sz w:val="22"/>
                <w:szCs w:val="22"/>
              </w:rPr>
            </w:pPr>
            <w:r>
              <w:rPr>
                <w:b/>
                <w:bCs/>
                <w:sz w:val="22"/>
                <w:szCs w:val="22"/>
              </w:rPr>
              <w:t>Increase frequency of LFD testing for staff and relevant pupils</w:t>
            </w:r>
          </w:p>
          <w:p w14:paraId="645654A6" w14:textId="77777777" w:rsidR="008E50C2" w:rsidRPr="002D0103" w:rsidRDefault="008E50C2" w:rsidP="005148C3">
            <w:pPr>
              <w:rPr>
                <w:b/>
                <w:bCs/>
                <w:sz w:val="12"/>
                <w:szCs w:val="12"/>
              </w:rPr>
            </w:pPr>
          </w:p>
        </w:tc>
        <w:tc>
          <w:tcPr>
            <w:tcW w:w="1559" w:type="dxa"/>
          </w:tcPr>
          <w:p w14:paraId="5EFA4184" w14:textId="77777777" w:rsidR="008E50C2" w:rsidRPr="00C64FA3" w:rsidRDefault="008E50C2" w:rsidP="005148C3">
            <w:pPr>
              <w:rPr>
                <w:b/>
                <w:bCs/>
                <w:sz w:val="22"/>
                <w:szCs w:val="22"/>
              </w:rPr>
            </w:pPr>
          </w:p>
        </w:tc>
        <w:tc>
          <w:tcPr>
            <w:tcW w:w="1559" w:type="dxa"/>
          </w:tcPr>
          <w:p w14:paraId="41B03D4B" w14:textId="77777777" w:rsidR="008E50C2" w:rsidRPr="00C64FA3" w:rsidRDefault="008E50C2" w:rsidP="005148C3">
            <w:pPr>
              <w:rPr>
                <w:b/>
                <w:bCs/>
                <w:sz w:val="22"/>
                <w:szCs w:val="22"/>
              </w:rPr>
            </w:pPr>
          </w:p>
        </w:tc>
        <w:tc>
          <w:tcPr>
            <w:tcW w:w="5103" w:type="dxa"/>
          </w:tcPr>
          <w:p w14:paraId="212C4602" w14:textId="77777777" w:rsidR="008E50C2" w:rsidRPr="00C64FA3" w:rsidRDefault="008E50C2" w:rsidP="005148C3">
            <w:pPr>
              <w:rPr>
                <w:b/>
                <w:bCs/>
                <w:sz w:val="22"/>
                <w:szCs w:val="22"/>
              </w:rPr>
            </w:pPr>
          </w:p>
        </w:tc>
      </w:tr>
    </w:tbl>
    <w:p w14:paraId="5307C982" w14:textId="77777777" w:rsidR="008E50C2" w:rsidRPr="000672CF" w:rsidRDefault="008E50C2" w:rsidP="008E50C2">
      <w:pPr>
        <w:spacing w:after="160" w:line="259" w:lineRule="auto"/>
        <w:rPr>
          <w:rFonts w:asciiTheme="minorBidi" w:hAnsiTheme="minorBidi"/>
          <w:sz w:val="22"/>
          <w:szCs w:val="22"/>
        </w:rPr>
      </w:pPr>
    </w:p>
    <w:p w14:paraId="6CCA6C0C" w14:textId="77777777" w:rsidR="008E50C2" w:rsidRPr="000672CF" w:rsidRDefault="008E50C2" w:rsidP="008E50C2">
      <w:pPr>
        <w:pStyle w:val="ListParagraph"/>
        <w:numPr>
          <w:ilvl w:val="0"/>
          <w:numId w:val="48"/>
        </w:numPr>
        <w:spacing w:after="160" w:line="259" w:lineRule="auto"/>
        <w:rPr>
          <w:rFonts w:cstheme="minorHAnsi"/>
          <w:sz w:val="22"/>
          <w:szCs w:val="22"/>
        </w:rPr>
      </w:pPr>
      <w:r w:rsidRPr="000672CF">
        <w:rPr>
          <w:rFonts w:cstheme="minorHAnsi"/>
          <w:b/>
          <w:bCs/>
          <w:sz w:val="22"/>
          <w:szCs w:val="22"/>
          <w:u w:val="single"/>
        </w:rPr>
        <w:t>Cohort</w:t>
      </w:r>
      <w:r>
        <w:rPr>
          <w:rFonts w:cstheme="minorHAnsi"/>
          <w:b/>
          <w:bCs/>
          <w:sz w:val="22"/>
          <w:szCs w:val="22"/>
          <w:u w:val="single"/>
        </w:rPr>
        <w:t xml:space="preserve"> </w:t>
      </w:r>
      <w:r w:rsidRPr="000672CF">
        <w:rPr>
          <w:rFonts w:cstheme="minorHAnsi"/>
          <w:b/>
          <w:bCs/>
          <w:sz w:val="22"/>
          <w:szCs w:val="22"/>
          <w:u w:val="single"/>
        </w:rPr>
        <w:t>affected group</w:t>
      </w:r>
      <w:r>
        <w:rPr>
          <w:rFonts w:cstheme="minorHAnsi"/>
          <w:b/>
          <w:bCs/>
          <w:sz w:val="22"/>
          <w:szCs w:val="22"/>
          <w:u w:val="single"/>
        </w:rPr>
        <w:t>(s)</w:t>
      </w:r>
      <w:r w:rsidRPr="000672CF">
        <w:rPr>
          <w:rFonts w:cstheme="minorHAnsi"/>
          <w:sz w:val="22"/>
          <w:szCs w:val="22"/>
        </w:rPr>
        <w:t xml:space="preserve"> (i.e., class or year) in setting. This means trying as much as possible to keep the affected group</w:t>
      </w:r>
      <w:r>
        <w:rPr>
          <w:rFonts w:cstheme="minorHAnsi"/>
          <w:sz w:val="22"/>
          <w:szCs w:val="22"/>
        </w:rPr>
        <w:t>(s)</w:t>
      </w:r>
      <w:r w:rsidRPr="000672CF">
        <w:rPr>
          <w:rFonts w:cstheme="minorHAnsi"/>
          <w:sz w:val="22"/>
          <w:szCs w:val="22"/>
        </w:rPr>
        <w:t xml:space="preserve"> away from the rest of the setting to prevent further spread to unaffected groups. For some secondary schools this may be more challenging</w:t>
      </w:r>
      <w:r>
        <w:rPr>
          <w:rFonts w:cstheme="minorHAnsi"/>
          <w:sz w:val="22"/>
          <w:szCs w:val="22"/>
        </w:rPr>
        <w:t xml:space="preserve"> </w:t>
      </w:r>
      <w:r w:rsidRPr="000672CF">
        <w:rPr>
          <w:rFonts w:cstheme="minorHAnsi"/>
          <w:sz w:val="22"/>
          <w:szCs w:val="22"/>
        </w:rPr>
        <w:t xml:space="preserve">but explore scope for doing it at key times e.g., </w:t>
      </w:r>
      <w:r>
        <w:rPr>
          <w:rFonts w:cstheme="minorHAnsi"/>
          <w:sz w:val="22"/>
          <w:szCs w:val="22"/>
        </w:rPr>
        <w:t xml:space="preserve">stagger </w:t>
      </w:r>
      <w:r w:rsidRPr="000672CF">
        <w:rPr>
          <w:rFonts w:cstheme="minorHAnsi"/>
          <w:sz w:val="22"/>
          <w:szCs w:val="22"/>
        </w:rPr>
        <w:t>mealtimes and breaktimes</w:t>
      </w:r>
      <w:r>
        <w:rPr>
          <w:rFonts w:cstheme="minorHAnsi"/>
          <w:sz w:val="22"/>
          <w:szCs w:val="22"/>
        </w:rPr>
        <w:t>; avoid large-group assemblies; re-introduce one-way systems etc.</w:t>
      </w:r>
    </w:p>
    <w:p w14:paraId="2C9FF0D0" w14:textId="77777777" w:rsidR="008E50C2" w:rsidRPr="000672CF" w:rsidRDefault="008E50C2" w:rsidP="008E50C2">
      <w:pPr>
        <w:pStyle w:val="ListParagraph"/>
        <w:spacing w:after="160" w:line="259" w:lineRule="auto"/>
        <w:rPr>
          <w:rFonts w:cstheme="minorHAnsi"/>
          <w:sz w:val="10"/>
          <w:szCs w:val="10"/>
        </w:rPr>
      </w:pPr>
    </w:p>
    <w:p w14:paraId="0EE61722" w14:textId="77777777" w:rsidR="008E50C2" w:rsidRPr="000672CF" w:rsidRDefault="008E50C2" w:rsidP="008E50C2">
      <w:pPr>
        <w:pStyle w:val="ListParagraph"/>
        <w:numPr>
          <w:ilvl w:val="0"/>
          <w:numId w:val="48"/>
        </w:numPr>
        <w:spacing w:after="160" w:line="259" w:lineRule="auto"/>
        <w:rPr>
          <w:rFonts w:cstheme="minorHAnsi"/>
          <w:sz w:val="22"/>
          <w:szCs w:val="22"/>
        </w:rPr>
      </w:pPr>
      <w:r>
        <w:rPr>
          <w:rFonts w:cstheme="minorHAnsi"/>
          <w:b/>
          <w:bCs/>
          <w:sz w:val="22"/>
          <w:szCs w:val="22"/>
          <w:u w:val="single"/>
        </w:rPr>
        <w:t>‘</w:t>
      </w:r>
      <w:r w:rsidRPr="000672CF">
        <w:rPr>
          <w:rFonts w:cstheme="minorHAnsi"/>
          <w:b/>
          <w:bCs/>
          <w:sz w:val="22"/>
          <w:szCs w:val="22"/>
          <w:u w:val="single"/>
        </w:rPr>
        <w:t>Warn and inform</w:t>
      </w:r>
      <w:r>
        <w:rPr>
          <w:rFonts w:cstheme="minorHAnsi"/>
          <w:b/>
          <w:bCs/>
          <w:sz w:val="22"/>
          <w:szCs w:val="22"/>
          <w:u w:val="single"/>
        </w:rPr>
        <w:t>’</w:t>
      </w:r>
      <w:r w:rsidRPr="000672CF">
        <w:rPr>
          <w:rFonts w:cstheme="minorHAnsi"/>
          <w:b/>
          <w:bCs/>
          <w:sz w:val="22"/>
          <w:szCs w:val="22"/>
          <w:u w:val="single"/>
        </w:rPr>
        <w:t xml:space="preserve"> letter to WHOLE setting</w:t>
      </w:r>
      <w:r w:rsidRPr="000672CF">
        <w:rPr>
          <w:rFonts w:cstheme="minorHAnsi"/>
          <w:sz w:val="22"/>
          <w:szCs w:val="22"/>
        </w:rPr>
        <w:t>. The primary aim of this letters is to make parents/carers aware of the outbreak and to encourage extra vigilance (or a lower threshold) for testing when their child has symptoms of COVID-19. For secondary school-aged children, it is important to emphasise the importance of regular LFD testing during the outbreak (i.e., seek to increase compliance).</w:t>
      </w:r>
    </w:p>
    <w:p w14:paraId="2C123657" w14:textId="77777777" w:rsidR="008E50C2" w:rsidRPr="000672CF" w:rsidRDefault="008E50C2" w:rsidP="008E50C2">
      <w:pPr>
        <w:pStyle w:val="ListParagraph"/>
        <w:spacing w:after="160" w:line="259" w:lineRule="auto"/>
        <w:rPr>
          <w:rFonts w:cstheme="minorHAnsi"/>
          <w:sz w:val="10"/>
          <w:szCs w:val="10"/>
        </w:rPr>
      </w:pPr>
    </w:p>
    <w:p w14:paraId="51BB69EB" w14:textId="77777777" w:rsidR="008E50C2" w:rsidRPr="000672CF" w:rsidRDefault="008E50C2" w:rsidP="008E50C2">
      <w:pPr>
        <w:pStyle w:val="ListParagraph"/>
        <w:numPr>
          <w:ilvl w:val="0"/>
          <w:numId w:val="48"/>
        </w:numPr>
        <w:spacing w:after="160" w:line="259" w:lineRule="auto"/>
        <w:rPr>
          <w:rFonts w:cstheme="minorHAnsi"/>
          <w:sz w:val="22"/>
          <w:szCs w:val="22"/>
        </w:rPr>
      </w:pPr>
      <w:r>
        <w:rPr>
          <w:rFonts w:cstheme="minorHAnsi"/>
          <w:b/>
          <w:bCs/>
          <w:sz w:val="22"/>
          <w:szCs w:val="22"/>
          <w:u w:val="single"/>
        </w:rPr>
        <w:t>‘</w:t>
      </w:r>
      <w:r w:rsidRPr="000672CF">
        <w:rPr>
          <w:rFonts w:cstheme="minorHAnsi"/>
          <w:b/>
          <w:bCs/>
          <w:sz w:val="22"/>
          <w:szCs w:val="22"/>
          <w:u w:val="single"/>
        </w:rPr>
        <w:t>Warn and inform</w:t>
      </w:r>
      <w:r>
        <w:rPr>
          <w:rFonts w:cstheme="minorHAnsi"/>
          <w:b/>
          <w:bCs/>
          <w:sz w:val="22"/>
          <w:szCs w:val="22"/>
          <w:u w:val="single"/>
        </w:rPr>
        <w:t>’</w:t>
      </w:r>
      <w:r w:rsidRPr="000672CF">
        <w:rPr>
          <w:rFonts w:cstheme="minorHAnsi"/>
          <w:b/>
          <w:bCs/>
          <w:sz w:val="22"/>
          <w:szCs w:val="22"/>
          <w:u w:val="single"/>
        </w:rPr>
        <w:t xml:space="preserve"> letter to AFFECTED GROUP(S)</w:t>
      </w:r>
      <w:r w:rsidRPr="000672CF">
        <w:rPr>
          <w:rFonts w:cstheme="minorHAnsi"/>
          <w:b/>
          <w:bCs/>
          <w:sz w:val="22"/>
          <w:szCs w:val="22"/>
        </w:rPr>
        <w:t>.</w:t>
      </w:r>
      <w:r w:rsidRPr="000672CF">
        <w:rPr>
          <w:rFonts w:cstheme="minorHAnsi"/>
          <w:sz w:val="22"/>
          <w:szCs w:val="22"/>
        </w:rPr>
        <w:t xml:space="preserve"> The primary aim of this letter is to request a PCR test on children in the affected group(s). It is likely that there are asymptomatic cases in this wider group, and if these can be identified and removed from the setting, spread will be limited. It can also prevent harm in terms of spread from children to older relatives who may be more vulnerable. This letter also advises being vigilant (or having a lower threshold) for testing when their child has symptoms of COVID-19, even if the initial PCR test was negative. For secondary school-aged children, it is important to emphasise regular LFD testing during the outbreak, even when the initial PCR test is negative.</w:t>
      </w:r>
    </w:p>
    <w:p w14:paraId="1DDB2CB2" w14:textId="77777777" w:rsidR="008E50C2" w:rsidRPr="000672CF" w:rsidRDefault="008E50C2" w:rsidP="008E50C2">
      <w:pPr>
        <w:pStyle w:val="ListParagraph"/>
        <w:rPr>
          <w:rFonts w:cstheme="minorHAnsi"/>
          <w:b/>
          <w:bCs/>
          <w:sz w:val="10"/>
          <w:szCs w:val="10"/>
          <w:u w:val="single"/>
        </w:rPr>
      </w:pPr>
    </w:p>
    <w:p w14:paraId="7C4E77B6" w14:textId="77777777" w:rsidR="008E50C2" w:rsidRPr="000672CF" w:rsidRDefault="008E50C2" w:rsidP="008E50C2">
      <w:pPr>
        <w:pStyle w:val="ListParagraph"/>
        <w:numPr>
          <w:ilvl w:val="0"/>
          <w:numId w:val="48"/>
        </w:numPr>
        <w:spacing w:after="160" w:line="259" w:lineRule="auto"/>
        <w:rPr>
          <w:rFonts w:cstheme="minorHAnsi"/>
          <w:sz w:val="22"/>
          <w:szCs w:val="22"/>
        </w:rPr>
      </w:pPr>
      <w:r w:rsidRPr="000672CF">
        <w:rPr>
          <w:rFonts w:cstheme="minorHAnsi"/>
          <w:b/>
          <w:bCs/>
          <w:sz w:val="22"/>
          <w:szCs w:val="22"/>
          <w:u w:val="single"/>
        </w:rPr>
        <w:t>Introduce mask wearing.</w:t>
      </w:r>
      <w:r w:rsidRPr="000672CF">
        <w:rPr>
          <w:rFonts w:cstheme="minorHAnsi"/>
          <w:sz w:val="22"/>
          <w:szCs w:val="22"/>
        </w:rPr>
        <w:t xml:space="preserve"> For secondary schools, we recommend a policy of compulsory mask wearing in communal areas (e.g., when moving around in corridors) and considering their use in classrooms. It may be appropriate (e.g., if spread is contained and/or the setting operates in discrete groups) to limit the use to the affected group(s) or in middle schools just for years 7 &amp; 8. A decision around mask wearing will also need to consider the impact they have on schooling/education.</w:t>
      </w:r>
    </w:p>
    <w:p w14:paraId="69537328" w14:textId="77777777" w:rsidR="008E50C2" w:rsidRPr="000672CF" w:rsidRDefault="008E50C2" w:rsidP="008E50C2">
      <w:pPr>
        <w:pStyle w:val="ListParagraph"/>
        <w:rPr>
          <w:rFonts w:cstheme="minorHAnsi"/>
          <w:b/>
          <w:bCs/>
          <w:sz w:val="10"/>
          <w:szCs w:val="10"/>
          <w:u w:val="single"/>
        </w:rPr>
      </w:pPr>
    </w:p>
    <w:p w14:paraId="4175B10E" w14:textId="77777777" w:rsidR="008E50C2" w:rsidRPr="000672CF" w:rsidRDefault="008E50C2" w:rsidP="008E50C2">
      <w:pPr>
        <w:pStyle w:val="ListParagraph"/>
        <w:numPr>
          <w:ilvl w:val="0"/>
          <w:numId w:val="48"/>
        </w:numPr>
        <w:spacing w:after="160" w:line="259" w:lineRule="auto"/>
        <w:rPr>
          <w:rFonts w:cstheme="minorHAnsi"/>
          <w:sz w:val="22"/>
          <w:szCs w:val="22"/>
        </w:rPr>
      </w:pPr>
      <w:r w:rsidRPr="000672CF">
        <w:rPr>
          <w:rFonts w:cstheme="minorHAnsi"/>
          <w:b/>
          <w:bCs/>
          <w:sz w:val="22"/>
          <w:szCs w:val="22"/>
          <w:u w:val="single"/>
        </w:rPr>
        <w:t>Ensure maximum ventilation.</w:t>
      </w:r>
      <w:r w:rsidRPr="000672CF">
        <w:rPr>
          <w:rFonts w:cstheme="minorHAnsi"/>
          <w:b/>
          <w:bCs/>
          <w:sz w:val="22"/>
          <w:szCs w:val="22"/>
        </w:rPr>
        <w:t xml:space="preserve"> </w:t>
      </w:r>
      <w:r w:rsidRPr="000672CF">
        <w:rPr>
          <w:rFonts w:cstheme="minorHAnsi"/>
          <w:sz w:val="22"/>
          <w:szCs w:val="22"/>
        </w:rPr>
        <w:t xml:space="preserve">Classrooms, dining areas and other indoor communal areas must be </w:t>
      </w:r>
      <w:r>
        <w:rPr>
          <w:rFonts w:cstheme="minorHAnsi"/>
          <w:sz w:val="22"/>
          <w:szCs w:val="22"/>
        </w:rPr>
        <w:t xml:space="preserve">well </w:t>
      </w:r>
      <w:r w:rsidRPr="000672CF">
        <w:rPr>
          <w:rFonts w:cstheme="minorHAnsi"/>
          <w:sz w:val="22"/>
          <w:szCs w:val="22"/>
        </w:rPr>
        <w:t>ventilated (i.e., have at least one open window – even opening windows at start or end of class is helpful). Consider scope for outdoor lessons and encouragement of warmer clothing to maximise ventilation. See additional information on ventilation.</w:t>
      </w:r>
      <w:r w:rsidRPr="000672CF">
        <w:rPr>
          <w:rStyle w:val="FootnoteReference"/>
          <w:rFonts w:cstheme="minorHAnsi"/>
          <w:sz w:val="22"/>
          <w:szCs w:val="22"/>
        </w:rPr>
        <w:footnoteReference w:id="1"/>
      </w:r>
    </w:p>
    <w:p w14:paraId="5B1632A9" w14:textId="77777777" w:rsidR="008E50C2" w:rsidRPr="000672CF" w:rsidRDefault="008E50C2" w:rsidP="008E50C2">
      <w:pPr>
        <w:pStyle w:val="ListParagraph"/>
        <w:rPr>
          <w:rFonts w:cstheme="minorHAnsi"/>
          <w:b/>
          <w:bCs/>
          <w:sz w:val="10"/>
          <w:szCs w:val="10"/>
          <w:u w:val="single"/>
        </w:rPr>
      </w:pPr>
    </w:p>
    <w:p w14:paraId="7DA26FA8" w14:textId="77777777" w:rsidR="008E50C2" w:rsidRPr="000672CF" w:rsidRDefault="008E50C2" w:rsidP="008E50C2">
      <w:pPr>
        <w:pStyle w:val="ListParagraph"/>
        <w:numPr>
          <w:ilvl w:val="0"/>
          <w:numId w:val="48"/>
        </w:numPr>
        <w:spacing w:after="160" w:line="259" w:lineRule="auto"/>
        <w:rPr>
          <w:rFonts w:cstheme="minorHAnsi"/>
          <w:sz w:val="22"/>
          <w:szCs w:val="22"/>
        </w:rPr>
      </w:pPr>
      <w:r w:rsidRPr="000672CF">
        <w:rPr>
          <w:rFonts w:cstheme="minorHAnsi"/>
          <w:b/>
          <w:bCs/>
          <w:sz w:val="22"/>
          <w:szCs w:val="22"/>
          <w:u w:val="single"/>
        </w:rPr>
        <w:t>Implement CO2 monitoring</w:t>
      </w:r>
      <w:r w:rsidRPr="000672CF">
        <w:rPr>
          <w:rFonts w:cstheme="minorHAnsi"/>
          <w:sz w:val="22"/>
          <w:szCs w:val="22"/>
        </w:rPr>
        <w:t>. Take CO2 measurements for rooms – particularly those used by affected groups/classes or take steps to undertake CO2 monitoring in the school. Consistently high readings (&gt;1500ppm CO2) suggest poor ventilation and should be reviewed with the lead consultant and could require additional interventions to improve ventilation. Rooms with high readings need additional attention to improve ventilation, and where this is not possible other mitigations could be considered, in conjunction with the duty consultant and Public Health England. If the setting does not have a CO2 monitoring machine, a request can be made to the regional partnership team.</w:t>
      </w:r>
    </w:p>
    <w:p w14:paraId="5BA2804F" w14:textId="77777777" w:rsidR="008E50C2" w:rsidRPr="000672CF" w:rsidRDefault="008E50C2" w:rsidP="008E50C2">
      <w:pPr>
        <w:pStyle w:val="ListParagraph"/>
        <w:rPr>
          <w:rFonts w:cstheme="minorHAnsi"/>
          <w:b/>
          <w:bCs/>
          <w:sz w:val="10"/>
          <w:szCs w:val="10"/>
          <w:u w:val="single"/>
        </w:rPr>
      </w:pPr>
    </w:p>
    <w:p w14:paraId="04212F58" w14:textId="77777777" w:rsidR="008E50C2" w:rsidRDefault="008E50C2" w:rsidP="008E50C2">
      <w:pPr>
        <w:pStyle w:val="ListParagraph"/>
        <w:numPr>
          <w:ilvl w:val="0"/>
          <w:numId w:val="48"/>
        </w:numPr>
        <w:spacing w:after="160" w:line="259" w:lineRule="auto"/>
        <w:rPr>
          <w:rFonts w:cstheme="minorHAnsi"/>
          <w:sz w:val="22"/>
          <w:szCs w:val="22"/>
        </w:rPr>
      </w:pPr>
      <w:r w:rsidRPr="000672CF">
        <w:rPr>
          <w:rFonts w:cstheme="minorHAnsi"/>
          <w:b/>
          <w:bCs/>
          <w:sz w:val="22"/>
          <w:szCs w:val="22"/>
          <w:u w:val="single"/>
        </w:rPr>
        <w:lastRenderedPageBreak/>
        <w:t>School transport</w:t>
      </w:r>
      <w:r w:rsidRPr="000672CF">
        <w:rPr>
          <w:rFonts w:cstheme="minorHAnsi"/>
          <w:sz w:val="22"/>
          <w:szCs w:val="22"/>
        </w:rPr>
        <w:t>. Appropriate infection control measures should be in place and should include a discussion around mask wearing, seating arrangements and ventilation.</w:t>
      </w:r>
    </w:p>
    <w:p w14:paraId="0821F1E1" w14:textId="77777777" w:rsidR="008E50C2" w:rsidRPr="000672CF" w:rsidRDefault="008E50C2" w:rsidP="008E50C2">
      <w:pPr>
        <w:pStyle w:val="ListParagraph"/>
        <w:rPr>
          <w:rFonts w:cstheme="minorHAnsi"/>
          <w:b/>
          <w:bCs/>
          <w:sz w:val="10"/>
          <w:szCs w:val="10"/>
          <w:u w:val="single"/>
        </w:rPr>
      </w:pPr>
    </w:p>
    <w:p w14:paraId="1948ECFA" w14:textId="77777777" w:rsidR="008E50C2" w:rsidRPr="000672CF" w:rsidRDefault="008E50C2" w:rsidP="008E50C2">
      <w:pPr>
        <w:pStyle w:val="ListParagraph"/>
        <w:numPr>
          <w:ilvl w:val="0"/>
          <w:numId w:val="48"/>
        </w:numPr>
        <w:spacing w:after="160" w:line="259" w:lineRule="auto"/>
        <w:rPr>
          <w:rFonts w:cstheme="minorHAnsi"/>
          <w:sz w:val="22"/>
          <w:szCs w:val="22"/>
        </w:rPr>
      </w:pPr>
      <w:r>
        <w:rPr>
          <w:rFonts w:cstheme="minorHAnsi"/>
          <w:b/>
          <w:bCs/>
          <w:sz w:val="22"/>
          <w:szCs w:val="22"/>
          <w:u w:val="single"/>
        </w:rPr>
        <w:t>P</w:t>
      </w:r>
      <w:r w:rsidRPr="000672CF">
        <w:rPr>
          <w:rFonts w:cstheme="minorHAnsi"/>
          <w:b/>
          <w:bCs/>
          <w:sz w:val="22"/>
          <w:szCs w:val="22"/>
          <w:u w:val="single"/>
        </w:rPr>
        <w:t xml:space="preserve">romote </w:t>
      </w:r>
      <w:r>
        <w:rPr>
          <w:rFonts w:cstheme="minorHAnsi"/>
          <w:b/>
          <w:bCs/>
          <w:sz w:val="22"/>
          <w:szCs w:val="22"/>
          <w:u w:val="single"/>
        </w:rPr>
        <w:t xml:space="preserve">robust </w:t>
      </w:r>
      <w:r w:rsidRPr="000672CF">
        <w:rPr>
          <w:rFonts w:cstheme="minorHAnsi"/>
          <w:b/>
          <w:bCs/>
          <w:sz w:val="22"/>
          <w:szCs w:val="22"/>
          <w:u w:val="single"/>
        </w:rPr>
        <w:t>hand hygiene and cleaning measures</w:t>
      </w:r>
      <w:r w:rsidRPr="002D0103">
        <w:rPr>
          <w:rFonts w:cstheme="minorHAnsi"/>
          <w:b/>
          <w:bCs/>
          <w:sz w:val="22"/>
          <w:szCs w:val="22"/>
        </w:rPr>
        <w:t xml:space="preserve"> – </w:t>
      </w:r>
      <w:r>
        <w:rPr>
          <w:rFonts w:cstheme="minorHAnsi"/>
          <w:sz w:val="22"/>
          <w:szCs w:val="22"/>
        </w:rPr>
        <w:t>throughout the setting.</w:t>
      </w:r>
    </w:p>
    <w:p w14:paraId="1DB7FB0E" w14:textId="77777777" w:rsidR="008E50C2" w:rsidRPr="000672CF" w:rsidRDefault="008E50C2" w:rsidP="008E50C2">
      <w:pPr>
        <w:pStyle w:val="ListParagraph"/>
        <w:rPr>
          <w:rFonts w:cstheme="minorHAnsi"/>
          <w:b/>
          <w:bCs/>
          <w:sz w:val="10"/>
          <w:szCs w:val="10"/>
          <w:u w:val="single"/>
        </w:rPr>
      </w:pPr>
    </w:p>
    <w:p w14:paraId="3626FF75" w14:textId="77777777" w:rsidR="008E50C2" w:rsidRDefault="008E50C2" w:rsidP="008E50C2">
      <w:pPr>
        <w:pStyle w:val="ListParagraph"/>
        <w:numPr>
          <w:ilvl w:val="0"/>
          <w:numId w:val="48"/>
        </w:numPr>
        <w:spacing w:after="160" w:line="259" w:lineRule="auto"/>
        <w:rPr>
          <w:rFonts w:cstheme="minorHAnsi"/>
          <w:sz w:val="22"/>
          <w:szCs w:val="22"/>
        </w:rPr>
      </w:pPr>
      <w:r>
        <w:rPr>
          <w:rFonts w:cstheme="minorHAnsi"/>
          <w:b/>
          <w:bCs/>
          <w:sz w:val="22"/>
          <w:szCs w:val="22"/>
          <w:u w:val="single"/>
        </w:rPr>
        <w:t>R</w:t>
      </w:r>
      <w:r w:rsidRPr="000672CF">
        <w:rPr>
          <w:rFonts w:cstheme="minorHAnsi"/>
          <w:b/>
          <w:bCs/>
          <w:sz w:val="22"/>
          <w:szCs w:val="22"/>
          <w:u w:val="single"/>
        </w:rPr>
        <w:t>educ</w:t>
      </w:r>
      <w:r>
        <w:rPr>
          <w:rFonts w:cstheme="minorHAnsi"/>
          <w:b/>
          <w:bCs/>
          <w:sz w:val="22"/>
          <w:szCs w:val="22"/>
          <w:u w:val="single"/>
        </w:rPr>
        <w:t>e</w:t>
      </w:r>
      <w:r w:rsidRPr="000672CF">
        <w:rPr>
          <w:rFonts w:cstheme="minorHAnsi"/>
          <w:b/>
          <w:bCs/>
          <w:sz w:val="22"/>
          <w:szCs w:val="22"/>
          <w:u w:val="single"/>
        </w:rPr>
        <w:t>/limit on site visits</w:t>
      </w:r>
      <w:r>
        <w:rPr>
          <w:rFonts w:cstheme="minorHAnsi"/>
          <w:sz w:val="22"/>
          <w:szCs w:val="22"/>
        </w:rPr>
        <w:t xml:space="preserve"> - </w:t>
      </w:r>
      <w:r w:rsidRPr="000672CF">
        <w:rPr>
          <w:rFonts w:cstheme="minorHAnsi"/>
          <w:sz w:val="22"/>
          <w:szCs w:val="22"/>
        </w:rPr>
        <w:t xml:space="preserve">e.g., </w:t>
      </w:r>
      <w:r>
        <w:rPr>
          <w:rFonts w:cstheme="minorHAnsi"/>
          <w:sz w:val="22"/>
          <w:szCs w:val="22"/>
        </w:rPr>
        <w:t>O</w:t>
      </w:r>
      <w:r w:rsidRPr="000672CF">
        <w:rPr>
          <w:rFonts w:cstheme="minorHAnsi"/>
          <w:sz w:val="22"/>
          <w:szCs w:val="22"/>
        </w:rPr>
        <w:t xml:space="preserve">pen </w:t>
      </w:r>
      <w:r>
        <w:rPr>
          <w:rFonts w:cstheme="minorHAnsi"/>
          <w:sz w:val="22"/>
          <w:szCs w:val="22"/>
        </w:rPr>
        <w:t>D</w:t>
      </w:r>
      <w:r w:rsidRPr="000672CF">
        <w:rPr>
          <w:rFonts w:cstheme="minorHAnsi"/>
          <w:sz w:val="22"/>
          <w:szCs w:val="22"/>
        </w:rPr>
        <w:t>ays</w:t>
      </w:r>
      <w:r>
        <w:rPr>
          <w:rFonts w:cstheme="minorHAnsi"/>
          <w:sz w:val="22"/>
          <w:szCs w:val="22"/>
        </w:rPr>
        <w:t>/Evenings</w:t>
      </w:r>
      <w:r w:rsidRPr="000672CF">
        <w:rPr>
          <w:rFonts w:cstheme="minorHAnsi"/>
          <w:sz w:val="22"/>
          <w:szCs w:val="22"/>
        </w:rPr>
        <w:t>, parent/carer visits</w:t>
      </w:r>
      <w:r>
        <w:rPr>
          <w:rFonts w:cstheme="minorHAnsi"/>
          <w:sz w:val="22"/>
          <w:szCs w:val="22"/>
        </w:rPr>
        <w:t>, sports events.</w:t>
      </w:r>
    </w:p>
    <w:p w14:paraId="11230E43" w14:textId="77777777" w:rsidR="008E50C2" w:rsidRPr="000672CF" w:rsidRDefault="008E50C2" w:rsidP="008E50C2">
      <w:pPr>
        <w:pStyle w:val="ListParagraph"/>
        <w:rPr>
          <w:rFonts w:cstheme="minorHAnsi"/>
          <w:b/>
          <w:bCs/>
          <w:sz w:val="10"/>
          <w:szCs w:val="10"/>
          <w:u w:val="single"/>
        </w:rPr>
      </w:pPr>
    </w:p>
    <w:p w14:paraId="08E6E341" w14:textId="77777777" w:rsidR="008E50C2" w:rsidRDefault="008E50C2" w:rsidP="008E50C2">
      <w:pPr>
        <w:pStyle w:val="ListParagraph"/>
        <w:numPr>
          <w:ilvl w:val="0"/>
          <w:numId w:val="48"/>
        </w:numPr>
        <w:spacing w:after="160" w:line="259" w:lineRule="auto"/>
        <w:rPr>
          <w:rFonts w:cstheme="minorHAnsi"/>
          <w:sz w:val="22"/>
          <w:szCs w:val="22"/>
        </w:rPr>
      </w:pPr>
      <w:r w:rsidRPr="000672CF">
        <w:rPr>
          <w:rFonts w:cstheme="minorHAnsi"/>
          <w:b/>
          <w:bCs/>
          <w:sz w:val="22"/>
          <w:szCs w:val="22"/>
          <w:u w:val="single"/>
        </w:rPr>
        <w:t>Encourage staff and pupil vaccination</w:t>
      </w:r>
      <w:r w:rsidRPr="000672CF">
        <w:rPr>
          <w:rFonts w:cstheme="minorHAnsi"/>
          <w:b/>
          <w:bCs/>
          <w:sz w:val="22"/>
          <w:szCs w:val="22"/>
        </w:rPr>
        <w:t xml:space="preserve"> – </w:t>
      </w:r>
      <w:r w:rsidRPr="000672CF">
        <w:rPr>
          <w:rFonts w:cstheme="minorHAnsi"/>
          <w:sz w:val="22"/>
          <w:szCs w:val="22"/>
        </w:rPr>
        <w:t>as appropriate.</w:t>
      </w:r>
    </w:p>
    <w:p w14:paraId="1CA8EFF5" w14:textId="77777777" w:rsidR="008E50C2" w:rsidRPr="002D0103" w:rsidRDefault="008E50C2" w:rsidP="008E50C2">
      <w:pPr>
        <w:pStyle w:val="ListParagraph"/>
        <w:rPr>
          <w:rFonts w:cstheme="minorHAnsi"/>
          <w:sz w:val="10"/>
          <w:szCs w:val="10"/>
        </w:rPr>
      </w:pPr>
    </w:p>
    <w:p w14:paraId="180A5E73" w14:textId="77777777" w:rsidR="008E50C2" w:rsidRPr="002D0103" w:rsidRDefault="008E50C2" w:rsidP="008E50C2">
      <w:pPr>
        <w:pStyle w:val="ListParagraph"/>
        <w:numPr>
          <w:ilvl w:val="0"/>
          <w:numId w:val="48"/>
        </w:numPr>
        <w:spacing w:after="160" w:line="259" w:lineRule="auto"/>
        <w:rPr>
          <w:rFonts w:cstheme="minorHAnsi"/>
          <w:b/>
          <w:bCs/>
          <w:sz w:val="22"/>
          <w:szCs w:val="22"/>
        </w:rPr>
      </w:pPr>
      <w:r w:rsidRPr="002D0103">
        <w:rPr>
          <w:rFonts w:cstheme="minorHAnsi"/>
          <w:b/>
          <w:bCs/>
          <w:sz w:val="22"/>
          <w:szCs w:val="22"/>
          <w:u w:val="single"/>
        </w:rPr>
        <w:t>Increase LFD testing</w:t>
      </w:r>
      <w:r w:rsidRPr="002D0103">
        <w:rPr>
          <w:rFonts w:cstheme="minorHAnsi"/>
          <w:b/>
          <w:bCs/>
          <w:sz w:val="22"/>
          <w:szCs w:val="22"/>
        </w:rPr>
        <w:t xml:space="preserve">. </w:t>
      </w:r>
      <w:r w:rsidRPr="002D0103">
        <w:rPr>
          <w:rFonts w:cstheme="minorHAnsi"/>
          <w:sz w:val="22"/>
          <w:szCs w:val="22"/>
        </w:rPr>
        <w:t>I</w:t>
      </w:r>
      <w:r>
        <w:rPr>
          <w:rFonts w:cstheme="minorHAnsi"/>
          <w:sz w:val="22"/>
          <w:szCs w:val="22"/>
        </w:rPr>
        <w:t>n consultation with the local Public Health team, discuss potential and capacity for increasing LFD testing for staff and relevant pupils.</w:t>
      </w:r>
    </w:p>
    <w:p w14:paraId="60D63073" w14:textId="77777777" w:rsidR="008E50C2" w:rsidRDefault="008E50C2" w:rsidP="008E50C2">
      <w:pPr>
        <w:spacing w:after="160" w:line="259" w:lineRule="auto"/>
        <w:rPr>
          <w:rFonts w:cstheme="minorHAnsi"/>
          <w:sz w:val="22"/>
          <w:szCs w:val="22"/>
        </w:rPr>
      </w:pPr>
    </w:p>
    <w:p w14:paraId="140DA158" w14:textId="77777777" w:rsidR="008E50C2" w:rsidRDefault="008E50C2" w:rsidP="008E50C2">
      <w:pPr>
        <w:rPr>
          <w:rFonts w:cstheme="minorHAnsi"/>
          <w:b/>
          <w:bCs/>
          <w:sz w:val="22"/>
          <w:szCs w:val="22"/>
          <w:u w:val="single"/>
        </w:rPr>
      </w:pPr>
      <w:r w:rsidRPr="00C64FA3">
        <w:rPr>
          <w:rFonts w:cstheme="minorHAnsi"/>
          <w:b/>
          <w:bCs/>
          <w:sz w:val="22"/>
          <w:szCs w:val="22"/>
          <w:u w:val="single"/>
        </w:rPr>
        <w:t>Definition of an outbreak</w:t>
      </w:r>
    </w:p>
    <w:p w14:paraId="69F36038" w14:textId="77777777" w:rsidR="008E50C2" w:rsidRPr="00C64FA3" w:rsidRDefault="008E50C2" w:rsidP="008E50C2">
      <w:pPr>
        <w:rPr>
          <w:rFonts w:cstheme="minorHAnsi"/>
          <w:b/>
          <w:bCs/>
          <w:sz w:val="10"/>
          <w:szCs w:val="10"/>
          <w:u w:val="single"/>
        </w:rPr>
      </w:pPr>
    </w:p>
    <w:p w14:paraId="38BF277A" w14:textId="77777777" w:rsidR="008E50C2" w:rsidRDefault="008E50C2" w:rsidP="008E50C2">
      <w:pPr>
        <w:rPr>
          <w:rFonts w:cstheme="minorHAnsi"/>
          <w:sz w:val="22"/>
          <w:szCs w:val="22"/>
        </w:rPr>
      </w:pPr>
      <w:r w:rsidRPr="00C64FA3">
        <w:rPr>
          <w:rFonts w:cstheme="minorHAnsi"/>
          <w:sz w:val="22"/>
          <w:szCs w:val="22"/>
        </w:rPr>
        <w:t xml:space="preserve">The definition of an outbreak (taken from the </w:t>
      </w:r>
      <w:r>
        <w:rPr>
          <w:rFonts w:cstheme="minorHAnsi"/>
          <w:sz w:val="22"/>
          <w:szCs w:val="22"/>
        </w:rPr>
        <w:t xml:space="preserve">government’s </w:t>
      </w:r>
      <w:hyperlink r:id="rId47" w:history="1">
        <w:r w:rsidRPr="00C64FA3">
          <w:rPr>
            <w:rStyle w:val="Hyperlink"/>
            <w:rFonts w:cstheme="minorHAnsi"/>
            <w:sz w:val="22"/>
            <w:szCs w:val="22"/>
          </w:rPr>
          <w:t>contingency framework</w:t>
        </w:r>
      </w:hyperlink>
      <w:r>
        <w:rPr>
          <w:rFonts w:cstheme="minorHAnsi"/>
          <w:sz w:val="22"/>
          <w:szCs w:val="22"/>
        </w:rPr>
        <w:t xml:space="preserve"> </w:t>
      </w:r>
      <w:r w:rsidRPr="00C64FA3">
        <w:rPr>
          <w:rFonts w:cstheme="minorHAnsi"/>
          <w:sz w:val="22"/>
          <w:szCs w:val="22"/>
        </w:rPr>
        <w:t xml:space="preserve">is meeting one of the following </w:t>
      </w:r>
      <w:r w:rsidRPr="00C64FA3">
        <w:rPr>
          <w:rFonts w:cstheme="minorHAnsi"/>
          <w:b/>
          <w:bCs/>
          <w:sz w:val="22"/>
          <w:szCs w:val="22"/>
        </w:rPr>
        <w:t>thresholds</w:t>
      </w:r>
      <w:r w:rsidRPr="00C64FA3">
        <w:rPr>
          <w:rFonts w:cstheme="minorHAnsi"/>
          <w:sz w:val="22"/>
          <w:szCs w:val="22"/>
        </w:rPr>
        <w:t>:</w:t>
      </w:r>
    </w:p>
    <w:p w14:paraId="185A32B6" w14:textId="77777777" w:rsidR="008E50C2" w:rsidRPr="00C64FA3" w:rsidRDefault="008E50C2" w:rsidP="008E50C2">
      <w:pPr>
        <w:rPr>
          <w:rFonts w:cstheme="minorHAnsi"/>
          <w:sz w:val="10"/>
          <w:szCs w:val="10"/>
        </w:rPr>
      </w:pPr>
    </w:p>
    <w:p w14:paraId="57583D38" w14:textId="77777777" w:rsidR="008E50C2" w:rsidRPr="00C64FA3" w:rsidRDefault="008E50C2" w:rsidP="008E50C2">
      <w:pPr>
        <w:pStyle w:val="ListParagraph"/>
        <w:numPr>
          <w:ilvl w:val="0"/>
          <w:numId w:val="49"/>
        </w:numPr>
        <w:spacing w:after="160" w:line="259" w:lineRule="auto"/>
        <w:rPr>
          <w:rFonts w:cstheme="minorHAnsi"/>
          <w:sz w:val="22"/>
          <w:szCs w:val="22"/>
        </w:rPr>
      </w:pPr>
      <w:r w:rsidRPr="00C64FA3">
        <w:rPr>
          <w:rFonts w:cstheme="minorHAnsi"/>
          <w:b/>
          <w:bCs/>
          <w:sz w:val="22"/>
          <w:szCs w:val="22"/>
        </w:rPr>
        <w:t>5</w:t>
      </w:r>
      <w:r w:rsidRPr="00C64FA3">
        <w:rPr>
          <w:rFonts w:cstheme="minorHAnsi"/>
          <w:sz w:val="22"/>
          <w:szCs w:val="22"/>
        </w:rPr>
        <w:t xml:space="preserve"> children, pupils, students, or staff, </w:t>
      </w:r>
      <w:r w:rsidRPr="00C64FA3">
        <w:rPr>
          <w:rFonts w:cstheme="minorHAnsi"/>
          <w:b/>
          <w:bCs/>
          <w:sz w:val="22"/>
          <w:szCs w:val="22"/>
          <w:u w:val="single"/>
        </w:rPr>
        <w:t>who are likely to have mixed closely</w:t>
      </w:r>
      <w:r w:rsidRPr="00C64FA3">
        <w:rPr>
          <w:rFonts w:cstheme="minorHAnsi"/>
          <w:sz w:val="22"/>
          <w:szCs w:val="22"/>
        </w:rPr>
        <w:t>, who test positive for COVID-19 within a 10-day period;</w:t>
      </w:r>
      <w:r>
        <w:rPr>
          <w:rFonts w:cstheme="minorHAnsi"/>
          <w:sz w:val="22"/>
          <w:szCs w:val="22"/>
        </w:rPr>
        <w:t xml:space="preserve"> </w:t>
      </w:r>
      <w:r w:rsidRPr="003E73D2">
        <w:rPr>
          <w:rFonts w:cstheme="minorHAnsi"/>
          <w:b/>
          <w:bCs/>
          <w:sz w:val="22"/>
          <w:szCs w:val="22"/>
        </w:rPr>
        <w:t>or</w:t>
      </w:r>
      <w:r w:rsidRPr="00C64FA3">
        <w:rPr>
          <w:rFonts w:cstheme="minorHAnsi"/>
          <w:sz w:val="22"/>
          <w:szCs w:val="22"/>
        </w:rPr>
        <w:t xml:space="preserve"> </w:t>
      </w:r>
    </w:p>
    <w:p w14:paraId="6F3163A9" w14:textId="77777777" w:rsidR="008E50C2" w:rsidRPr="00C64FA3" w:rsidRDefault="008E50C2" w:rsidP="008E50C2">
      <w:pPr>
        <w:pStyle w:val="ListParagraph"/>
        <w:numPr>
          <w:ilvl w:val="0"/>
          <w:numId w:val="49"/>
        </w:numPr>
        <w:spacing w:after="160" w:line="259" w:lineRule="auto"/>
        <w:rPr>
          <w:rFonts w:cstheme="minorHAnsi"/>
          <w:b/>
          <w:bCs/>
          <w:sz w:val="22"/>
          <w:szCs w:val="22"/>
        </w:rPr>
      </w:pPr>
      <w:r w:rsidRPr="00C64FA3">
        <w:rPr>
          <w:rFonts w:cstheme="minorHAnsi"/>
          <w:b/>
          <w:bCs/>
          <w:sz w:val="22"/>
          <w:szCs w:val="22"/>
        </w:rPr>
        <w:t>10%</w:t>
      </w:r>
      <w:r w:rsidRPr="00C64FA3">
        <w:rPr>
          <w:rFonts w:cstheme="minorHAnsi"/>
          <w:sz w:val="22"/>
          <w:szCs w:val="22"/>
        </w:rPr>
        <w:t xml:space="preserve"> of children, pupils, students, or staff </w:t>
      </w:r>
      <w:r w:rsidRPr="00C64FA3">
        <w:rPr>
          <w:rFonts w:cstheme="minorHAnsi"/>
          <w:b/>
          <w:bCs/>
          <w:sz w:val="22"/>
          <w:szCs w:val="22"/>
          <w:u w:val="single"/>
        </w:rPr>
        <w:t>who are likely to have mixed closely</w:t>
      </w:r>
      <w:r w:rsidRPr="00C64FA3">
        <w:rPr>
          <w:rFonts w:cstheme="minorHAnsi"/>
          <w:sz w:val="22"/>
          <w:szCs w:val="22"/>
        </w:rPr>
        <w:t xml:space="preserve"> who test positive for COVID-19 within a 10-day period</w:t>
      </w:r>
      <w:r>
        <w:rPr>
          <w:rFonts w:cstheme="minorHAnsi"/>
          <w:sz w:val="22"/>
          <w:szCs w:val="22"/>
        </w:rPr>
        <w:t>;</w:t>
      </w:r>
    </w:p>
    <w:p w14:paraId="54C92DD3" w14:textId="77777777" w:rsidR="008E50C2" w:rsidRDefault="008E50C2" w:rsidP="008E50C2">
      <w:pPr>
        <w:spacing w:after="160" w:line="259" w:lineRule="auto"/>
        <w:rPr>
          <w:rFonts w:cstheme="minorHAnsi"/>
          <w:sz w:val="22"/>
          <w:szCs w:val="22"/>
        </w:rPr>
      </w:pPr>
      <w:r w:rsidRPr="003E73D2">
        <w:rPr>
          <w:rFonts w:cstheme="minorHAnsi"/>
          <w:sz w:val="22"/>
          <w:szCs w:val="22"/>
        </w:rPr>
        <w:t xml:space="preserve">For special schools, residential settings, and settings that operate with </w:t>
      </w:r>
      <w:r w:rsidRPr="003E73D2">
        <w:rPr>
          <w:rFonts w:cstheme="minorHAnsi"/>
          <w:b/>
          <w:bCs/>
          <w:sz w:val="22"/>
          <w:szCs w:val="22"/>
        </w:rPr>
        <w:t>20 or fewer children, pupils, students, and staff at any one time</w:t>
      </w:r>
      <w:r w:rsidRPr="003E73D2">
        <w:rPr>
          <w:rFonts w:cstheme="minorHAnsi"/>
          <w:sz w:val="22"/>
          <w:szCs w:val="22"/>
        </w:rPr>
        <w:t xml:space="preserve">: </w:t>
      </w:r>
      <w:r w:rsidRPr="003E73D2">
        <w:rPr>
          <w:rFonts w:cstheme="minorHAnsi"/>
          <w:b/>
          <w:bCs/>
          <w:sz w:val="22"/>
          <w:szCs w:val="22"/>
        </w:rPr>
        <w:t>2</w:t>
      </w:r>
      <w:r w:rsidRPr="003E73D2">
        <w:rPr>
          <w:rFonts w:cstheme="minorHAnsi"/>
          <w:sz w:val="22"/>
          <w:szCs w:val="22"/>
        </w:rPr>
        <w:t xml:space="preserve"> children, pupils, students, and staff, </w:t>
      </w:r>
      <w:r w:rsidRPr="003E73D2">
        <w:rPr>
          <w:rFonts w:cstheme="minorHAnsi"/>
          <w:b/>
          <w:bCs/>
          <w:sz w:val="22"/>
          <w:szCs w:val="22"/>
          <w:u w:val="single"/>
        </w:rPr>
        <w:t>who are likely to have mixed closely</w:t>
      </w:r>
      <w:r w:rsidRPr="003E73D2">
        <w:rPr>
          <w:rFonts w:cstheme="minorHAnsi"/>
          <w:sz w:val="22"/>
          <w:szCs w:val="22"/>
        </w:rPr>
        <w:t>, who test positive for COVID-19 within a 10-day period</w:t>
      </w:r>
      <w:r>
        <w:rPr>
          <w:rFonts w:cstheme="minorHAnsi"/>
          <w:sz w:val="22"/>
          <w:szCs w:val="22"/>
        </w:rPr>
        <w:t>.</w:t>
      </w:r>
    </w:p>
    <w:p w14:paraId="44EFD2FD" w14:textId="77777777" w:rsidR="008E50C2" w:rsidRPr="003E73D2" w:rsidRDefault="008E50C2" w:rsidP="008E50C2">
      <w:pPr>
        <w:spacing w:after="160" w:line="259" w:lineRule="auto"/>
        <w:rPr>
          <w:rFonts w:cstheme="minorHAnsi"/>
          <w:color w:val="000000" w:themeColor="text1"/>
          <w:sz w:val="22"/>
          <w:szCs w:val="22"/>
        </w:rPr>
      </w:pPr>
      <w:r w:rsidRPr="003E73D2">
        <w:rPr>
          <w:rFonts w:cstheme="minorHAnsi"/>
          <w:color w:val="000000" w:themeColor="text1"/>
          <w:sz w:val="22"/>
          <w:szCs w:val="22"/>
        </w:rPr>
        <w:t>If a young person or staff member is admitted to hospital with COVID-19, this could indicate increased severity of illness, or a new variant of concern, and advice should be sought urgently</w:t>
      </w:r>
      <w:r>
        <w:rPr>
          <w:rFonts w:cstheme="minorHAnsi"/>
          <w:color w:val="000000" w:themeColor="text1"/>
          <w:sz w:val="22"/>
          <w:szCs w:val="22"/>
        </w:rPr>
        <w:t xml:space="preserve"> from Public Health.</w:t>
      </w:r>
    </w:p>
    <w:p w14:paraId="3F7E1DDC" w14:textId="77777777" w:rsidR="008E50C2" w:rsidRPr="00C64FA3" w:rsidRDefault="008E50C2" w:rsidP="008E50C2">
      <w:pPr>
        <w:spacing w:after="160" w:line="259" w:lineRule="auto"/>
        <w:rPr>
          <w:rFonts w:cstheme="minorHAnsi"/>
          <w:sz w:val="22"/>
          <w:szCs w:val="22"/>
        </w:rPr>
      </w:pPr>
    </w:p>
    <w:p w14:paraId="644C549D" w14:textId="77777777" w:rsidR="008E50C2" w:rsidRPr="000672CF" w:rsidRDefault="008E50C2" w:rsidP="008E50C2">
      <w:pPr>
        <w:rPr>
          <w:rFonts w:cstheme="minorHAnsi"/>
          <w:b/>
          <w:bCs/>
          <w:sz w:val="22"/>
          <w:szCs w:val="22"/>
        </w:rPr>
      </w:pPr>
    </w:p>
    <w:p w14:paraId="76B096C7" w14:textId="77777777" w:rsidR="008E50C2" w:rsidRPr="008E50C2" w:rsidRDefault="008E50C2">
      <w:pPr>
        <w:rPr>
          <w:rStyle w:val="Hyperlink"/>
          <w:rFonts w:ascii="Arial" w:hAnsi="Arial" w:cs="Arial"/>
          <w:color w:val="auto"/>
          <w:sz w:val="22"/>
          <w:szCs w:val="18"/>
        </w:rPr>
      </w:pPr>
    </w:p>
    <w:p w14:paraId="4690D6D9" w14:textId="77777777" w:rsidR="00A02A7E" w:rsidRDefault="00A02A7E" w:rsidP="00A02A7E">
      <w:pPr>
        <w:rPr>
          <w:rStyle w:val="Hyperlink"/>
          <w:rFonts w:ascii="Arial" w:hAnsi="Arial" w:cs="Arial"/>
          <w:sz w:val="22"/>
          <w:szCs w:val="18"/>
        </w:rPr>
      </w:pPr>
      <w:r>
        <w:rPr>
          <w:rStyle w:val="Hyperlink"/>
          <w:rFonts w:ascii="Arial" w:hAnsi="Arial" w:cs="Arial"/>
          <w:sz w:val="22"/>
          <w:szCs w:val="18"/>
        </w:rPr>
        <w:t>Appendix 2</w:t>
      </w:r>
    </w:p>
    <w:p w14:paraId="3D8F19D3" w14:textId="77777777" w:rsidR="00A02A7E" w:rsidRPr="000C7D7A" w:rsidRDefault="00A02A7E" w:rsidP="00A02A7E">
      <w:pPr>
        <w:pStyle w:val="NoSpacing"/>
        <w:rPr>
          <w:rFonts w:ascii="Century Gothic" w:hAnsi="Century Gothic"/>
          <w:b/>
          <w:color w:val="0070C0"/>
          <w:sz w:val="22"/>
          <w:szCs w:val="22"/>
        </w:rPr>
      </w:pPr>
      <w:r w:rsidRPr="000C7D7A">
        <w:rPr>
          <w:rFonts w:ascii="Century Gothic" w:hAnsi="Century Gothic"/>
          <w:b/>
          <w:color w:val="0070C0"/>
          <w:sz w:val="22"/>
          <w:szCs w:val="22"/>
        </w:rPr>
        <w:t>17th November 2021 - Update</w:t>
      </w:r>
    </w:p>
    <w:p w14:paraId="35DE8912"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xml:space="preserve">Dear Parents and </w:t>
      </w:r>
      <w:proofErr w:type="spellStart"/>
      <w:r w:rsidRPr="000C7D7A">
        <w:rPr>
          <w:rFonts w:ascii="Century Gothic" w:hAnsi="Century Gothic"/>
          <w:color w:val="0070C0"/>
          <w:sz w:val="22"/>
          <w:szCs w:val="22"/>
        </w:rPr>
        <w:t>Carers</w:t>
      </w:r>
      <w:proofErr w:type="spellEnd"/>
      <w:r w:rsidRPr="000C7D7A">
        <w:rPr>
          <w:rFonts w:ascii="Century Gothic" w:hAnsi="Century Gothic"/>
          <w:color w:val="0070C0"/>
          <w:sz w:val="22"/>
          <w:szCs w:val="22"/>
        </w:rPr>
        <w:t>,</w:t>
      </w:r>
    </w:p>
    <w:p w14:paraId="353D5414"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0CCF4342"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xml:space="preserve">Thank you for all your support with the continuing Covid measures.  We truly know how frustrating these are!  Together, we are doing a brilliant job of </w:t>
      </w:r>
      <w:proofErr w:type="spellStart"/>
      <w:r w:rsidRPr="000C7D7A">
        <w:rPr>
          <w:rFonts w:ascii="Century Gothic" w:hAnsi="Century Gothic"/>
          <w:color w:val="0070C0"/>
          <w:sz w:val="22"/>
          <w:szCs w:val="22"/>
        </w:rPr>
        <w:t>minimising</w:t>
      </w:r>
      <w:proofErr w:type="spellEnd"/>
      <w:r w:rsidRPr="000C7D7A">
        <w:rPr>
          <w:rFonts w:ascii="Century Gothic" w:hAnsi="Century Gothic"/>
          <w:color w:val="0070C0"/>
          <w:sz w:val="22"/>
          <w:szCs w:val="22"/>
        </w:rPr>
        <w:t xml:space="preserve"> disruption and absences of children and staff, but it is still very tough.  We particularly appreciate your support and understanding while the Aviary Club has had to cease ad-hoc bookings.  Please note that the Aviary continues to operate normally apart from this (and the occasional change of venue due to school activities!).</w:t>
      </w:r>
    </w:p>
    <w:p w14:paraId="0653F31A"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lastRenderedPageBreak/>
        <w:t> </w:t>
      </w:r>
    </w:p>
    <w:p w14:paraId="5DA1E1CB"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The Director of Public Health in CBC has now reviewed the impact of these measures and, sadly, the </w:t>
      </w:r>
      <w:r w:rsidRPr="000C7D7A">
        <w:rPr>
          <w:rFonts w:ascii="Century Gothic" w:hAnsi="Century Gothic"/>
          <w:b/>
          <w:bCs/>
          <w:color w:val="0070C0"/>
          <w:sz w:val="22"/>
          <w:szCs w:val="22"/>
        </w:rPr>
        <w:t>rate of infection amongst school-aged children remains very high in CBC</w:t>
      </w:r>
      <w:r w:rsidRPr="000C7D7A">
        <w:rPr>
          <w:rFonts w:ascii="Century Gothic" w:hAnsi="Century Gothic"/>
          <w:color w:val="0070C0"/>
          <w:sz w:val="22"/>
          <w:szCs w:val="22"/>
        </w:rPr>
        <w:t>.  Consequently, she has asked us to</w:t>
      </w:r>
      <w:r w:rsidRPr="000C7D7A">
        <w:rPr>
          <w:rFonts w:ascii="Century Gothic" w:hAnsi="Century Gothic"/>
          <w:color w:val="0070C0"/>
          <w:sz w:val="22"/>
          <w:szCs w:val="22"/>
          <w:u w:val="single"/>
        </w:rPr>
        <w:t> </w:t>
      </w:r>
      <w:r w:rsidRPr="000C7D7A">
        <w:rPr>
          <w:rFonts w:ascii="Century Gothic" w:hAnsi="Century Gothic"/>
          <w:b/>
          <w:bCs/>
          <w:color w:val="0070C0"/>
          <w:sz w:val="22"/>
          <w:szCs w:val="22"/>
        </w:rPr>
        <w:t>continue with the existing measures, and further strengthen these.</w:t>
      </w:r>
    </w:p>
    <w:p w14:paraId="26600F2D"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 </w:t>
      </w:r>
    </w:p>
    <w:p w14:paraId="4E32F070"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The main change is, as of today:</w:t>
      </w:r>
    </w:p>
    <w:p w14:paraId="133ED048"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ALL HOUSEHOLD CONTACTS OF A POSITIVE CASE SHOULD BOOK A PCR TEST. THEY SHOULD THEN TAKE 7 DAYS OF LATERAL FLOW TESTS (LFT), AND ONLY ATTEND SCHOOL IF THESE LFT ARE NEGATIVE.  CHILDREN WHO ARE HOUSEHOLD CONTACTS DO NOT NEED TO SELF-ISOLATE WHILE THEY WAIT FOR THEIR PCR RESULT, BUT SHOULD HAVE A NEGATIVE LFT EACH MORNING WHILST THEY WAIT.</w:t>
      </w:r>
    </w:p>
    <w:p w14:paraId="6BC91A98"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Please note: prior to this, this was the advice for Year 3 and above, but it</w:t>
      </w:r>
      <w:r w:rsidRPr="000C7D7A">
        <w:rPr>
          <w:rFonts w:ascii="Century Gothic" w:hAnsi="Century Gothic"/>
          <w:b/>
          <w:bCs/>
          <w:color w:val="0070C0"/>
          <w:sz w:val="22"/>
          <w:szCs w:val="22"/>
        </w:rPr>
        <w:t> now applies to the whole school.</w:t>
      </w:r>
    </w:p>
    <w:p w14:paraId="1D0E1B27"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41346A3B"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At this point, we have been allowed to continue with the few performances etc. we have said in the latest newsletter.  However, we have been warned that </w:t>
      </w:r>
      <w:r w:rsidRPr="000C7D7A">
        <w:rPr>
          <w:rFonts w:ascii="Century Gothic" w:hAnsi="Century Gothic"/>
          <w:b/>
          <w:bCs/>
          <w:color w:val="0070C0"/>
          <w:sz w:val="22"/>
          <w:szCs w:val="22"/>
        </w:rPr>
        <w:t>these must continue to have strict Covid measures in place</w:t>
      </w:r>
      <w:r w:rsidRPr="000C7D7A">
        <w:rPr>
          <w:rFonts w:ascii="Century Gothic" w:hAnsi="Century Gothic"/>
          <w:color w:val="0070C0"/>
          <w:sz w:val="22"/>
          <w:szCs w:val="22"/>
        </w:rPr>
        <w:t> and if cases rise further, they may have to be cancelled - even at the last minute.  We will do our very best to avoid any further disappointment!</w:t>
      </w:r>
    </w:p>
    <w:p w14:paraId="12DC22B7"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222C92AF"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Thank you again for working so closely with us.  As I said, together we are successfully keeping our community safe and at school learning. Thank you.</w:t>
      </w:r>
    </w:p>
    <w:p w14:paraId="23041300"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6E59AF27"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Please don't hesitate to contact one of the team here if you have any queries.  We do appreciate how complicated (and ever-changing) guidance is.</w:t>
      </w:r>
    </w:p>
    <w:p w14:paraId="01A1684D"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282B12A3" w14:textId="77777777" w:rsidR="00A02A7E" w:rsidRPr="000C7D7A" w:rsidRDefault="00A02A7E" w:rsidP="00A02A7E">
      <w:pPr>
        <w:pStyle w:val="NoSpacing"/>
        <w:rPr>
          <w:rFonts w:ascii="Century Gothic" w:hAnsi="Century Gothic"/>
          <w:b/>
          <w:color w:val="0070C0"/>
          <w:sz w:val="22"/>
          <w:szCs w:val="22"/>
        </w:rPr>
      </w:pPr>
      <w:r w:rsidRPr="000C7D7A">
        <w:rPr>
          <w:rFonts w:ascii="Century Gothic" w:hAnsi="Century Gothic"/>
          <w:b/>
          <w:color w:val="0070C0"/>
          <w:sz w:val="22"/>
          <w:szCs w:val="22"/>
        </w:rPr>
        <w:t>1st November 2021 - update</w:t>
      </w:r>
    </w:p>
    <w:p w14:paraId="1776C7B1"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xml:space="preserve">Dear Parents and </w:t>
      </w:r>
      <w:proofErr w:type="spellStart"/>
      <w:r w:rsidRPr="000C7D7A">
        <w:rPr>
          <w:rFonts w:ascii="Century Gothic" w:hAnsi="Century Gothic"/>
          <w:color w:val="0070C0"/>
          <w:sz w:val="22"/>
          <w:szCs w:val="22"/>
        </w:rPr>
        <w:t>Carers</w:t>
      </w:r>
      <w:proofErr w:type="spellEnd"/>
      <w:r w:rsidRPr="000C7D7A">
        <w:rPr>
          <w:rFonts w:ascii="Century Gothic" w:hAnsi="Century Gothic"/>
          <w:color w:val="0070C0"/>
          <w:sz w:val="22"/>
          <w:szCs w:val="22"/>
        </w:rPr>
        <w:t>,</w:t>
      </w:r>
    </w:p>
    <w:p w14:paraId="42D7936D"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I hope this email finds you well and that you have had a good half term with the children.  Sadly, we know that some of your half terms have been impacted by Covid, which is increasing locally.  We wish our parents and children well if they are feeling unwell with Covid-19, and send our best wishes for a speedy recovery.</w:t>
      </w:r>
    </w:p>
    <w:p w14:paraId="633F8EAE"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185195B6"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As you may well be aware, rates of infection among school-aged children and young people in Central Bedfordshire increased to very high levels locally before half-term.  As we go into the next half-term, we are being warned that the local situation remains very challenging.  Consequently, the Director of Public Health for Central Bedfordshire is </w:t>
      </w:r>
      <w:r w:rsidRPr="000C7D7A">
        <w:rPr>
          <w:rFonts w:ascii="Century Gothic" w:hAnsi="Century Gothic"/>
          <w:b/>
          <w:bCs/>
          <w:color w:val="0070C0"/>
          <w:sz w:val="22"/>
          <w:szCs w:val="22"/>
        </w:rPr>
        <w:t>advising all schools and colleges to put in place additional temporary measures to reduce onward transmission and keep educational disruption as low as possible.</w:t>
      </w:r>
    </w:p>
    <w:p w14:paraId="0CE91B32"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65C509DB"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lastRenderedPageBreak/>
        <w:t>Please find attached a letter from Vicky Head, Director of Public Health for Central Bedfordshire, outlining the additional measures which she is asking all schools to consider.   </w:t>
      </w:r>
    </w:p>
    <w:p w14:paraId="5317F558"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592C0231"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xml:space="preserve">At Russell, we had been very fortunate to have very few cases before half term.  We will continue to take a 'measured' approach.  Where things are high risk, we will aim to stop or </w:t>
      </w:r>
      <w:proofErr w:type="spellStart"/>
      <w:r w:rsidRPr="000C7D7A">
        <w:rPr>
          <w:rFonts w:ascii="Century Gothic" w:hAnsi="Century Gothic"/>
          <w:color w:val="0070C0"/>
          <w:sz w:val="22"/>
          <w:szCs w:val="22"/>
        </w:rPr>
        <w:t>minimise</w:t>
      </w:r>
      <w:proofErr w:type="spellEnd"/>
      <w:r w:rsidRPr="000C7D7A">
        <w:rPr>
          <w:rFonts w:ascii="Century Gothic" w:hAnsi="Century Gothic"/>
          <w:color w:val="0070C0"/>
          <w:sz w:val="22"/>
          <w:szCs w:val="22"/>
        </w:rPr>
        <w:t xml:space="preserve"> them, where things are lower risk and very important to a child's effective education, we will try to continue and keep things as normal as possible, until we simply can't if the risk to health or consistent attendance becomes too high.</w:t>
      </w:r>
    </w:p>
    <w:p w14:paraId="085CE7BF"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6F334AF9"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Initially, these are the measures (following PHE advice) that we will need to begin from tomorrow please:</w:t>
      </w:r>
    </w:p>
    <w:p w14:paraId="1DD02254"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 </w:t>
      </w:r>
    </w:p>
    <w:p w14:paraId="54C1AB55"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1) Children must stay away from school if they are unwell with Covid symptoms: temperature, new, continuous cough or loss/change in taste or smell.  Please arrange a PCR test and only return to school if it is negative.  </w:t>
      </w:r>
    </w:p>
    <w:p w14:paraId="24D6CC46"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 </w:t>
      </w:r>
    </w:p>
    <w:p w14:paraId="5F675E96"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2) Face covering will be reintroduced for all staff and visitors when not teaching and in all communal areas INSIDE the building.  Face coverings are NOT yet required outside unless you want to wear them, but WRENS and GREENFINCH parents, please wear a face covering (if you are able to) when you are inside the building in the morning dropping your children off. Parent volunteers, please wear face coverings when you are in school too. Thank you.</w:t>
      </w:r>
    </w:p>
    <w:p w14:paraId="1BA4936F"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 </w:t>
      </w:r>
    </w:p>
    <w:p w14:paraId="13B8D53B"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3) If someone in the household tests positive for Covid, the following should now be done please:</w:t>
      </w:r>
    </w:p>
    <w:p w14:paraId="34D8EBFC"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For children in FS/Y1/Y2 - all household members (including your child) should take a PCR test (children can still come into school while they wait for the result)</w:t>
      </w:r>
    </w:p>
    <w:p w14:paraId="00E1FB31"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rPr>
        <w:t xml:space="preserve">For children in Y3 - as </w:t>
      </w:r>
      <w:proofErr w:type="gramStart"/>
      <w:r w:rsidRPr="000C7D7A">
        <w:rPr>
          <w:rFonts w:ascii="Century Gothic" w:hAnsi="Century Gothic"/>
          <w:b/>
          <w:bCs/>
          <w:color w:val="0070C0"/>
          <w:sz w:val="22"/>
          <w:szCs w:val="22"/>
        </w:rPr>
        <w:t>above, </w:t>
      </w:r>
      <w:r w:rsidRPr="000C7D7A">
        <w:rPr>
          <w:rFonts w:ascii="Century Gothic" w:hAnsi="Century Gothic"/>
          <w:color w:val="0070C0"/>
          <w:sz w:val="22"/>
          <w:szCs w:val="22"/>
        </w:rPr>
        <w:t> </w:t>
      </w:r>
      <w:r w:rsidRPr="000C7D7A">
        <w:rPr>
          <w:rFonts w:ascii="Century Gothic" w:hAnsi="Century Gothic"/>
          <w:b/>
          <w:bCs/>
          <w:color w:val="0070C0"/>
          <w:sz w:val="22"/>
          <w:szCs w:val="22"/>
        </w:rPr>
        <w:t>all</w:t>
      </w:r>
      <w:proofErr w:type="gramEnd"/>
      <w:r w:rsidRPr="000C7D7A">
        <w:rPr>
          <w:rFonts w:ascii="Century Gothic" w:hAnsi="Century Gothic"/>
          <w:b/>
          <w:bCs/>
          <w:color w:val="0070C0"/>
          <w:sz w:val="22"/>
          <w:szCs w:val="22"/>
        </w:rPr>
        <w:t xml:space="preserve"> household members (including your child) should take a PCR test (children can still come into school while they wait for the result) and IN ADDITION: children should take Lateral Flow Device (LFD) tests each morning for 7 days (from the start of the first symptoms in the house or from the positive test result if there were no symptoms).  Note: anyone who has tested positive in the last 90 days does NOT need to participate in daily LFD, or take more PCR tests.</w:t>
      </w:r>
    </w:p>
    <w:p w14:paraId="786E35B4"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b/>
          <w:bCs/>
          <w:color w:val="0070C0"/>
          <w:sz w:val="22"/>
          <w:szCs w:val="22"/>
          <w:shd w:val="clear" w:color="auto" w:fill="FFFFFF"/>
        </w:rPr>
        <w:t>4) School will reduce any indoor gatherings and reduce mixing where possible.  For example, this will include greater use of virtual assemblies and fewer 'parent' events in school.</w:t>
      </w:r>
    </w:p>
    <w:p w14:paraId="370F2F5B"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As always, I will aim to keep you as fully informed as I can.</w:t>
      </w:r>
    </w:p>
    <w:p w14:paraId="5C9889E7"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62EF4692"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Please do contact us if you have any queries or questions.  We appreciate it is getting very difficult for parents as all schools are doing things slightly differently based on the advice.  If in doubt, please just give us a quick call on 01525 755664, or email: </w:t>
      </w:r>
      <w:hyperlink r:id="rId48" w:history="1">
        <w:r w:rsidRPr="000C7D7A">
          <w:rPr>
            <w:rFonts w:ascii="Century Gothic" w:hAnsi="Century Gothic"/>
            <w:color w:val="0070C0"/>
            <w:sz w:val="22"/>
            <w:szCs w:val="22"/>
            <w:u w:val="single"/>
          </w:rPr>
          <w:t>office@russell-lower.co.uk</w:t>
        </w:r>
      </w:hyperlink>
      <w:r w:rsidRPr="000C7D7A">
        <w:rPr>
          <w:rFonts w:ascii="Century Gothic" w:hAnsi="Century Gothic"/>
          <w:color w:val="0070C0"/>
          <w:sz w:val="22"/>
          <w:szCs w:val="22"/>
        </w:rPr>
        <w:t> </w:t>
      </w:r>
    </w:p>
    <w:p w14:paraId="10733F36"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304CAADF"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lastRenderedPageBreak/>
        <w:t>Thank you for all your on-going support.  We know that we are all very weary of this now, but Covid simply hasn't gone away yet so we must continue to work together as everyone's safety and the provision of on-going, consistent education for the children is of paramount importance. Thank you again for all your support in making these measures 'work'.  We really appreciate it.</w:t>
      </w:r>
    </w:p>
    <w:p w14:paraId="084405F5"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34A52C6C"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We look forward to seeing nearly everyone back tomorrow.  We wish those of you who are poorly or self-isolating at this time all the very best.</w:t>
      </w:r>
    </w:p>
    <w:p w14:paraId="3FA5E95A" w14:textId="77777777" w:rsidR="00A02A7E" w:rsidRPr="000C7D7A"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5AF5EB6C" w14:textId="77777777" w:rsidR="00A02A7E" w:rsidRDefault="00A02A7E" w:rsidP="00A02A7E">
      <w:pPr>
        <w:pStyle w:val="NoSpacing"/>
        <w:rPr>
          <w:rFonts w:ascii="Century Gothic" w:hAnsi="Century Gothic"/>
          <w:color w:val="0070C0"/>
          <w:sz w:val="22"/>
          <w:szCs w:val="22"/>
        </w:rPr>
      </w:pPr>
      <w:r w:rsidRPr="000C7D7A">
        <w:rPr>
          <w:rFonts w:ascii="Century Gothic" w:hAnsi="Century Gothic"/>
          <w:color w:val="0070C0"/>
          <w:sz w:val="22"/>
          <w:szCs w:val="22"/>
        </w:rPr>
        <w:t>Take good care.</w:t>
      </w:r>
    </w:p>
    <w:p w14:paraId="27558440" w14:textId="77777777" w:rsidR="00A02A7E" w:rsidRPr="000C7D7A" w:rsidRDefault="00A02A7E" w:rsidP="00A02A7E">
      <w:pPr>
        <w:pStyle w:val="NoSpacing"/>
        <w:rPr>
          <w:rFonts w:ascii="Century Gothic" w:hAnsi="Century Gothic"/>
          <w:b/>
          <w:color w:val="0070C0"/>
          <w:sz w:val="22"/>
          <w:szCs w:val="22"/>
        </w:rPr>
      </w:pPr>
    </w:p>
    <w:p w14:paraId="16BF41F3" w14:textId="77777777" w:rsidR="00A02A7E" w:rsidRPr="000C7D7A" w:rsidRDefault="00A02A7E" w:rsidP="00A02A7E">
      <w:pPr>
        <w:pStyle w:val="NoSpacing"/>
        <w:rPr>
          <w:rFonts w:ascii="Century Gothic" w:hAnsi="Century Gothic"/>
          <w:b/>
          <w:color w:val="0070C0"/>
          <w:sz w:val="22"/>
          <w:szCs w:val="22"/>
        </w:rPr>
      </w:pPr>
      <w:r w:rsidRPr="000C7D7A">
        <w:rPr>
          <w:rFonts w:ascii="Century Gothic" w:hAnsi="Century Gothic"/>
          <w:b/>
          <w:color w:val="0070C0"/>
          <w:sz w:val="22"/>
          <w:szCs w:val="22"/>
        </w:rPr>
        <w:t>Staff update 1</w:t>
      </w:r>
      <w:r w:rsidRPr="000C7D7A">
        <w:rPr>
          <w:rFonts w:ascii="Century Gothic" w:hAnsi="Century Gothic"/>
          <w:b/>
          <w:color w:val="0070C0"/>
          <w:sz w:val="22"/>
          <w:szCs w:val="22"/>
          <w:vertAlign w:val="superscript"/>
        </w:rPr>
        <w:t>st</w:t>
      </w:r>
      <w:r w:rsidRPr="000C7D7A">
        <w:rPr>
          <w:rFonts w:ascii="Century Gothic" w:hAnsi="Century Gothic"/>
          <w:b/>
          <w:color w:val="0070C0"/>
          <w:sz w:val="22"/>
          <w:szCs w:val="22"/>
        </w:rPr>
        <w:t xml:space="preserve"> November</w:t>
      </w:r>
    </w:p>
    <w:p w14:paraId="4251D1AE" w14:textId="77777777" w:rsidR="00A02A7E" w:rsidRPr="000C7D7A" w:rsidRDefault="00A02A7E" w:rsidP="00A02A7E">
      <w:pPr>
        <w:pStyle w:val="NoSpacing"/>
        <w:rPr>
          <w:rFonts w:ascii="Century Gothic" w:hAnsi="Century Gothic"/>
          <w:color w:val="0070C0"/>
          <w:sz w:val="22"/>
          <w:szCs w:val="22"/>
        </w:rPr>
      </w:pPr>
    </w:p>
    <w:p w14:paraId="57E5E836" w14:textId="77777777" w:rsidR="00A02A7E" w:rsidRPr="000C7D7A" w:rsidRDefault="00A02A7E" w:rsidP="00A02A7E">
      <w:pPr>
        <w:shd w:val="clear" w:color="auto" w:fill="FFFFFF"/>
        <w:rPr>
          <w:rFonts w:ascii="Arial" w:hAnsi="Arial" w:cs="Arial"/>
          <w:color w:val="222222"/>
          <w:szCs w:val="24"/>
        </w:rPr>
      </w:pPr>
      <w:r w:rsidRPr="000C7D7A">
        <w:rPr>
          <w:rFonts w:ascii="Arial" w:hAnsi="Arial" w:cs="Arial"/>
          <w:b/>
          <w:bCs/>
          <w:color w:val="FF0000"/>
          <w:szCs w:val="24"/>
          <w:u w:val="single"/>
        </w:rPr>
        <w:t>from tomorrow</w:t>
      </w:r>
      <w:r>
        <w:rPr>
          <w:rFonts w:ascii="Arial" w:hAnsi="Arial" w:cs="Arial"/>
          <w:b/>
          <w:bCs/>
          <w:color w:val="FF0000"/>
          <w:szCs w:val="24"/>
          <w:u w:val="single"/>
        </w:rPr>
        <w:t xml:space="preserve"> (1/11/21)</w:t>
      </w:r>
      <w:r w:rsidRPr="000C7D7A">
        <w:rPr>
          <w:rFonts w:ascii="Arial" w:hAnsi="Arial" w:cs="Arial"/>
          <w:b/>
          <w:bCs/>
          <w:color w:val="222222"/>
          <w:szCs w:val="24"/>
          <w:u w:val="single"/>
        </w:rPr>
        <w:t> </w:t>
      </w:r>
      <w:r w:rsidRPr="000C7D7A">
        <w:rPr>
          <w:rFonts w:ascii="Arial" w:hAnsi="Arial" w:cs="Arial"/>
          <w:color w:val="0070C0"/>
          <w:szCs w:val="24"/>
        </w:rPr>
        <w:t>we need to</w:t>
      </w:r>
      <w:r w:rsidRPr="000C7D7A">
        <w:rPr>
          <w:rFonts w:ascii="Arial" w:hAnsi="Arial" w:cs="Arial"/>
          <w:color w:val="222222"/>
          <w:szCs w:val="24"/>
        </w:rPr>
        <w:t>:</w:t>
      </w:r>
    </w:p>
    <w:p w14:paraId="2A0A3DF4" w14:textId="77777777" w:rsidR="00A02A7E" w:rsidRPr="000C7D7A" w:rsidRDefault="00A02A7E" w:rsidP="00A02A7E">
      <w:pPr>
        <w:shd w:val="clear" w:color="auto" w:fill="FFFFFF"/>
        <w:rPr>
          <w:rFonts w:ascii="Arial" w:hAnsi="Arial" w:cs="Arial"/>
          <w:color w:val="222222"/>
          <w:szCs w:val="24"/>
        </w:rPr>
      </w:pPr>
    </w:p>
    <w:p w14:paraId="65F7876A"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color w:val="222222"/>
          <w:szCs w:val="24"/>
        </w:rPr>
        <w:t>1)</w:t>
      </w:r>
      <w:r w:rsidRPr="000C7D7A">
        <w:rPr>
          <w:rFonts w:ascii="Arial" w:hAnsi="Arial" w:cs="Arial"/>
          <w:color w:val="FF0000"/>
          <w:szCs w:val="24"/>
        </w:rPr>
        <w:t> </w:t>
      </w:r>
      <w:r w:rsidRPr="000C7D7A">
        <w:rPr>
          <w:rFonts w:ascii="Arial" w:hAnsi="Arial" w:cs="Arial"/>
          <w:b/>
          <w:bCs/>
          <w:color w:val="FF0000"/>
          <w:szCs w:val="24"/>
        </w:rPr>
        <w:t>re-introduce face coverings for all staff and visitors INSIDE the building</w:t>
      </w:r>
      <w:r w:rsidRPr="000C7D7A">
        <w:rPr>
          <w:rFonts w:ascii="Arial" w:hAnsi="Arial" w:cs="Arial"/>
          <w:b/>
          <w:bCs/>
          <w:color w:val="222222"/>
          <w:szCs w:val="24"/>
        </w:rPr>
        <w:t xml:space="preserve">, </w:t>
      </w:r>
      <w:r w:rsidRPr="000C7D7A">
        <w:rPr>
          <w:rFonts w:ascii="Arial" w:hAnsi="Arial" w:cs="Arial"/>
          <w:b/>
          <w:bCs/>
          <w:color w:val="0070C0"/>
          <w:szCs w:val="24"/>
        </w:rPr>
        <w:t>except when directly teaching </w:t>
      </w:r>
      <w:r w:rsidRPr="000C7D7A">
        <w:rPr>
          <w:rFonts w:ascii="Arial" w:hAnsi="Arial" w:cs="Arial"/>
          <w:color w:val="0070C0"/>
          <w:szCs w:val="24"/>
        </w:rPr>
        <w:t>(as we did before basically), however, note face coverings are </w:t>
      </w:r>
      <w:r w:rsidRPr="000C7D7A">
        <w:rPr>
          <w:rFonts w:ascii="Arial" w:hAnsi="Arial" w:cs="Arial"/>
          <w:b/>
          <w:bCs/>
          <w:color w:val="0070C0"/>
          <w:szCs w:val="24"/>
        </w:rPr>
        <w:t>not</w:t>
      </w:r>
      <w:r w:rsidRPr="000C7D7A">
        <w:rPr>
          <w:rFonts w:ascii="Arial" w:hAnsi="Arial" w:cs="Arial"/>
          <w:color w:val="0070C0"/>
          <w:szCs w:val="24"/>
        </w:rPr>
        <w:t> yet needed when we are outside (unless you want to)</w:t>
      </w:r>
    </w:p>
    <w:p w14:paraId="6412DC2D"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color w:val="0070C0"/>
          <w:szCs w:val="24"/>
        </w:rPr>
        <w:t>2) </w:t>
      </w:r>
      <w:r w:rsidRPr="000C7D7A">
        <w:rPr>
          <w:rFonts w:ascii="Arial" w:hAnsi="Arial" w:cs="Arial"/>
          <w:b/>
          <w:bCs/>
          <w:color w:val="0070C0"/>
          <w:szCs w:val="24"/>
        </w:rPr>
        <w:t>more stringent measures if someone tests positive in the household </w:t>
      </w:r>
      <w:r w:rsidRPr="000C7D7A">
        <w:rPr>
          <w:rFonts w:ascii="Arial" w:hAnsi="Arial" w:cs="Arial"/>
          <w:color w:val="0070C0"/>
          <w:szCs w:val="24"/>
        </w:rPr>
        <w:t>(see email tomorrow that you will be copied into which will go to all parents)</w:t>
      </w:r>
    </w:p>
    <w:p w14:paraId="42958F0D"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color w:val="0070C0"/>
          <w:szCs w:val="24"/>
        </w:rPr>
        <w:t>3) </w:t>
      </w:r>
      <w:r w:rsidRPr="000C7D7A">
        <w:rPr>
          <w:rFonts w:ascii="Arial" w:hAnsi="Arial" w:cs="Arial"/>
          <w:b/>
          <w:bCs/>
          <w:color w:val="0070C0"/>
          <w:szCs w:val="24"/>
        </w:rPr>
        <w:t>reduce indoor gatherings and mixing where possible</w:t>
      </w:r>
      <w:r w:rsidRPr="000C7D7A">
        <w:rPr>
          <w:rFonts w:ascii="Arial" w:hAnsi="Arial" w:cs="Arial"/>
          <w:color w:val="0070C0"/>
          <w:szCs w:val="24"/>
        </w:rPr>
        <w:t> - for example greater use of virtual assemblies and fewer 'parent' events in school</w:t>
      </w:r>
    </w:p>
    <w:p w14:paraId="7E9DC45B"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color w:val="0070C0"/>
          <w:szCs w:val="24"/>
        </w:rPr>
        <w:t>4) </w:t>
      </w:r>
      <w:r w:rsidRPr="000C7D7A">
        <w:rPr>
          <w:rFonts w:ascii="Arial" w:hAnsi="Arial" w:cs="Arial"/>
          <w:b/>
          <w:bCs/>
          <w:color w:val="0070C0"/>
          <w:szCs w:val="24"/>
        </w:rPr>
        <w:t>Stay in year group 'bubbles' where at all possible such as Aviary and after school clubs</w:t>
      </w:r>
    </w:p>
    <w:p w14:paraId="0582C0B6"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color w:val="0070C0"/>
          <w:szCs w:val="24"/>
        </w:rPr>
        <w:t>5)Take care again to s</w:t>
      </w:r>
      <w:r w:rsidRPr="000C7D7A">
        <w:rPr>
          <w:rFonts w:ascii="Arial" w:hAnsi="Arial" w:cs="Arial"/>
          <w:b/>
          <w:bCs/>
          <w:color w:val="0070C0"/>
          <w:szCs w:val="24"/>
        </w:rPr>
        <w:t>ocially distance where possible</w:t>
      </w:r>
      <w:r w:rsidRPr="000C7D7A">
        <w:rPr>
          <w:rFonts w:ascii="Arial" w:hAnsi="Arial" w:cs="Arial"/>
          <w:color w:val="0070C0"/>
          <w:szCs w:val="24"/>
        </w:rPr>
        <w:t> and </w:t>
      </w:r>
      <w:r w:rsidRPr="000C7D7A">
        <w:rPr>
          <w:rFonts w:ascii="Arial" w:hAnsi="Arial" w:cs="Arial"/>
          <w:b/>
          <w:bCs/>
          <w:color w:val="0070C0"/>
          <w:szCs w:val="24"/>
        </w:rPr>
        <w:t>avoid crowded areas</w:t>
      </w:r>
      <w:r w:rsidRPr="000C7D7A">
        <w:rPr>
          <w:rFonts w:ascii="Arial" w:hAnsi="Arial" w:cs="Arial"/>
          <w:color w:val="0070C0"/>
          <w:szCs w:val="24"/>
        </w:rPr>
        <w:t> if possible.  Hold virtual whole team meetings where possible.</w:t>
      </w:r>
    </w:p>
    <w:p w14:paraId="0427BE18"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color w:val="0070C0"/>
          <w:szCs w:val="24"/>
        </w:rPr>
        <w:t>6) </w:t>
      </w:r>
      <w:r w:rsidRPr="000C7D7A">
        <w:rPr>
          <w:rFonts w:ascii="Arial" w:hAnsi="Arial" w:cs="Arial"/>
          <w:b/>
          <w:bCs/>
          <w:color w:val="0070C0"/>
          <w:szCs w:val="24"/>
        </w:rPr>
        <w:t>Keep all the other measures going: enhanced cleaning, ventilation, handwashing, catch it, bin it, kill it, 2 x weekly lateral flow testing </w:t>
      </w:r>
    </w:p>
    <w:p w14:paraId="03B44623" w14:textId="77777777" w:rsidR="00A02A7E" w:rsidRPr="000C7D7A" w:rsidRDefault="00A02A7E" w:rsidP="00A02A7E">
      <w:pPr>
        <w:shd w:val="clear" w:color="auto" w:fill="FFFFFF"/>
        <w:rPr>
          <w:rFonts w:ascii="Arial" w:hAnsi="Arial" w:cs="Arial"/>
          <w:color w:val="0070C0"/>
          <w:szCs w:val="24"/>
        </w:rPr>
      </w:pPr>
    </w:p>
    <w:p w14:paraId="35F34EA9"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color w:val="0070C0"/>
          <w:szCs w:val="24"/>
        </w:rPr>
        <w:t>There is no requirement to stop doing really important educational support work, such as 1:1 or small group work, but just take any precautions you can.</w:t>
      </w:r>
    </w:p>
    <w:p w14:paraId="521D67BC" w14:textId="77777777" w:rsidR="00A02A7E" w:rsidRPr="000C7D7A" w:rsidRDefault="00A02A7E" w:rsidP="00A02A7E">
      <w:pPr>
        <w:shd w:val="clear" w:color="auto" w:fill="FFFFFF"/>
        <w:rPr>
          <w:rFonts w:ascii="Arial" w:hAnsi="Arial" w:cs="Arial"/>
          <w:color w:val="0070C0"/>
          <w:szCs w:val="24"/>
        </w:rPr>
      </w:pPr>
    </w:p>
    <w:p w14:paraId="4D2175EE"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color w:val="0070C0"/>
          <w:szCs w:val="24"/>
        </w:rPr>
        <w:t>It is hoped that by introducing some of these things again, CBC can reduce the number of cases locally again and minimise disruption to education.</w:t>
      </w:r>
    </w:p>
    <w:p w14:paraId="17B6151D" w14:textId="77777777" w:rsidR="00A02A7E" w:rsidRPr="000C7D7A" w:rsidRDefault="00A02A7E" w:rsidP="00A02A7E">
      <w:pPr>
        <w:shd w:val="clear" w:color="auto" w:fill="FFFFFF"/>
        <w:rPr>
          <w:rFonts w:ascii="Arial" w:hAnsi="Arial" w:cs="Arial"/>
          <w:color w:val="222222"/>
          <w:szCs w:val="24"/>
        </w:rPr>
      </w:pPr>
    </w:p>
    <w:p w14:paraId="3F54B15B"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b/>
          <w:bCs/>
          <w:color w:val="FF0000"/>
          <w:szCs w:val="24"/>
          <w:u w:val="single"/>
        </w:rPr>
        <w:lastRenderedPageBreak/>
        <w:t>We will still be going ahead with the planned 'in person' INSET day (teachers/LSAs/Office staff), but you will all need to wear a face covering please and space out as far as possible. </w:t>
      </w:r>
      <w:r w:rsidRPr="000C7D7A">
        <w:rPr>
          <w:rFonts w:ascii="Arial" w:hAnsi="Arial" w:cs="Arial"/>
          <w:b/>
          <w:bCs/>
          <w:color w:val="222222"/>
          <w:szCs w:val="24"/>
        </w:rPr>
        <w:t> </w:t>
      </w:r>
      <w:r w:rsidRPr="000C7D7A">
        <w:rPr>
          <w:rFonts w:ascii="Arial" w:hAnsi="Arial" w:cs="Arial"/>
          <w:b/>
          <w:bCs/>
          <w:color w:val="0070C0"/>
          <w:szCs w:val="24"/>
        </w:rPr>
        <w:t xml:space="preserve">As we have done before, we will review things on a 'case by case' basis weighing up 'risks' with 'educational </w:t>
      </w:r>
      <w:proofErr w:type="gramStart"/>
      <w:r w:rsidRPr="000C7D7A">
        <w:rPr>
          <w:rFonts w:ascii="Arial" w:hAnsi="Arial" w:cs="Arial"/>
          <w:b/>
          <w:bCs/>
          <w:color w:val="0070C0"/>
          <w:szCs w:val="24"/>
        </w:rPr>
        <w:t>benefits'</w:t>
      </w:r>
      <w:proofErr w:type="gramEnd"/>
      <w:r w:rsidRPr="000C7D7A">
        <w:rPr>
          <w:rFonts w:ascii="Arial" w:hAnsi="Arial" w:cs="Arial"/>
          <w:b/>
          <w:bCs/>
          <w:color w:val="0070C0"/>
          <w:szCs w:val="24"/>
        </w:rPr>
        <w:t>.</w:t>
      </w:r>
    </w:p>
    <w:p w14:paraId="2F24D643" w14:textId="77777777" w:rsidR="00A02A7E" w:rsidRPr="000C7D7A" w:rsidRDefault="00A02A7E" w:rsidP="00A02A7E">
      <w:pPr>
        <w:shd w:val="clear" w:color="auto" w:fill="FFFFFF"/>
        <w:rPr>
          <w:rFonts w:ascii="Arial" w:hAnsi="Arial" w:cs="Arial"/>
          <w:color w:val="222222"/>
          <w:szCs w:val="24"/>
        </w:rPr>
      </w:pPr>
    </w:p>
    <w:p w14:paraId="333C98E4"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color w:val="0070C0"/>
          <w:szCs w:val="24"/>
        </w:rPr>
        <w:t>I have attached the letter that I was sent just for your information, and tomorrow I will copy you into the email and letter that will go out to parents too.  If you have any questions or queries after these have both gone out, then please do come and ask.</w:t>
      </w:r>
    </w:p>
    <w:p w14:paraId="36C2206C" w14:textId="77777777" w:rsidR="00A02A7E" w:rsidRPr="000C7D7A" w:rsidRDefault="00A02A7E" w:rsidP="00A02A7E">
      <w:pPr>
        <w:shd w:val="clear" w:color="auto" w:fill="FFFFFF"/>
        <w:rPr>
          <w:rFonts w:ascii="Arial" w:hAnsi="Arial" w:cs="Arial"/>
          <w:color w:val="0070C0"/>
          <w:szCs w:val="24"/>
        </w:rPr>
      </w:pPr>
    </w:p>
    <w:p w14:paraId="50628E8C"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color w:val="0070C0"/>
          <w:szCs w:val="24"/>
        </w:rPr>
        <w:t>Thank you so much for your support - again! Together, I know that we can minimise the impact of this and keep us all as safe as possible.</w:t>
      </w:r>
    </w:p>
    <w:p w14:paraId="70037D5A" w14:textId="77777777" w:rsidR="00A02A7E" w:rsidRPr="000C7D7A" w:rsidRDefault="00A02A7E" w:rsidP="00A02A7E">
      <w:pPr>
        <w:shd w:val="clear" w:color="auto" w:fill="FFFFFF"/>
        <w:rPr>
          <w:rFonts w:ascii="Arial" w:hAnsi="Arial" w:cs="Arial"/>
          <w:color w:val="0070C0"/>
          <w:szCs w:val="24"/>
        </w:rPr>
      </w:pPr>
    </w:p>
    <w:p w14:paraId="50ECE67F" w14:textId="77777777" w:rsidR="00A02A7E" w:rsidRPr="000C7D7A" w:rsidRDefault="00A02A7E" w:rsidP="00A02A7E">
      <w:pPr>
        <w:shd w:val="clear" w:color="auto" w:fill="FFFFFF"/>
        <w:rPr>
          <w:rFonts w:ascii="Arial" w:hAnsi="Arial" w:cs="Arial"/>
          <w:color w:val="0070C0"/>
          <w:szCs w:val="24"/>
        </w:rPr>
      </w:pPr>
      <w:r w:rsidRPr="000C7D7A">
        <w:rPr>
          <w:rFonts w:ascii="Arial" w:hAnsi="Arial" w:cs="Arial"/>
          <w:color w:val="0070C0"/>
          <w:szCs w:val="24"/>
        </w:rPr>
        <w:t>Take care and see you all soon.</w:t>
      </w:r>
    </w:p>
    <w:p w14:paraId="2B537945" w14:textId="77777777" w:rsidR="00A02A7E" w:rsidRPr="000C7D7A" w:rsidRDefault="00A02A7E" w:rsidP="00A02A7E">
      <w:pPr>
        <w:rPr>
          <w:rStyle w:val="Hyperlink"/>
          <w:rFonts w:ascii="Arial" w:hAnsi="Arial" w:cs="Arial"/>
          <w:color w:val="0070C0"/>
          <w:sz w:val="22"/>
          <w:szCs w:val="18"/>
        </w:rPr>
      </w:pPr>
    </w:p>
    <w:p w14:paraId="5057E682" w14:textId="77777777" w:rsidR="008E50C2" w:rsidRDefault="008E50C2">
      <w:pPr>
        <w:rPr>
          <w:rStyle w:val="Hyperlink"/>
          <w:rFonts w:ascii="Arial" w:hAnsi="Arial" w:cs="Arial"/>
          <w:sz w:val="22"/>
          <w:szCs w:val="18"/>
        </w:rPr>
      </w:pPr>
    </w:p>
    <w:sectPr w:rsidR="008E50C2" w:rsidSect="00CC3D07">
      <w:footerReference w:type="default" r:id="rId4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5EA17" w14:textId="77777777" w:rsidR="00627E3B" w:rsidRDefault="00627E3B" w:rsidP="00027FE7">
      <w:r>
        <w:separator/>
      </w:r>
    </w:p>
  </w:endnote>
  <w:endnote w:type="continuationSeparator" w:id="0">
    <w:p w14:paraId="054B34C9" w14:textId="77777777" w:rsidR="00627E3B" w:rsidRDefault="00627E3B" w:rsidP="0002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620924"/>
      <w:docPartObj>
        <w:docPartGallery w:val="Page Numbers (Bottom of Page)"/>
        <w:docPartUnique/>
      </w:docPartObj>
    </w:sdtPr>
    <w:sdtEndPr>
      <w:rPr>
        <w:noProof/>
      </w:rPr>
    </w:sdtEndPr>
    <w:sdtContent>
      <w:p w14:paraId="279A78BA" w14:textId="0D770DA4" w:rsidR="00FE052B" w:rsidRDefault="00FE052B">
        <w:pPr>
          <w:pStyle w:val="Footer"/>
          <w:jc w:val="right"/>
        </w:pPr>
        <w:r>
          <w:fldChar w:fldCharType="begin"/>
        </w:r>
        <w:r>
          <w:instrText xml:space="preserve"> PAGE   \* MERGEFORMAT </w:instrText>
        </w:r>
        <w:r>
          <w:fldChar w:fldCharType="separate"/>
        </w:r>
        <w:r w:rsidR="008E50C2">
          <w:rPr>
            <w:noProof/>
          </w:rPr>
          <w:t>21</w:t>
        </w:r>
        <w:r>
          <w:rPr>
            <w:noProof/>
          </w:rPr>
          <w:fldChar w:fldCharType="end"/>
        </w:r>
      </w:p>
    </w:sdtContent>
  </w:sdt>
  <w:p w14:paraId="0B2D95B2" w14:textId="3465271E" w:rsidR="00FE052B" w:rsidRPr="00027FE7" w:rsidRDefault="00FE052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149FA" w14:textId="77777777" w:rsidR="00627E3B" w:rsidRDefault="00627E3B" w:rsidP="00027FE7">
      <w:r>
        <w:separator/>
      </w:r>
    </w:p>
  </w:footnote>
  <w:footnote w:type="continuationSeparator" w:id="0">
    <w:p w14:paraId="51A6D2ED" w14:textId="77777777" w:rsidR="00627E3B" w:rsidRDefault="00627E3B" w:rsidP="00027FE7">
      <w:r>
        <w:continuationSeparator/>
      </w:r>
    </w:p>
  </w:footnote>
  <w:footnote w:id="1">
    <w:p w14:paraId="5F57071D" w14:textId="77777777" w:rsidR="008E50C2" w:rsidRDefault="008E50C2" w:rsidP="008E50C2">
      <w:pPr>
        <w:pStyle w:val="FootnoteText"/>
      </w:pPr>
      <w:r>
        <w:rPr>
          <w:rStyle w:val="FootnoteReference"/>
        </w:rPr>
        <w:footnoteRef/>
      </w:r>
      <w:r>
        <w:t xml:space="preserve"> Examples for material: </w:t>
      </w:r>
      <w:hyperlink r:id="rId1" w:history="1">
        <w:r>
          <w:rPr>
            <w:rStyle w:val="Hyperlink"/>
          </w:rPr>
          <w:t>050821-ventilation-guidance-for-business.pdf (hertfordshirelep.com)</w:t>
        </w:r>
      </w:hyperlink>
      <w:r>
        <w:t xml:space="preserve">; </w:t>
      </w:r>
      <w:hyperlink r:id="rId2" w:history="1">
        <w:r>
          <w:rPr>
            <w:rStyle w:val="Hyperlink"/>
          </w:rPr>
          <w:t>ventilation-infographic-bbfa-6-8-21.png (1262×2245) (hertfordshirelep.com)</w:t>
        </w:r>
      </w:hyperlink>
      <w:r>
        <w:t xml:space="preserve">; </w:t>
      </w:r>
      <w:hyperlink r:id="rId3" w:history="1">
        <w:r>
          <w:rPr>
            <w:rStyle w:val="Hyperlink"/>
          </w:rPr>
          <w:t>Ventilation and air conditioning during the coronavirus (COVID-19) pandemic (hse.gov.uk)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3FA"/>
    <w:multiLevelType w:val="hybridMultilevel"/>
    <w:tmpl w:val="046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2494"/>
    <w:multiLevelType w:val="hybridMultilevel"/>
    <w:tmpl w:val="FB1620C0"/>
    <w:lvl w:ilvl="0" w:tplc="08090001">
      <w:start w:val="1"/>
      <w:numFmt w:val="bullet"/>
      <w:lvlText w:val=""/>
      <w:lvlJc w:val="left"/>
      <w:pPr>
        <w:ind w:left="720" w:hanging="360"/>
      </w:pPr>
      <w:rPr>
        <w:rFonts w:ascii="Symbol" w:hAnsi="Symbol" w:hint="default"/>
      </w:rPr>
    </w:lvl>
    <w:lvl w:ilvl="1" w:tplc="1DFE24FA">
      <w:start w:val="1"/>
      <w:numFmt w:val="bullet"/>
      <w:lvlText w:val="o"/>
      <w:lvlJc w:val="left"/>
      <w:pPr>
        <w:ind w:left="1440" w:hanging="360"/>
      </w:pPr>
      <w:rPr>
        <w:rFonts w:ascii="Courier New" w:hAnsi="Courier New" w:cs="Courier New" w:hint="default"/>
        <w:color w:val="0000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2E3"/>
    <w:multiLevelType w:val="hybridMultilevel"/>
    <w:tmpl w:val="0E9CD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362F5"/>
    <w:multiLevelType w:val="hybridMultilevel"/>
    <w:tmpl w:val="8382A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B1E63"/>
    <w:multiLevelType w:val="hybridMultilevel"/>
    <w:tmpl w:val="2D2C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9509B"/>
    <w:multiLevelType w:val="hybridMultilevel"/>
    <w:tmpl w:val="FC10BF8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D27CA0"/>
    <w:multiLevelType w:val="hybridMultilevel"/>
    <w:tmpl w:val="57DE6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D4F70"/>
    <w:multiLevelType w:val="hybridMultilevel"/>
    <w:tmpl w:val="9DA07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62A15"/>
    <w:multiLevelType w:val="hybridMultilevel"/>
    <w:tmpl w:val="377E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B0DC2"/>
    <w:multiLevelType w:val="hybridMultilevel"/>
    <w:tmpl w:val="03624172"/>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0" w15:restartNumberingAfterBreak="0">
    <w:nsid w:val="17B82462"/>
    <w:multiLevelType w:val="hybridMultilevel"/>
    <w:tmpl w:val="139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D5622"/>
    <w:multiLevelType w:val="hybridMultilevel"/>
    <w:tmpl w:val="45F07F0E"/>
    <w:lvl w:ilvl="0" w:tplc="C3CE4434">
      <w:start w:val="1"/>
      <w:numFmt w:val="bullet"/>
      <w:lvlText w:val=""/>
      <w:lvlJc w:val="left"/>
      <w:pPr>
        <w:tabs>
          <w:tab w:val="num" w:pos="720"/>
        </w:tabs>
        <w:ind w:left="720" w:hanging="360"/>
      </w:pPr>
      <w:rPr>
        <w:rFonts w:ascii="Wingdings 3" w:hAnsi="Wingdings 3" w:hint="default"/>
      </w:rPr>
    </w:lvl>
    <w:lvl w:ilvl="1" w:tplc="0D889976" w:tentative="1">
      <w:start w:val="1"/>
      <w:numFmt w:val="bullet"/>
      <w:lvlText w:val=""/>
      <w:lvlJc w:val="left"/>
      <w:pPr>
        <w:tabs>
          <w:tab w:val="num" w:pos="1440"/>
        </w:tabs>
        <w:ind w:left="1440" w:hanging="360"/>
      </w:pPr>
      <w:rPr>
        <w:rFonts w:ascii="Wingdings 3" w:hAnsi="Wingdings 3" w:hint="default"/>
      </w:rPr>
    </w:lvl>
    <w:lvl w:ilvl="2" w:tplc="C7F8EF62" w:tentative="1">
      <w:start w:val="1"/>
      <w:numFmt w:val="bullet"/>
      <w:lvlText w:val=""/>
      <w:lvlJc w:val="left"/>
      <w:pPr>
        <w:tabs>
          <w:tab w:val="num" w:pos="2160"/>
        </w:tabs>
        <w:ind w:left="2160" w:hanging="360"/>
      </w:pPr>
      <w:rPr>
        <w:rFonts w:ascii="Wingdings 3" w:hAnsi="Wingdings 3" w:hint="default"/>
      </w:rPr>
    </w:lvl>
    <w:lvl w:ilvl="3" w:tplc="17F676BE" w:tentative="1">
      <w:start w:val="1"/>
      <w:numFmt w:val="bullet"/>
      <w:lvlText w:val=""/>
      <w:lvlJc w:val="left"/>
      <w:pPr>
        <w:tabs>
          <w:tab w:val="num" w:pos="2880"/>
        </w:tabs>
        <w:ind w:left="2880" w:hanging="360"/>
      </w:pPr>
      <w:rPr>
        <w:rFonts w:ascii="Wingdings 3" w:hAnsi="Wingdings 3" w:hint="default"/>
      </w:rPr>
    </w:lvl>
    <w:lvl w:ilvl="4" w:tplc="BC62A286" w:tentative="1">
      <w:start w:val="1"/>
      <w:numFmt w:val="bullet"/>
      <w:lvlText w:val=""/>
      <w:lvlJc w:val="left"/>
      <w:pPr>
        <w:tabs>
          <w:tab w:val="num" w:pos="3600"/>
        </w:tabs>
        <w:ind w:left="3600" w:hanging="360"/>
      </w:pPr>
      <w:rPr>
        <w:rFonts w:ascii="Wingdings 3" w:hAnsi="Wingdings 3" w:hint="default"/>
      </w:rPr>
    </w:lvl>
    <w:lvl w:ilvl="5" w:tplc="6A268CBC" w:tentative="1">
      <w:start w:val="1"/>
      <w:numFmt w:val="bullet"/>
      <w:lvlText w:val=""/>
      <w:lvlJc w:val="left"/>
      <w:pPr>
        <w:tabs>
          <w:tab w:val="num" w:pos="4320"/>
        </w:tabs>
        <w:ind w:left="4320" w:hanging="360"/>
      </w:pPr>
      <w:rPr>
        <w:rFonts w:ascii="Wingdings 3" w:hAnsi="Wingdings 3" w:hint="default"/>
      </w:rPr>
    </w:lvl>
    <w:lvl w:ilvl="6" w:tplc="7EFC0672" w:tentative="1">
      <w:start w:val="1"/>
      <w:numFmt w:val="bullet"/>
      <w:lvlText w:val=""/>
      <w:lvlJc w:val="left"/>
      <w:pPr>
        <w:tabs>
          <w:tab w:val="num" w:pos="5040"/>
        </w:tabs>
        <w:ind w:left="5040" w:hanging="360"/>
      </w:pPr>
      <w:rPr>
        <w:rFonts w:ascii="Wingdings 3" w:hAnsi="Wingdings 3" w:hint="default"/>
      </w:rPr>
    </w:lvl>
    <w:lvl w:ilvl="7" w:tplc="8090BC50" w:tentative="1">
      <w:start w:val="1"/>
      <w:numFmt w:val="bullet"/>
      <w:lvlText w:val=""/>
      <w:lvlJc w:val="left"/>
      <w:pPr>
        <w:tabs>
          <w:tab w:val="num" w:pos="5760"/>
        </w:tabs>
        <w:ind w:left="5760" w:hanging="360"/>
      </w:pPr>
      <w:rPr>
        <w:rFonts w:ascii="Wingdings 3" w:hAnsi="Wingdings 3" w:hint="default"/>
      </w:rPr>
    </w:lvl>
    <w:lvl w:ilvl="8" w:tplc="BEAA3B3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CA05DC1"/>
    <w:multiLevelType w:val="hybridMultilevel"/>
    <w:tmpl w:val="E83CF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9C38B1"/>
    <w:multiLevelType w:val="hybridMultilevel"/>
    <w:tmpl w:val="2A0A4EF0"/>
    <w:lvl w:ilvl="0" w:tplc="310858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E3A8B"/>
    <w:multiLevelType w:val="hybridMultilevel"/>
    <w:tmpl w:val="31BEAC16"/>
    <w:lvl w:ilvl="0" w:tplc="40849314">
      <w:start w:val="1"/>
      <w:numFmt w:val="bullet"/>
      <w:lvlText w:val=""/>
      <w:lvlJc w:val="left"/>
      <w:pPr>
        <w:tabs>
          <w:tab w:val="num" w:pos="720"/>
        </w:tabs>
        <w:ind w:left="720" w:hanging="360"/>
      </w:pPr>
      <w:rPr>
        <w:rFonts w:ascii="Wingdings 3" w:hAnsi="Wingdings 3" w:hint="default"/>
      </w:rPr>
    </w:lvl>
    <w:lvl w:ilvl="1" w:tplc="FF2CBE6C" w:tentative="1">
      <w:start w:val="1"/>
      <w:numFmt w:val="bullet"/>
      <w:lvlText w:val=""/>
      <w:lvlJc w:val="left"/>
      <w:pPr>
        <w:tabs>
          <w:tab w:val="num" w:pos="1440"/>
        </w:tabs>
        <w:ind w:left="1440" w:hanging="360"/>
      </w:pPr>
      <w:rPr>
        <w:rFonts w:ascii="Wingdings 3" w:hAnsi="Wingdings 3" w:hint="default"/>
      </w:rPr>
    </w:lvl>
    <w:lvl w:ilvl="2" w:tplc="B50079C0" w:tentative="1">
      <w:start w:val="1"/>
      <w:numFmt w:val="bullet"/>
      <w:lvlText w:val=""/>
      <w:lvlJc w:val="left"/>
      <w:pPr>
        <w:tabs>
          <w:tab w:val="num" w:pos="2160"/>
        </w:tabs>
        <w:ind w:left="2160" w:hanging="360"/>
      </w:pPr>
      <w:rPr>
        <w:rFonts w:ascii="Wingdings 3" w:hAnsi="Wingdings 3" w:hint="default"/>
      </w:rPr>
    </w:lvl>
    <w:lvl w:ilvl="3" w:tplc="2B76B1F8" w:tentative="1">
      <w:start w:val="1"/>
      <w:numFmt w:val="bullet"/>
      <w:lvlText w:val=""/>
      <w:lvlJc w:val="left"/>
      <w:pPr>
        <w:tabs>
          <w:tab w:val="num" w:pos="2880"/>
        </w:tabs>
        <w:ind w:left="2880" w:hanging="360"/>
      </w:pPr>
      <w:rPr>
        <w:rFonts w:ascii="Wingdings 3" w:hAnsi="Wingdings 3" w:hint="default"/>
      </w:rPr>
    </w:lvl>
    <w:lvl w:ilvl="4" w:tplc="1974CB52" w:tentative="1">
      <w:start w:val="1"/>
      <w:numFmt w:val="bullet"/>
      <w:lvlText w:val=""/>
      <w:lvlJc w:val="left"/>
      <w:pPr>
        <w:tabs>
          <w:tab w:val="num" w:pos="3600"/>
        </w:tabs>
        <w:ind w:left="3600" w:hanging="360"/>
      </w:pPr>
      <w:rPr>
        <w:rFonts w:ascii="Wingdings 3" w:hAnsi="Wingdings 3" w:hint="default"/>
      </w:rPr>
    </w:lvl>
    <w:lvl w:ilvl="5" w:tplc="7DBAB79E" w:tentative="1">
      <w:start w:val="1"/>
      <w:numFmt w:val="bullet"/>
      <w:lvlText w:val=""/>
      <w:lvlJc w:val="left"/>
      <w:pPr>
        <w:tabs>
          <w:tab w:val="num" w:pos="4320"/>
        </w:tabs>
        <w:ind w:left="4320" w:hanging="360"/>
      </w:pPr>
      <w:rPr>
        <w:rFonts w:ascii="Wingdings 3" w:hAnsi="Wingdings 3" w:hint="default"/>
      </w:rPr>
    </w:lvl>
    <w:lvl w:ilvl="6" w:tplc="A3A8CC2A" w:tentative="1">
      <w:start w:val="1"/>
      <w:numFmt w:val="bullet"/>
      <w:lvlText w:val=""/>
      <w:lvlJc w:val="left"/>
      <w:pPr>
        <w:tabs>
          <w:tab w:val="num" w:pos="5040"/>
        </w:tabs>
        <w:ind w:left="5040" w:hanging="360"/>
      </w:pPr>
      <w:rPr>
        <w:rFonts w:ascii="Wingdings 3" w:hAnsi="Wingdings 3" w:hint="default"/>
      </w:rPr>
    </w:lvl>
    <w:lvl w:ilvl="7" w:tplc="0EA672A0" w:tentative="1">
      <w:start w:val="1"/>
      <w:numFmt w:val="bullet"/>
      <w:lvlText w:val=""/>
      <w:lvlJc w:val="left"/>
      <w:pPr>
        <w:tabs>
          <w:tab w:val="num" w:pos="5760"/>
        </w:tabs>
        <w:ind w:left="5760" w:hanging="360"/>
      </w:pPr>
      <w:rPr>
        <w:rFonts w:ascii="Wingdings 3" w:hAnsi="Wingdings 3" w:hint="default"/>
      </w:rPr>
    </w:lvl>
    <w:lvl w:ilvl="8" w:tplc="CA2ED60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BC133EF"/>
    <w:multiLevelType w:val="hybridMultilevel"/>
    <w:tmpl w:val="4202AE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100D0B"/>
    <w:multiLevelType w:val="hybridMultilevel"/>
    <w:tmpl w:val="BD284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2324D5"/>
    <w:multiLevelType w:val="hybridMultilevel"/>
    <w:tmpl w:val="509C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97ED7"/>
    <w:multiLevelType w:val="hybridMultilevel"/>
    <w:tmpl w:val="071E82BC"/>
    <w:lvl w:ilvl="0" w:tplc="F2347958">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12727"/>
    <w:multiLevelType w:val="hybridMultilevel"/>
    <w:tmpl w:val="5B8A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56311"/>
    <w:multiLevelType w:val="hybridMultilevel"/>
    <w:tmpl w:val="B718BE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8C7C82"/>
    <w:multiLevelType w:val="hybridMultilevel"/>
    <w:tmpl w:val="B34CDE06"/>
    <w:lvl w:ilvl="0" w:tplc="04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22" w15:restartNumberingAfterBreak="0">
    <w:nsid w:val="349E5734"/>
    <w:multiLevelType w:val="hybridMultilevel"/>
    <w:tmpl w:val="3BE2A2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E02F57"/>
    <w:multiLevelType w:val="hybridMultilevel"/>
    <w:tmpl w:val="67C43F56"/>
    <w:lvl w:ilvl="0" w:tplc="310858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E77E3"/>
    <w:multiLevelType w:val="hybridMultilevel"/>
    <w:tmpl w:val="21925AFC"/>
    <w:lvl w:ilvl="0" w:tplc="03320A02">
      <w:start w:val="1"/>
      <w:numFmt w:val="bullet"/>
      <w:lvlText w:val=""/>
      <w:lvlJc w:val="left"/>
      <w:pPr>
        <w:tabs>
          <w:tab w:val="num" w:pos="720"/>
        </w:tabs>
        <w:ind w:left="720" w:hanging="360"/>
      </w:pPr>
      <w:rPr>
        <w:rFonts w:ascii="Wingdings 3" w:hAnsi="Wingdings 3" w:hint="default"/>
      </w:rPr>
    </w:lvl>
    <w:lvl w:ilvl="1" w:tplc="63F4087E" w:tentative="1">
      <w:start w:val="1"/>
      <w:numFmt w:val="bullet"/>
      <w:lvlText w:val=""/>
      <w:lvlJc w:val="left"/>
      <w:pPr>
        <w:tabs>
          <w:tab w:val="num" w:pos="1440"/>
        </w:tabs>
        <w:ind w:left="1440" w:hanging="360"/>
      </w:pPr>
      <w:rPr>
        <w:rFonts w:ascii="Wingdings 3" w:hAnsi="Wingdings 3" w:hint="default"/>
      </w:rPr>
    </w:lvl>
    <w:lvl w:ilvl="2" w:tplc="3DF0A504" w:tentative="1">
      <w:start w:val="1"/>
      <w:numFmt w:val="bullet"/>
      <w:lvlText w:val=""/>
      <w:lvlJc w:val="left"/>
      <w:pPr>
        <w:tabs>
          <w:tab w:val="num" w:pos="2160"/>
        </w:tabs>
        <w:ind w:left="2160" w:hanging="360"/>
      </w:pPr>
      <w:rPr>
        <w:rFonts w:ascii="Wingdings 3" w:hAnsi="Wingdings 3" w:hint="default"/>
      </w:rPr>
    </w:lvl>
    <w:lvl w:ilvl="3" w:tplc="0B2A9E70" w:tentative="1">
      <w:start w:val="1"/>
      <w:numFmt w:val="bullet"/>
      <w:lvlText w:val=""/>
      <w:lvlJc w:val="left"/>
      <w:pPr>
        <w:tabs>
          <w:tab w:val="num" w:pos="2880"/>
        </w:tabs>
        <w:ind w:left="2880" w:hanging="360"/>
      </w:pPr>
      <w:rPr>
        <w:rFonts w:ascii="Wingdings 3" w:hAnsi="Wingdings 3" w:hint="default"/>
      </w:rPr>
    </w:lvl>
    <w:lvl w:ilvl="4" w:tplc="CDC0D82C" w:tentative="1">
      <w:start w:val="1"/>
      <w:numFmt w:val="bullet"/>
      <w:lvlText w:val=""/>
      <w:lvlJc w:val="left"/>
      <w:pPr>
        <w:tabs>
          <w:tab w:val="num" w:pos="3600"/>
        </w:tabs>
        <w:ind w:left="3600" w:hanging="360"/>
      </w:pPr>
      <w:rPr>
        <w:rFonts w:ascii="Wingdings 3" w:hAnsi="Wingdings 3" w:hint="default"/>
      </w:rPr>
    </w:lvl>
    <w:lvl w:ilvl="5" w:tplc="89B45EFE" w:tentative="1">
      <w:start w:val="1"/>
      <w:numFmt w:val="bullet"/>
      <w:lvlText w:val=""/>
      <w:lvlJc w:val="left"/>
      <w:pPr>
        <w:tabs>
          <w:tab w:val="num" w:pos="4320"/>
        </w:tabs>
        <w:ind w:left="4320" w:hanging="360"/>
      </w:pPr>
      <w:rPr>
        <w:rFonts w:ascii="Wingdings 3" w:hAnsi="Wingdings 3" w:hint="default"/>
      </w:rPr>
    </w:lvl>
    <w:lvl w:ilvl="6" w:tplc="A436353A" w:tentative="1">
      <w:start w:val="1"/>
      <w:numFmt w:val="bullet"/>
      <w:lvlText w:val=""/>
      <w:lvlJc w:val="left"/>
      <w:pPr>
        <w:tabs>
          <w:tab w:val="num" w:pos="5040"/>
        </w:tabs>
        <w:ind w:left="5040" w:hanging="360"/>
      </w:pPr>
      <w:rPr>
        <w:rFonts w:ascii="Wingdings 3" w:hAnsi="Wingdings 3" w:hint="default"/>
      </w:rPr>
    </w:lvl>
    <w:lvl w:ilvl="7" w:tplc="81FC0AB4" w:tentative="1">
      <w:start w:val="1"/>
      <w:numFmt w:val="bullet"/>
      <w:lvlText w:val=""/>
      <w:lvlJc w:val="left"/>
      <w:pPr>
        <w:tabs>
          <w:tab w:val="num" w:pos="5760"/>
        </w:tabs>
        <w:ind w:left="5760" w:hanging="360"/>
      </w:pPr>
      <w:rPr>
        <w:rFonts w:ascii="Wingdings 3" w:hAnsi="Wingdings 3" w:hint="default"/>
      </w:rPr>
    </w:lvl>
    <w:lvl w:ilvl="8" w:tplc="E68E983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CCB7571"/>
    <w:multiLevelType w:val="hybridMultilevel"/>
    <w:tmpl w:val="A692E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24433"/>
    <w:multiLevelType w:val="hybridMultilevel"/>
    <w:tmpl w:val="4E22CD88"/>
    <w:lvl w:ilvl="0" w:tplc="9934DE44">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5540D5"/>
    <w:multiLevelType w:val="hybridMultilevel"/>
    <w:tmpl w:val="F18286C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603202B"/>
    <w:multiLevelType w:val="hybridMultilevel"/>
    <w:tmpl w:val="B60E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A65D5B"/>
    <w:multiLevelType w:val="hybridMultilevel"/>
    <w:tmpl w:val="89727AF0"/>
    <w:lvl w:ilvl="0" w:tplc="E6700C14">
      <w:start w:val="1"/>
      <w:numFmt w:val="bullet"/>
      <w:lvlText w:val=""/>
      <w:lvlJc w:val="left"/>
      <w:pPr>
        <w:tabs>
          <w:tab w:val="num" w:pos="720"/>
        </w:tabs>
        <w:ind w:left="720" w:hanging="360"/>
      </w:pPr>
      <w:rPr>
        <w:rFonts w:ascii="Wingdings 3" w:hAnsi="Wingdings 3" w:hint="default"/>
      </w:rPr>
    </w:lvl>
    <w:lvl w:ilvl="1" w:tplc="B29A3530" w:tentative="1">
      <w:start w:val="1"/>
      <w:numFmt w:val="bullet"/>
      <w:lvlText w:val=""/>
      <w:lvlJc w:val="left"/>
      <w:pPr>
        <w:tabs>
          <w:tab w:val="num" w:pos="1440"/>
        </w:tabs>
        <w:ind w:left="1440" w:hanging="360"/>
      </w:pPr>
      <w:rPr>
        <w:rFonts w:ascii="Wingdings 3" w:hAnsi="Wingdings 3" w:hint="default"/>
      </w:rPr>
    </w:lvl>
    <w:lvl w:ilvl="2" w:tplc="BCBE42CE" w:tentative="1">
      <w:start w:val="1"/>
      <w:numFmt w:val="bullet"/>
      <w:lvlText w:val=""/>
      <w:lvlJc w:val="left"/>
      <w:pPr>
        <w:tabs>
          <w:tab w:val="num" w:pos="2160"/>
        </w:tabs>
        <w:ind w:left="2160" w:hanging="360"/>
      </w:pPr>
      <w:rPr>
        <w:rFonts w:ascii="Wingdings 3" w:hAnsi="Wingdings 3" w:hint="default"/>
      </w:rPr>
    </w:lvl>
    <w:lvl w:ilvl="3" w:tplc="4E56C03E" w:tentative="1">
      <w:start w:val="1"/>
      <w:numFmt w:val="bullet"/>
      <w:lvlText w:val=""/>
      <w:lvlJc w:val="left"/>
      <w:pPr>
        <w:tabs>
          <w:tab w:val="num" w:pos="2880"/>
        </w:tabs>
        <w:ind w:left="2880" w:hanging="360"/>
      </w:pPr>
      <w:rPr>
        <w:rFonts w:ascii="Wingdings 3" w:hAnsi="Wingdings 3" w:hint="default"/>
      </w:rPr>
    </w:lvl>
    <w:lvl w:ilvl="4" w:tplc="A77E222C" w:tentative="1">
      <w:start w:val="1"/>
      <w:numFmt w:val="bullet"/>
      <w:lvlText w:val=""/>
      <w:lvlJc w:val="left"/>
      <w:pPr>
        <w:tabs>
          <w:tab w:val="num" w:pos="3600"/>
        </w:tabs>
        <w:ind w:left="3600" w:hanging="360"/>
      </w:pPr>
      <w:rPr>
        <w:rFonts w:ascii="Wingdings 3" w:hAnsi="Wingdings 3" w:hint="default"/>
      </w:rPr>
    </w:lvl>
    <w:lvl w:ilvl="5" w:tplc="77C643B8" w:tentative="1">
      <w:start w:val="1"/>
      <w:numFmt w:val="bullet"/>
      <w:lvlText w:val=""/>
      <w:lvlJc w:val="left"/>
      <w:pPr>
        <w:tabs>
          <w:tab w:val="num" w:pos="4320"/>
        </w:tabs>
        <w:ind w:left="4320" w:hanging="360"/>
      </w:pPr>
      <w:rPr>
        <w:rFonts w:ascii="Wingdings 3" w:hAnsi="Wingdings 3" w:hint="default"/>
      </w:rPr>
    </w:lvl>
    <w:lvl w:ilvl="6" w:tplc="7396AF66" w:tentative="1">
      <w:start w:val="1"/>
      <w:numFmt w:val="bullet"/>
      <w:lvlText w:val=""/>
      <w:lvlJc w:val="left"/>
      <w:pPr>
        <w:tabs>
          <w:tab w:val="num" w:pos="5040"/>
        </w:tabs>
        <w:ind w:left="5040" w:hanging="360"/>
      </w:pPr>
      <w:rPr>
        <w:rFonts w:ascii="Wingdings 3" w:hAnsi="Wingdings 3" w:hint="default"/>
      </w:rPr>
    </w:lvl>
    <w:lvl w:ilvl="7" w:tplc="66AAFB66" w:tentative="1">
      <w:start w:val="1"/>
      <w:numFmt w:val="bullet"/>
      <w:lvlText w:val=""/>
      <w:lvlJc w:val="left"/>
      <w:pPr>
        <w:tabs>
          <w:tab w:val="num" w:pos="5760"/>
        </w:tabs>
        <w:ind w:left="5760" w:hanging="360"/>
      </w:pPr>
      <w:rPr>
        <w:rFonts w:ascii="Wingdings 3" w:hAnsi="Wingdings 3" w:hint="default"/>
      </w:rPr>
    </w:lvl>
    <w:lvl w:ilvl="8" w:tplc="05643240"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512E2851"/>
    <w:multiLevelType w:val="hybridMultilevel"/>
    <w:tmpl w:val="81CC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37014B"/>
    <w:multiLevelType w:val="hybridMultilevel"/>
    <w:tmpl w:val="0EA2D076"/>
    <w:lvl w:ilvl="0" w:tplc="C2FAAA3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6054C7"/>
    <w:multiLevelType w:val="hybridMultilevel"/>
    <w:tmpl w:val="1C8EF550"/>
    <w:lvl w:ilvl="0" w:tplc="08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9557A"/>
    <w:multiLevelType w:val="hybridMultilevel"/>
    <w:tmpl w:val="8F4CF02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34" w15:restartNumberingAfterBreak="0">
    <w:nsid w:val="59666692"/>
    <w:multiLevelType w:val="hybridMultilevel"/>
    <w:tmpl w:val="687E0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5A111556"/>
    <w:multiLevelType w:val="hybridMultilevel"/>
    <w:tmpl w:val="5C7C599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3E2A7E"/>
    <w:multiLevelType w:val="hybridMultilevel"/>
    <w:tmpl w:val="B22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86D2A"/>
    <w:multiLevelType w:val="hybridMultilevel"/>
    <w:tmpl w:val="64F4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91A5E"/>
    <w:multiLevelType w:val="hybridMultilevel"/>
    <w:tmpl w:val="73562A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82625B"/>
    <w:multiLevelType w:val="hybridMultilevel"/>
    <w:tmpl w:val="1CC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0D1C3A"/>
    <w:multiLevelType w:val="hybridMultilevel"/>
    <w:tmpl w:val="EC68ED56"/>
    <w:lvl w:ilvl="0" w:tplc="C2FAAA3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F54FC0"/>
    <w:multiLevelType w:val="hybridMultilevel"/>
    <w:tmpl w:val="8A2886EA"/>
    <w:lvl w:ilvl="0" w:tplc="04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42" w15:restartNumberingAfterBreak="0">
    <w:nsid w:val="6D406D8C"/>
    <w:multiLevelType w:val="hybridMultilevel"/>
    <w:tmpl w:val="ACC2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1156AD"/>
    <w:multiLevelType w:val="hybridMultilevel"/>
    <w:tmpl w:val="FF5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A6F81"/>
    <w:multiLevelType w:val="hybridMultilevel"/>
    <w:tmpl w:val="05D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200FC"/>
    <w:multiLevelType w:val="hybridMultilevel"/>
    <w:tmpl w:val="070828CC"/>
    <w:lvl w:ilvl="0" w:tplc="04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46" w15:restartNumberingAfterBreak="0">
    <w:nsid w:val="773864B3"/>
    <w:multiLevelType w:val="hybridMultilevel"/>
    <w:tmpl w:val="ED00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E90B25"/>
    <w:multiLevelType w:val="hybridMultilevel"/>
    <w:tmpl w:val="61CE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0"/>
  </w:num>
  <w:num w:numId="4">
    <w:abstractNumId w:val="25"/>
  </w:num>
  <w:num w:numId="5">
    <w:abstractNumId w:val="31"/>
  </w:num>
  <w:num w:numId="6">
    <w:abstractNumId w:val="40"/>
  </w:num>
  <w:num w:numId="7">
    <w:abstractNumId w:val="42"/>
  </w:num>
  <w:num w:numId="8">
    <w:abstractNumId w:val="3"/>
  </w:num>
  <w:num w:numId="9">
    <w:abstractNumId w:val="16"/>
  </w:num>
  <w:num w:numId="10">
    <w:abstractNumId w:val="23"/>
  </w:num>
  <w:num w:numId="11">
    <w:abstractNumId w:val="13"/>
  </w:num>
  <w:num w:numId="12">
    <w:abstractNumId w:val="26"/>
  </w:num>
  <w:num w:numId="13">
    <w:abstractNumId w:val="43"/>
  </w:num>
  <w:num w:numId="14">
    <w:abstractNumId w:val="10"/>
  </w:num>
  <w:num w:numId="15">
    <w:abstractNumId w:val="2"/>
  </w:num>
  <w:num w:numId="16">
    <w:abstractNumId w:val="32"/>
  </w:num>
  <w:num w:numId="17">
    <w:abstractNumId w:val="44"/>
  </w:num>
  <w:num w:numId="18">
    <w:abstractNumId w:val="22"/>
  </w:num>
  <w:num w:numId="19">
    <w:abstractNumId w:val="34"/>
  </w:num>
  <w:num w:numId="20">
    <w:abstractNumId w:val="5"/>
  </w:num>
  <w:num w:numId="21">
    <w:abstractNumId w:val="9"/>
  </w:num>
  <w:num w:numId="22">
    <w:abstractNumId w:val="1"/>
  </w:num>
  <w:num w:numId="23">
    <w:abstractNumId w:val="0"/>
  </w:num>
  <w:num w:numId="24">
    <w:abstractNumId w:val="6"/>
  </w:num>
  <w:num w:numId="25">
    <w:abstractNumId w:val="39"/>
  </w:num>
  <w:num w:numId="26">
    <w:abstractNumId w:val="47"/>
  </w:num>
  <w:num w:numId="27">
    <w:abstractNumId w:val="20"/>
  </w:num>
  <w:num w:numId="28">
    <w:abstractNumId w:val="33"/>
  </w:num>
  <w:num w:numId="29">
    <w:abstractNumId w:val="17"/>
  </w:num>
  <w:num w:numId="30">
    <w:abstractNumId w:val="19"/>
  </w:num>
  <w:num w:numId="31">
    <w:abstractNumId w:val="15"/>
  </w:num>
  <w:num w:numId="32">
    <w:abstractNumId w:val="36"/>
  </w:num>
  <w:num w:numId="33">
    <w:abstractNumId w:val="35"/>
  </w:num>
  <w:num w:numId="34">
    <w:abstractNumId w:val="37"/>
  </w:num>
  <w:num w:numId="35">
    <w:abstractNumId w:val="4"/>
  </w:num>
  <w:num w:numId="36">
    <w:abstractNumId w:val="8"/>
  </w:num>
  <w:num w:numId="37">
    <w:abstractNumId w:val="28"/>
  </w:num>
  <w:num w:numId="38">
    <w:abstractNumId w:val="12"/>
  </w:num>
  <w:num w:numId="39">
    <w:abstractNumId w:val="27"/>
  </w:num>
  <w:num w:numId="40">
    <w:abstractNumId w:val="29"/>
  </w:num>
  <w:num w:numId="41">
    <w:abstractNumId w:val="14"/>
  </w:num>
  <w:num w:numId="42">
    <w:abstractNumId w:val="38"/>
  </w:num>
  <w:num w:numId="43">
    <w:abstractNumId w:val="41"/>
  </w:num>
  <w:num w:numId="44">
    <w:abstractNumId w:val="45"/>
  </w:num>
  <w:num w:numId="45">
    <w:abstractNumId w:val="21"/>
  </w:num>
  <w:num w:numId="46">
    <w:abstractNumId w:val="24"/>
  </w:num>
  <w:num w:numId="47">
    <w:abstractNumId w:val="11"/>
  </w:num>
  <w:num w:numId="48">
    <w:abstractNumId w:val="18"/>
  </w:num>
  <w:num w:numId="49">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07"/>
    <w:rsid w:val="00001DF0"/>
    <w:rsid w:val="000129E0"/>
    <w:rsid w:val="00027FE7"/>
    <w:rsid w:val="000330F2"/>
    <w:rsid w:val="00035358"/>
    <w:rsid w:val="00037676"/>
    <w:rsid w:val="000400C9"/>
    <w:rsid w:val="00045B48"/>
    <w:rsid w:val="00050AE7"/>
    <w:rsid w:val="000516A5"/>
    <w:rsid w:val="0005367A"/>
    <w:rsid w:val="00053D81"/>
    <w:rsid w:val="00056929"/>
    <w:rsid w:val="00061800"/>
    <w:rsid w:val="0007005D"/>
    <w:rsid w:val="0007235E"/>
    <w:rsid w:val="00073A71"/>
    <w:rsid w:val="00074398"/>
    <w:rsid w:val="000755B3"/>
    <w:rsid w:val="0008423D"/>
    <w:rsid w:val="00087FED"/>
    <w:rsid w:val="000903DA"/>
    <w:rsid w:val="00090B97"/>
    <w:rsid w:val="00096C8B"/>
    <w:rsid w:val="000A16E0"/>
    <w:rsid w:val="000A2214"/>
    <w:rsid w:val="000A4AE4"/>
    <w:rsid w:val="000B07B1"/>
    <w:rsid w:val="000B4DD5"/>
    <w:rsid w:val="000B558E"/>
    <w:rsid w:val="000B5751"/>
    <w:rsid w:val="000C3AA1"/>
    <w:rsid w:val="000D061C"/>
    <w:rsid w:val="000D2CB2"/>
    <w:rsid w:val="000D4048"/>
    <w:rsid w:val="000E1FB1"/>
    <w:rsid w:val="000E3BA6"/>
    <w:rsid w:val="000E4575"/>
    <w:rsid w:val="000F1E26"/>
    <w:rsid w:val="000F3D22"/>
    <w:rsid w:val="000F62CE"/>
    <w:rsid w:val="00100B0F"/>
    <w:rsid w:val="00102705"/>
    <w:rsid w:val="001064FF"/>
    <w:rsid w:val="0011072D"/>
    <w:rsid w:val="00110A18"/>
    <w:rsid w:val="00110E23"/>
    <w:rsid w:val="0011311B"/>
    <w:rsid w:val="001135BB"/>
    <w:rsid w:val="001143DD"/>
    <w:rsid w:val="00117F42"/>
    <w:rsid w:val="00134765"/>
    <w:rsid w:val="00134837"/>
    <w:rsid w:val="00134AAD"/>
    <w:rsid w:val="001358FA"/>
    <w:rsid w:val="001365EF"/>
    <w:rsid w:val="00141219"/>
    <w:rsid w:val="0014708E"/>
    <w:rsid w:val="00147C46"/>
    <w:rsid w:val="001522CA"/>
    <w:rsid w:val="00161F4C"/>
    <w:rsid w:val="0016205B"/>
    <w:rsid w:val="00164806"/>
    <w:rsid w:val="00164C9C"/>
    <w:rsid w:val="00172B53"/>
    <w:rsid w:val="00180F9E"/>
    <w:rsid w:val="00183A52"/>
    <w:rsid w:val="001861CF"/>
    <w:rsid w:val="0018647F"/>
    <w:rsid w:val="00191227"/>
    <w:rsid w:val="00195ED3"/>
    <w:rsid w:val="00196FF9"/>
    <w:rsid w:val="001A2B93"/>
    <w:rsid w:val="001A3A3F"/>
    <w:rsid w:val="001A7FF0"/>
    <w:rsid w:val="001B37B9"/>
    <w:rsid w:val="001B4DE1"/>
    <w:rsid w:val="001B74D5"/>
    <w:rsid w:val="001B7713"/>
    <w:rsid w:val="001B791D"/>
    <w:rsid w:val="001B7D18"/>
    <w:rsid w:val="001C4D72"/>
    <w:rsid w:val="001C7845"/>
    <w:rsid w:val="001D3740"/>
    <w:rsid w:val="001D5B85"/>
    <w:rsid w:val="001E0C09"/>
    <w:rsid w:val="001E41A2"/>
    <w:rsid w:val="001E7534"/>
    <w:rsid w:val="001F3F12"/>
    <w:rsid w:val="001F4C3C"/>
    <w:rsid w:val="00205BB0"/>
    <w:rsid w:val="00207F97"/>
    <w:rsid w:val="002234D8"/>
    <w:rsid w:val="00223FE0"/>
    <w:rsid w:val="00224CE6"/>
    <w:rsid w:val="0022523D"/>
    <w:rsid w:val="00232D42"/>
    <w:rsid w:val="0025653F"/>
    <w:rsid w:val="00274A26"/>
    <w:rsid w:val="002777B6"/>
    <w:rsid w:val="00282DC5"/>
    <w:rsid w:val="0029215D"/>
    <w:rsid w:val="002A0C28"/>
    <w:rsid w:val="002A1CA6"/>
    <w:rsid w:val="002A4E86"/>
    <w:rsid w:val="002A71FB"/>
    <w:rsid w:val="002B08C9"/>
    <w:rsid w:val="002C3660"/>
    <w:rsid w:val="002C6B2D"/>
    <w:rsid w:val="002D0C64"/>
    <w:rsid w:val="002D34A7"/>
    <w:rsid w:val="002D3526"/>
    <w:rsid w:val="002D3C35"/>
    <w:rsid w:val="002E7532"/>
    <w:rsid w:val="002E7B63"/>
    <w:rsid w:val="002F5837"/>
    <w:rsid w:val="003040A4"/>
    <w:rsid w:val="003061F5"/>
    <w:rsid w:val="0030726C"/>
    <w:rsid w:val="00307338"/>
    <w:rsid w:val="00310D66"/>
    <w:rsid w:val="00313C4A"/>
    <w:rsid w:val="003144DD"/>
    <w:rsid w:val="0031787D"/>
    <w:rsid w:val="003222DA"/>
    <w:rsid w:val="00322CD8"/>
    <w:rsid w:val="00332C69"/>
    <w:rsid w:val="0033474A"/>
    <w:rsid w:val="00340601"/>
    <w:rsid w:val="003445EC"/>
    <w:rsid w:val="00344863"/>
    <w:rsid w:val="00344CFC"/>
    <w:rsid w:val="0035014C"/>
    <w:rsid w:val="003609F6"/>
    <w:rsid w:val="00364749"/>
    <w:rsid w:val="003661EC"/>
    <w:rsid w:val="00366909"/>
    <w:rsid w:val="003675CE"/>
    <w:rsid w:val="00370607"/>
    <w:rsid w:val="003721F6"/>
    <w:rsid w:val="0037301E"/>
    <w:rsid w:val="00387784"/>
    <w:rsid w:val="00390BD2"/>
    <w:rsid w:val="003916F1"/>
    <w:rsid w:val="00391E4F"/>
    <w:rsid w:val="003937E1"/>
    <w:rsid w:val="003A1812"/>
    <w:rsid w:val="003B2BE8"/>
    <w:rsid w:val="003C7FB1"/>
    <w:rsid w:val="003D2797"/>
    <w:rsid w:val="003D538A"/>
    <w:rsid w:val="003E26AB"/>
    <w:rsid w:val="003E3793"/>
    <w:rsid w:val="003E5797"/>
    <w:rsid w:val="003E61F5"/>
    <w:rsid w:val="00403DA9"/>
    <w:rsid w:val="004102B4"/>
    <w:rsid w:val="00412CD2"/>
    <w:rsid w:val="0041458C"/>
    <w:rsid w:val="00415769"/>
    <w:rsid w:val="00415F2C"/>
    <w:rsid w:val="0041728B"/>
    <w:rsid w:val="00417DBB"/>
    <w:rsid w:val="004201D4"/>
    <w:rsid w:val="00420CD1"/>
    <w:rsid w:val="0042627B"/>
    <w:rsid w:val="00435575"/>
    <w:rsid w:val="004410B6"/>
    <w:rsid w:val="00444BD2"/>
    <w:rsid w:val="00452D3D"/>
    <w:rsid w:val="00462BC2"/>
    <w:rsid w:val="004849EC"/>
    <w:rsid w:val="004862D6"/>
    <w:rsid w:val="00495539"/>
    <w:rsid w:val="004A47C7"/>
    <w:rsid w:val="004A687B"/>
    <w:rsid w:val="004B21F8"/>
    <w:rsid w:val="004C05C5"/>
    <w:rsid w:val="004C3E3D"/>
    <w:rsid w:val="004C5CA2"/>
    <w:rsid w:val="004C7B2C"/>
    <w:rsid w:val="004D27E6"/>
    <w:rsid w:val="004D3652"/>
    <w:rsid w:val="004E4800"/>
    <w:rsid w:val="004E6E96"/>
    <w:rsid w:val="004F3266"/>
    <w:rsid w:val="004F3ABC"/>
    <w:rsid w:val="004F6ECC"/>
    <w:rsid w:val="00504FEC"/>
    <w:rsid w:val="00507D0C"/>
    <w:rsid w:val="00510C04"/>
    <w:rsid w:val="00513BE9"/>
    <w:rsid w:val="0051702F"/>
    <w:rsid w:val="00523E64"/>
    <w:rsid w:val="005264EA"/>
    <w:rsid w:val="00526EF7"/>
    <w:rsid w:val="005277FB"/>
    <w:rsid w:val="005279A7"/>
    <w:rsid w:val="005418E1"/>
    <w:rsid w:val="00551889"/>
    <w:rsid w:val="00557E76"/>
    <w:rsid w:val="0056290C"/>
    <w:rsid w:val="005634A3"/>
    <w:rsid w:val="0057217A"/>
    <w:rsid w:val="00577462"/>
    <w:rsid w:val="00585A42"/>
    <w:rsid w:val="00585AA9"/>
    <w:rsid w:val="00585CF8"/>
    <w:rsid w:val="0059119B"/>
    <w:rsid w:val="005B04A7"/>
    <w:rsid w:val="005B2DE6"/>
    <w:rsid w:val="005B5126"/>
    <w:rsid w:val="005B6C9C"/>
    <w:rsid w:val="005C181D"/>
    <w:rsid w:val="005C3B19"/>
    <w:rsid w:val="005D55F6"/>
    <w:rsid w:val="005D65DF"/>
    <w:rsid w:val="005E1E1A"/>
    <w:rsid w:val="005E4171"/>
    <w:rsid w:val="005E761E"/>
    <w:rsid w:val="005F07A5"/>
    <w:rsid w:val="005F0FDC"/>
    <w:rsid w:val="005F4F87"/>
    <w:rsid w:val="005F6E40"/>
    <w:rsid w:val="005F7B7E"/>
    <w:rsid w:val="006049B8"/>
    <w:rsid w:val="00611411"/>
    <w:rsid w:val="006134C7"/>
    <w:rsid w:val="00614352"/>
    <w:rsid w:val="006170D1"/>
    <w:rsid w:val="0062370F"/>
    <w:rsid w:val="006260C5"/>
    <w:rsid w:val="00627E3B"/>
    <w:rsid w:val="006302E6"/>
    <w:rsid w:val="0063373E"/>
    <w:rsid w:val="00634C93"/>
    <w:rsid w:val="00634FE0"/>
    <w:rsid w:val="00637A4B"/>
    <w:rsid w:val="00646AB1"/>
    <w:rsid w:val="00647A1B"/>
    <w:rsid w:val="006526EC"/>
    <w:rsid w:val="006531BE"/>
    <w:rsid w:val="006542B1"/>
    <w:rsid w:val="006616C2"/>
    <w:rsid w:val="00666AF6"/>
    <w:rsid w:val="006676BD"/>
    <w:rsid w:val="006704E1"/>
    <w:rsid w:val="00671C25"/>
    <w:rsid w:val="00677667"/>
    <w:rsid w:val="00677C8E"/>
    <w:rsid w:val="00681BDA"/>
    <w:rsid w:val="006833DD"/>
    <w:rsid w:val="00683539"/>
    <w:rsid w:val="00683E1C"/>
    <w:rsid w:val="006A261E"/>
    <w:rsid w:val="006A350F"/>
    <w:rsid w:val="006A7E44"/>
    <w:rsid w:val="006C2BB7"/>
    <w:rsid w:val="006C2D4C"/>
    <w:rsid w:val="006C2DE9"/>
    <w:rsid w:val="006C45D6"/>
    <w:rsid w:val="006E06AD"/>
    <w:rsid w:val="006E63B5"/>
    <w:rsid w:val="006E7AA4"/>
    <w:rsid w:val="006F2C6D"/>
    <w:rsid w:val="006F3748"/>
    <w:rsid w:val="006F766E"/>
    <w:rsid w:val="006F76B9"/>
    <w:rsid w:val="00705624"/>
    <w:rsid w:val="007117F2"/>
    <w:rsid w:val="00716122"/>
    <w:rsid w:val="00717A62"/>
    <w:rsid w:val="007208B2"/>
    <w:rsid w:val="007243AC"/>
    <w:rsid w:val="0072794D"/>
    <w:rsid w:val="00731687"/>
    <w:rsid w:val="007349BF"/>
    <w:rsid w:val="007349D3"/>
    <w:rsid w:val="00734F12"/>
    <w:rsid w:val="00735832"/>
    <w:rsid w:val="00736F2D"/>
    <w:rsid w:val="00741A26"/>
    <w:rsid w:val="0074302F"/>
    <w:rsid w:val="007471CD"/>
    <w:rsid w:val="0076355A"/>
    <w:rsid w:val="007648D3"/>
    <w:rsid w:val="00781EEC"/>
    <w:rsid w:val="00784E7B"/>
    <w:rsid w:val="00787D3E"/>
    <w:rsid w:val="007967D2"/>
    <w:rsid w:val="00796FCD"/>
    <w:rsid w:val="007A19CD"/>
    <w:rsid w:val="007B319A"/>
    <w:rsid w:val="007B3594"/>
    <w:rsid w:val="007C219B"/>
    <w:rsid w:val="007D50A6"/>
    <w:rsid w:val="007D7775"/>
    <w:rsid w:val="007E2E24"/>
    <w:rsid w:val="007F563C"/>
    <w:rsid w:val="00806E07"/>
    <w:rsid w:val="008134D1"/>
    <w:rsid w:val="0081498A"/>
    <w:rsid w:val="00815B65"/>
    <w:rsid w:val="008173F5"/>
    <w:rsid w:val="008206F8"/>
    <w:rsid w:val="0082191F"/>
    <w:rsid w:val="00821E2C"/>
    <w:rsid w:val="00823060"/>
    <w:rsid w:val="008238F0"/>
    <w:rsid w:val="008264E1"/>
    <w:rsid w:val="008309F0"/>
    <w:rsid w:val="00831B13"/>
    <w:rsid w:val="008343B2"/>
    <w:rsid w:val="008353E4"/>
    <w:rsid w:val="00835A00"/>
    <w:rsid w:val="00836FB2"/>
    <w:rsid w:val="008408EA"/>
    <w:rsid w:val="008467E6"/>
    <w:rsid w:val="008502CE"/>
    <w:rsid w:val="00856342"/>
    <w:rsid w:val="00865A95"/>
    <w:rsid w:val="00866871"/>
    <w:rsid w:val="00870CF6"/>
    <w:rsid w:val="00873206"/>
    <w:rsid w:val="0087561E"/>
    <w:rsid w:val="00880A86"/>
    <w:rsid w:val="00882361"/>
    <w:rsid w:val="00883CB1"/>
    <w:rsid w:val="00887928"/>
    <w:rsid w:val="008916EB"/>
    <w:rsid w:val="00891A30"/>
    <w:rsid w:val="008A0B14"/>
    <w:rsid w:val="008B0700"/>
    <w:rsid w:val="008B593D"/>
    <w:rsid w:val="008B65EE"/>
    <w:rsid w:val="008B70F8"/>
    <w:rsid w:val="008C1C89"/>
    <w:rsid w:val="008C34DE"/>
    <w:rsid w:val="008D2A61"/>
    <w:rsid w:val="008D5B32"/>
    <w:rsid w:val="008E0335"/>
    <w:rsid w:val="008E50C2"/>
    <w:rsid w:val="009040C6"/>
    <w:rsid w:val="0091381C"/>
    <w:rsid w:val="00917A47"/>
    <w:rsid w:val="0092039F"/>
    <w:rsid w:val="009207DE"/>
    <w:rsid w:val="00921BD9"/>
    <w:rsid w:val="00923220"/>
    <w:rsid w:val="009236CE"/>
    <w:rsid w:val="0092383D"/>
    <w:rsid w:val="00923E2D"/>
    <w:rsid w:val="00925105"/>
    <w:rsid w:val="00935A03"/>
    <w:rsid w:val="0094276E"/>
    <w:rsid w:val="00943FDF"/>
    <w:rsid w:val="00945618"/>
    <w:rsid w:val="00952BF0"/>
    <w:rsid w:val="00953ADE"/>
    <w:rsid w:val="009615BC"/>
    <w:rsid w:val="00965FF9"/>
    <w:rsid w:val="00980BAC"/>
    <w:rsid w:val="00981075"/>
    <w:rsid w:val="00983852"/>
    <w:rsid w:val="00985799"/>
    <w:rsid w:val="009A05BB"/>
    <w:rsid w:val="009A07D1"/>
    <w:rsid w:val="009B045A"/>
    <w:rsid w:val="009B1E6D"/>
    <w:rsid w:val="009B52BA"/>
    <w:rsid w:val="009D0C17"/>
    <w:rsid w:val="009D16D4"/>
    <w:rsid w:val="009D6FBF"/>
    <w:rsid w:val="009E08BA"/>
    <w:rsid w:val="009E291B"/>
    <w:rsid w:val="009E3206"/>
    <w:rsid w:val="009E337D"/>
    <w:rsid w:val="009E6350"/>
    <w:rsid w:val="009F0883"/>
    <w:rsid w:val="009F3ACB"/>
    <w:rsid w:val="009F449E"/>
    <w:rsid w:val="009F4D1F"/>
    <w:rsid w:val="009F7353"/>
    <w:rsid w:val="00A0096F"/>
    <w:rsid w:val="00A01BAB"/>
    <w:rsid w:val="00A01BFD"/>
    <w:rsid w:val="00A02A7E"/>
    <w:rsid w:val="00A049D7"/>
    <w:rsid w:val="00A07093"/>
    <w:rsid w:val="00A10097"/>
    <w:rsid w:val="00A15807"/>
    <w:rsid w:val="00A2015D"/>
    <w:rsid w:val="00A20E58"/>
    <w:rsid w:val="00A228A2"/>
    <w:rsid w:val="00A24F7C"/>
    <w:rsid w:val="00A265E0"/>
    <w:rsid w:val="00A32BF3"/>
    <w:rsid w:val="00A421E9"/>
    <w:rsid w:val="00A42AC9"/>
    <w:rsid w:val="00A44A04"/>
    <w:rsid w:val="00A4528E"/>
    <w:rsid w:val="00A47915"/>
    <w:rsid w:val="00A47CE2"/>
    <w:rsid w:val="00A512D8"/>
    <w:rsid w:val="00A515D5"/>
    <w:rsid w:val="00A55428"/>
    <w:rsid w:val="00A5617F"/>
    <w:rsid w:val="00A64D59"/>
    <w:rsid w:val="00A64DFB"/>
    <w:rsid w:val="00A65BAB"/>
    <w:rsid w:val="00A75EA1"/>
    <w:rsid w:val="00A834AD"/>
    <w:rsid w:val="00A86B22"/>
    <w:rsid w:val="00A90E17"/>
    <w:rsid w:val="00A953E4"/>
    <w:rsid w:val="00A9703D"/>
    <w:rsid w:val="00A97EF3"/>
    <w:rsid w:val="00AB7DBF"/>
    <w:rsid w:val="00AC0740"/>
    <w:rsid w:val="00AC23DD"/>
    <w:rsid w:val="00AC4751"/>
    <w:rsid w:val="00AD537E"/>
    <w:rsid w:val="00AE4271"/>
    <w:rsid w:val="00AE4651"/>
    <w:rsid w:val="00AE5305"/>
    <w:rsid w:val="00AE57B1"/>
    <w:rsid w:val="00AF0477"/>
    <w:rsid w:val="00AF28C9"/>
    <w:rsid w:val="00B047FF"/>
    <w:rsid w:val="00B04C1D"/>
    <w:rsid w:val="00B11FB9"/>
    <w:rsid w:val="00B21030"/>
    <w:rsid w:val="00B21122"/>
    <w:rsid w:val="00B318C3"/>
    <w:rsid w:val="00B33E96"/>
    <w:rsid w:val="00B44A95"/>
    <w:rsid w:val="00B44FCE"/>
    <w:rsid w:val="00B53A08"/>
    <w:rsid w:val="00B53BCB"/>
    <w:rsid w:val="00B6202D"/>
    <w:rsid w:val="00B63A88"/>
    <w:rsid w:val="00B710C0"/>
    <w:rsid w:val="00B71162"/>
    <w:rsid w:val="00B7246D"/>
    <w:rsid w:val="00B727D3"/>
    <w:rsid w:val="00B7528A"/>
    <w:rsid w:val="00B75A57"/>
    <w:rsid w:val="00B76DFF"/>
    <w:rsid w:val="00B82D7B"/>
    <w:rsid w:val="00B84B8F"/>
    <w:rsid w:val="00B87F5D"/>
    <w:rsid w:val="00B918CF"/>
    <w:rsid w:val="00B92BAF"/>
    <w:rsid w:val="00BA0872"/>
    <w:rsid w:val="00BC1E6B"/>
    <w:rsid w:val="00BC5DFD"/>
    <w:rsid w:val="00BD146D"/>
    <w:rsid w:val="00BE005C"/>
    <w:rsid w:val="00BE11B6"/>
    <w:rsid w:val="00BF0537"/>
    <w:rsid w:val="00BF0A64"/>
    <w:rsid w:val="00C01DD7"/>
    <w:rsid w:val="00C11E59"/>
    <w:rsid w:val="00C21C84"/>
    <w:rsid w:val="00C25086"/>
    <w:rsid w:val="00C2674A"/>
    <w:rsid w:val="00C26C9A"/>
    <w:rsid w:val="00C43693"/>
    <w:rsid w:val="00C444FF"/>
    <w:rsid w:val="00C446B5"/>
    <w:rsid w:val="00C46D2B"/>
    <w:rsid w:val="00C47EAB"/>
    <w:rsid w:val="00C50423"/>
    <w:rsid w:val="00C51DD8"/>
    <w:rsid w:val="00C53DC8"/>
    <w:rsid w:val="00C54CCB"/>
    <w:rsid w:val="00C705E7"/>
    <w:rsid w:val="00C70C9A"/>
    <w:rsid w:val="00C72D1D"/>
    <w:rsid w:val="00C846A3"/>
    <w:rsid w:val="00C86D28"/>
    <w:rsid w:val="00CA3478"/>
    <w:rsid w:val="00CA553D"/>
    <w:rsid w:val="00CA69D5"/>
    <w:rsid w:val="00CA76C6"/>
    <w:rsid w:val="00CB2041"/>
    <w:rsid w:val="00CB568F"/>
    <w:rsid w:val="00CC3D07"/>
    <w:rsid w:val="00CD44EA"/>
    <w:rsid w:val="00CD6545"/>
    <w:rsid w:val="00CD7043"/>
    <w:rsid w:val="00CE11E9"/>
    <w:rsid w:val="00CE3EC1"/>
    <w:rsid w:val="00CE7571"/>
    <w:rsid w:val="00CF0571"/>
    <w:rsid w:val="00CF3D9D"/>
    <w:rsid w:val="00CF5B46"/>
    <w:rsid w:val="00D000C7"/>
    <w:rsid w:val="00D04E93"/>
    <w:rsid w:val="00D22DF9"/>
    <w:rsid w:val="00D24A99"/>
    <w:rsid w:val="00D24F3A"/>
    <w:rsid w:val="00D30D5F"/>
    <w:rsid w:val="00D37302"/>
    <w:rsid w:val="00D41000"/>
    <w:rsid w:val="00D412CB"/>
    <w:rsid w:val="00D4187F"/>
    <w:rsid w:val="00D456AF"/>
    <w:rsid w:val="00D51AFF"/>
    <w:rsid w:val="00D55144"/>
    <w:rsid w:val="00D67381"/>
    <w:rsid w:val="00D7279C"/>
    <w:rsid w:val="00D73030"/>
    <w:rsid w:val="00D8540F"/>
    <w:rsid w:val="00D86590"/>
    <w:rsid w:val="00D91A5C"/>
    <w:rsid w:val="00D93D37"/>
    <w:rsid w:val="00DA1185"/>
    <w:rsid w:val="00DA4331"/>
    <w:rsid w:val="00DB4551"/>
    <w:rsid w:val="00DC09B6"/>
    <w:rsid w:val="00DC1ABC"/>
    <w:rsid w:val="00DC2E8C"/>
    <w:rsid w:val="00DC542A"/>
    <w:rsid w:val="00DC6CA7"/>
    <w:rsid w:val="00DD405D"/>
    <w:rsid w:val="00DD4827"/>
    <w:rsid w:val="00DD6B1C"/>
    <w:rsid w:val="00DE48C8"/>
    <w:rsid w:val="00DE4925"/>
    <w:rsid w:val="00DE676C"/>
    <w:rsid w:val="00DF0AC9"/>
    <w:rsid w:val="00DF1D8D"/>
    <w:rsid w:val="00DF4AE2"/>
    <w:rsid w:val="00DF5920"/>
    <w:rsid w:val="00DF61B4"/>
    <w:rsid w:val="00E02816"/>
    <w:rsid w:val="00E0496B"/>
    <w:rsid w:val="00E0575D"/>
    <w:rsid w:val="00E07AEE"/>
    <w:rsid w:val="00E114CD"/>
    <w:rsid w:val="00E22405"/>
    <w:rsid w:val="00E23089"/>
    <w:rsid w:val="00E23E7D"/>
    <w:rsid w:val="00E26A04"/>
    <w:rsid w:val="00E328AC"/>
    <w:rsid w:val="00E366DD"/>
    <w:rsid w:val="00E44397"/>
    <w:rsid w:val="00E61B39"/>
    <w:rsid w:val="00E66F99"/>
    <w:rsid w:val="00E67062"/>
    <w:rsid w:val="00E762DA"/>
    <w:rsid w:val="00E803DE"/>
    <w:rsid w:val="00E85565"/>
    <w:rsid w:val="00E9533B"/>
    <w:rsid w:val="00E96692"/>
    <w:rsid w:val="00EA02C7"/>
    <w:rsid w:val="00EA1799"/>
    <w:rsid w:val="00EA1C24"/>
    <w:rsid w:val="00EA29B4"/>
    <w:rsid w:val="00EA7C62"/>
    <w:rsid w:val="00EB1D89"/>
    <w:rsid w:val="00EC378F"/>
    <w:rsid w:val="00EC4654"/>
    <w:rsid w:val="00EC5B1F"/>
    <w:rsid w:val="00ED021F"/>
    <w:rsid w:val="00ED0B1F"/>
    <w:rsid w:val="00ED4A60"/>
    <w:rsid w:val="00EE0B2F"/>
    <w:rsid w:val="00EE2E62"/>
    <w:rsid w:val="00EE7CED"/>
    <w:rsid w:val="00EF7E17"/>
    <w:rsid w:val="00F00AF1"/>
    <w:rsid w:val="00F00EFE"/>
    <w:rsid w:val="00F0225E"/>
    <w:rsid w:val="00F02269"/>
    <w:rsid w:val="00F03752"/>
    <w:rsid w:val="00F062E5"/>
    <w:rsid w:val="00F11064"/>
    <w:rsid w:val="00F13BEF"/>
    <w:rsid w:val="00F16430"/>
    <w:rsid w:val="00F17F74"/>
    <w:rsid w:val="00F208E8"/>
    <w:rsid w:val="00F23ABD"/>
    <w:rsid w:val="00F30B41"/>
    <w:rsid w:val="00F31BC6"/>
    <w:rsid w:val="00F32337"/>
    <w:rsid w:val="00F33B9E"/>
    <w:rsid w:val="00F40295"/>
    <w:rsid w:val="00F42E0D"/>
    <w:rsid w:val="00F4316E"/>
    <w:rsid w:val="00F51A54"/>
    <w:rsid w:val="00F525BB"/>
    <w:rsid w:val="00F52D69"/>
    <w:rsid w:val="00F53330"/>
    <w:rsid w:val="00F62195"/>
    <w:rsid w:val="00F621DC"/>
    <w:rsid w:val="00F64303"/>
    <w:rsid w:val="00F64870"/>
    <w:rsid w:val="00F6623B"/>
    <w:rsid w:val="00F71014"/>
    <w:rsid w:val="00F74EA1"/>
    <w:rsid w:val="00F76625"/>
    <w:rsid w:val="00F76C07"/>
    <w:rsid w:val="00F83CD6"/>
    <w:rsid w:val="00F87AB6"/>
    <w:rsid w:val="00F87B86"/>
    <w:rsid w:val="00F90F40"/>
    <w:rsid w:val="00F92580"/>
    <w:rsid w:val="00F925D6"/>
    <w:rsid w:val="00F93019"/>
    <w:rsid w:val="00F95628"/>
    <w:rsid w:val="00F9634E"/>
    <w:rsid w:val="00FA0D76"/>
    <w:rsid w:val="00FA1615"/>
    <w:rsid w:val="00FA42C0"/>
    <w:rsid w:val="00FA714A"/>
    <w:rsid w:val="00FC7C8D"/>
    <w:rsid w:val="00FD2121"/>
    <w:rsid w:val="00FD450B"/>
    <w:rsid w:val="00FD5B2F"/>
    <w:rsid w:val="00FE052B"/>
    <w:rsid w:val="00FE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A958"/>
  <w15:docId w15:val="{DD56620A-379E-40A1-BE46-0B00A408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DB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6A26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CC3D07"/>
    <w:pPr>
      <w:keepNext/>
      <w:ind w:left="709" w:hanging="709"/>
      <w:outlineLvl w:val="2"/>
    </w:pPr>
    <w:rPr>
      <w:rFonts w:ascii="Arial" w:hAnsi="Arial"/>
      <w:b/>
      <w:bCs/>
    </w:rPr>
  </w:style>
  <w:style w:type="paragraph" w:styleId="Heading5">
    <w:name w:val="heading 5"/>
    <w:basedOn w:val="Normal"/>
    <w:next w:val="Normal"/>
    <w:link w:val="Heading5Char"/>
    <w:unhideWhenUsed/>
    <w:qFormat/>
    <w:rsid w:val="00CC3D0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3D07"/>
    <w:rPr>
      <w:rFonts w:ascii="Arial" w:eastAsia="Times New Roman" w:hAnsi="Arial" w:cs="Times New Roman"/>
      <w:b/>
      <w:bCs/>
      <w:sz w:val="24"/>
      <w:szCs w:val="20"/>
      <w:lang w:eastAsia="en-GB"/>
    </w:rPr>
  </w:style>
  <w:style w:type="character" w:customStyle="1" w:styleId="Heading5Char">
    <w:name w:val="Heading 5 Char"/>
    <w:basedOn w:val="DefaultParagraphFont"/>
    <w:link w:val="Heading5"/>
    <w:rsid w:val="00CC3D07"/>
    <w:rPr>
      <w:rFonts w:ascii="Calibri" w:eastAsia="Times New Roman" w:hAnsi="Calibri" w:cs="Times New Roman"/>
      <w:b/>
      <w:bCs/>
      <w:i/>
      <w:iCs/>
      <w:sz w:val="26"/>
      <w:szCs w:val="26"/>
      <w:lang w:eastAsia="en-GB"/>
    </w:rPr>
  </w:style>
  <w:style w:type="paragraph" w:styleId="BalloonText">
    <w:name w:val="Balloon Text"/>
    <w:basedOn w:val="Normal"/>
    <w:link w:val="BalloonTextChar"/>
    <w:uiPriority w:val="99"/>
    <w:semiHidden/>
    <w:unhideWhenUsed/>
    <w:rsid w:val="00A512D8"/>
    <w:rPr>
      <w:rFonts w:ascii="Tahoma" w:hAnsi="Tahoma" w:cs="Tahoma"/>
      <w:sz w:val="16"/>
      <w:szCs w:val="16"/>
    </w:rPr>
  </w:style>
  <w:style w:type="character" w:customStyle="1" w:styleId="BalloonTextChar">
    <w:name w:val="Balloon Text Char"/>
    <w:basedOn w:val="DefaultParagraphFont"/>
    <w:link w:val="BalloonText"/>
    <w:uiPriority w:val="99"/>
    <w:semiHidden/>
    <w:rsid w:val="00A512D8"/>
    <w:rPr>
      <w:rFonts w:ascii="Tahoma" w:eastAsia="Times New Roman" w:hAnsi="Tahoma" w:cs="Tahoma"/>
      <w:sz w:val="16"/>
      <w:szCs w:val="16"/>
      <w:lang w:eastAsia="en-GB"/>
    </w:rPr>
  </w:style>
  <w:style w:type="character" w:styleId="Hyperlink">
    <w:name w:val="Hyperlink"/>
    <w:basedOn w:val="DefaultParagraphFont"/>
    <w:uiPriority w:val="99"/>
    <w:unhideWhenUsed/>
    <w:rsid w:val="00B7246D"/>
    <w:rPr>
      <w:color w:val="0000FF" w:themeColor="hyperlink"/>
      <w:u w:val="single"/>
    </w:rPr>
  </w:style>
  <w:style w:type="character" w:customStyle="1" w:styleId="UnresolvedMention1">
    <w:name w:val="Unresolved Mention1"/>
    <w:basedOn w:val="DefaultParagraphFont"/>
    <w:uiPriority w:val="99"/>
    <w:semiHidden/>
    <w:unhideWhenUsed/>
    <w:rsid w:val="00B7246D"/>
    <w:rPr>
      <w:color w:val="605E5C"/>
      <w:shd w:val="clear" w:color="auto" w:fill="E1DFDD"/>
    </w:rPr>
  </w:style>
  <w:style w:type="paragraph" w:styleId="ListParagraph">
    <w:name w:val="List Paragraph"/>
    <w:basedOn w:val="Normal"/>
    <w:uiPriority w:val="34"/>
    <w:qFormat/>
    <w:rsid w:val="001B74D5"/>
    <w:pPr>
      <w:ind w:left="720"/>
      <w:contextualSpacing/>
    </w:pPr>
  </w:style>
  <w:style w:type="paragraph" w:styleId="Header">
    <w:name w:val="header"/>
    <w:basedOn w:val="Normal"/>
    <w:link w:val="HeaderChar"/>
    <w:uiPriority w:val="99"/>
    <w:unhideWhenUsed/>
    <w:rsid w:val="00027FE7"/>
    <w:pPr>
      <w:tabs>
        <w:tab w:val="center" w:pos="4513"/>
        <w:tab w:val="right" w:pos="9026"/>
      </w:tabs>
    </w:pPr>
  </w:style>
  <w:style w:type="character" w:customStyle="1" w:styleId="HeaderChar">
    <w:name w:val="Header Char"/>
    <w:basedOn w:val="DefaultParagraphFont"/>
    <w:link w:val="Header"/>
    <w:uiPriority w:val="99"/>
    <w:rsid w:val="00027FE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27FE7"/>
    <w:pPr>
      <w:tabs>
        <w:tab w:val="center" w:pos="4513"/>
        <w:tab w:val="right" w:pos="9026"/>
      </w:tabs>
    </w:pPr>
  </w:style>
  <w:style w:type="character" w:customStyle="1" w:styleId="FooterChar">
    <w:name w:val="Footer Char"/>
    <w:basedOn w:val="DefaultParagraphFont"/>
    <w:link w:val="Footer"/>
    <w:uiPriority w:val="99"/>
    <w:rsid w:val="00027FE7"/>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6A261E"/>
    <w:rPr>
      <w:color w:val="800080" w:themeColor="followedHyperlink"/>
      <w:u w:val="single"/>
    </w:rPr>
  </w:style>
  <w:style w:type="character" w:customStyle="1" w:styleId="Heading1Char">
    <w:name w:val="Heading 1 Char"/>
    <w:basedOn w:val="DefaultParagraphFont"/>
    <w:link w:val="Heading1"/>
    <w:uiPriority w:val="9"/>
    <w:rsid w:val="006A261E"/>
    <w:rPr>
      <w:rFonts w:asciiTheme="majorHAnsi" w:eastAsiaTheme="majorEastAsia" w:hAnsiTheme="majorHAnsi" w:cstheme="majorBidi"/>
      <w:color w:val="365F91" w:themeColor="accent1" w:themeShade="BF"/>
      <w:sz w:val="32"/>
      <w:szCs w:val="32"/>
      <w:lang w:eastAsia="en-GB"/>
    </w:rPr>
  </w:style>
  <w:style w:type="paragraph" w:styleId="PlainText">
    <w:name w:val="Plain Text"/>
    <w:basedOn w:val="Normal"/>
    <w:link w:val="PlainTextChar"/>
    <w:uiPriority w:val="99"/>
    <w:semiHidden/>
    <w:unhideWhenUsed/>
    <w:rsid w:val="007349D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349D3"/>
    <w:rPr>
      <w:rFonts w:ascii="Calibri" w:hAnsi="Calibri"/>
      <w:szCs w:val="21"/>
    </w:rPr>
  </w:style>
  <w:style w:type="character" w:styleId="CommentReference">
    <w:name w:val="annotation reference"/>
    <w:basedOn w:val="DefaultParagraphFont"/>
    <w:uiPriority w:val="99"/>
    <w:semiHidden/>
    <w:unhideWhenUsed/>
    <w:rsid w:val="009D6FBF"/>
    <w:rPr>
      <w:sz w:val="16"/>
      <w:szCs w:val="16"/>
    </w:rPr>
  </w:style>
  <w:style w:type="paragraph" w:styleId="CommentText">
    <w:name w:val="annotation text"/>
    <w:basedOn w:val="Normal"/>
    <w:link w:val="CommentTextChar"/>
    <w:uiPriority w:val="99"/>
    <w:semiHidden/>
    <w:unhideWhenUsed/>
    <w:rsid w:val="009D6FBF"/>
    <w:rPr>
      <w:sz w:val="20"/>
    </w:rPr>
  </w:style>
  <w:style w:type="character" w:customStyle="1" w:styleId="CommentTextChar">
    <w:name w:val="Comment Text Char"/>
    <w:basedOn w:val="DefaultParagraphFont"/>
    <w:link w:val="CommentText"/>
    <w:uiPriority w:val="99"/>
    <w:semiHidden/>
    <w:rsid w:val="009D6F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6FBF"/>
    <w:rPr>
      <w:b/>
      <w:bCs/>
    </w:rPr>
  </w:style>
  <w:style w:type="character" w:customStyle="1" w:styleId="CommentSubjectChar">
    <w:name w:val="Comment Subject Char"/>
    <w:basedOn w:val="CommentTextChar"/>
    <w:link w:val="CommentSubject"/>
    <w:uiPriority w:val="99"/>
    <w:semiHidden/>
    <w:rsid w:val="009D6FBF"/>
    <w:rPr>
      <w:rFonts w:ascii="Times New Roman" w:eastAsia="Times New Roman" w:hAnsi="Times New Roman" w:cs="Times New Roman"/>
      <w:b/>
      <w:bCs/>
      <w:sz w:val="20"/>
      <w:szCs w:val="20"/>
      <w:lang w:eastAsia="en-GB"/>
    </w:rPr>
  </w:style>
  <w:style w:type="paragraph" w:styleId="Revision">
    <w:name w:val="Revision"/>
    <w:hidden/>
    <w:uiPriority w:val="99"/>
    <w:semiHidden/>
    <w:rsid w:val="009D6FBF"/>
    <w:pPr>
      <w:spacing w:after="0" w:line="240" w:lineRule="auto"/>
    </w:pPr>
    <w:rPr>
      <w:rFonts w:ascii="Times New Roman" w:eastAsia="Times New Roman" w:hAnsi="Times New Roman" w:cs="Times New Roman"/>
      <w:sz w:val="24"/>
      <w:szCs w:val="20"/>
      <w:lang w:eastAsia="en-GB"/>
    </w:rPr>
  </w:style>
  <w:style w:type="character" w:customStyle="1" w:styleId="UnresolvedMention2">
    <w:name w:val="Unresolved Mention2"/>
    <w:basedOn w:val="DefaultParagraphFont"/>
    <w:uiPriority w:val="99"/>
    <w:semiHidden/>
    <w:unhideWhenUsed/>
    <w:rsid w:val="00B75A57"/>
    <w:rPr>
      <w:color w:val="605E5C"/>
      <w:shd w:val="clear" w:color="auto" w:fill="E1DFDD"/>
    </w:rPr>
  </w:style>
  <w:style w:type="paragraph" w:styleId="NormalWeb">
    <w:name w:val="Normal (Web)"/>
    <w:basedOn w:val="Normal"/>
    <w:uiPriority w:val="99"/>
    <w:semiHidden/>
    <w:unhideWhenUsed/>
    <w:rsid w:val="00831B13"/>
    <w:pPr>
      <w:spacing w:before="100" w:beforeAutospacing="1" w:after="100" w:afterAutospacing="1"/>
    </w:pPr>
    <w:rPr>
      <w:szCs w:val="24"/>
    </w:rPr>
  </w:style>
  <w:style w:type="paragraph" w:styleId="NoSpacing">
    <w:name w:val="No Spacing"/>
    <w:uiPriority w:val="1"/>
    <w:qFormat/>
    <w:rsid w:val="00074398"/>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74398"/>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A1799"/>
    <w:rPr>
      <w:color w:val="605E5C"/>
      <w:shd w:val="clear" w:color="auto" w:fill="E1DFDD"/>
    </w:rPr>
  </w:style>
  <w:style w:type="paragraph" w:styleId="FootnoteText">
    <w:name w:val="footnote text"/>
    <w:basedOn w:val="Normal"/>
    <w:link w:val="FootnoteTextChar"/>
    <w:uiPriority w:val="99"/>
    <w:semiHidden/>
    <w:unhideWhenUsed/>
    <w:rsid w:val="008E50C2"/>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8E50C2"/>
    <w:rPr>
      <w:sz w:val="20"/>
      <w:szCs w:val="20"/>
    </w:rPr>
  </w:style>
  <w:style w:type="character" w:styleId="FootnoteReference">
    <w:name w:val="footnote reference"/>
    <w:basedOn w:val="DefaultParagraphFont"/>
    <w:uiPriority w:val="99"/>
    <w:semiHidden/>
    <w:unhideWhenUsed/>
    <w:rsid w:val="008E5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5180">
      <w:bodyDiv w:val="1"/>
      <w:marLeft w:val="0"/>
      <w:marRight w:val="0"/>
      <w:marTop w:val="0"/>
      <w:marBottom w:val="0"/>
      <w:divBdr>
        <w:top w:val="none" w:sz="0" w:space="0" w:color="auto"/>
        <w:left w:val="none" w:sz="0" w:space="0" w:color="auto"/>
        <w:bottom w:val="none" w:sz="0" w:space="0" w:color="auto"/>
        <w:right w:val="none" w:sz="0" w:space="0" w:color="auto"/>
      </w:divBdr>
    </w:div>
    <w:div w:id="44989352">
      <w:bodyDiv w:val="1"/>
      <w:marLeft w:val="0"/>
      <w:marRight w:val="0"/>
      <w:marTop w:val="0"/>
      <w:marBottom w:val="0"/>
      <w:divBdr>
        <w:top w:val="none" w:sz="0" w:space="0" w:color="auto"/>
        <w:left w:val="none" w:sz="0" w:space="0" w:color="auto"/>
        <w:bottom w:val="none" w:sz="0" w:space="0" w:color="auto"/>
        <w:right w:val="none" w:sz="0" w:space="0" w:color="auto"/>
      </w:divBdr>
    </w:div>
    <w:div w:id="72507698">
      <w:bodyDiv w:val="1"/>
      <w:marLeft w:val="0"/>
      <w:marRight w:val="0"/>
      <w:marTop w:val="0"/>
      <w:marBottom w:val="0"/>
      <w:divBdr>
        <w:top w:val="none" w:sz="0" w:space="0" w:color="auto"/>
        <w:left w:val="none" w:sz="0" w:space="0" w:color="auto"/>
        <w:bottom w:val="none" w:sz="0" w:space="0" w:color="auto"/>
        <w:right w:val="none" w:sz="0" w:space="0" w:color="auto"/>
      </w:divBdr>
    </w:div>
    <w:div w:id="84692742">
      <w:bodyDiv w:val="1"/>
      <w:marLeft w:val="0"/>
      <w:marRight w:val="0"/>
      <w:marTop w:val="0"/>
      <w:marBottom w:val="0"/>
      <w:divBdr>
        <w:top w:val="none" w:sz="0" w:space="0" w:color="auto"/>
        <w:left w:val="none" w:sz="0" w:space="0" w:color="auto"/>
        <w:bottom w:val="none" w:sz="0" w:space="0" w:color="auto"/>
        <w:right w:val="none" w:sz="0" w:space="0" w:color="auto"/>
      </w:divBdr>
    </w:div>
    <w:div w:id="92671683">
      <w:bodyDiv w:val="1"/>
      <w:marLeft w:val="0"/>
      <w:marRight w:val="0"/>
      <w:marTop w:val="0"/>
      <w:marBottom w:val="0"/>
      <w:divBdr>
        <w:top w:val="none" w:sz="0" w:space="0" w:color="auto"/>
        <w:left w:val="none" w:sz="0" w:space="0" w:color="auto"/>
        <w:bottom w:val="none" w:sz="0" w:space="0" w:color="auto"/>
        <w:right w:val="none" w:sz="0" w:space="0" w:color="auto"/>
      </w:divBdr>
    </w:div>
    <w:div w:id="105465960">
      <w:bodyDiv w:val="1"/>
      <w:marLeft w:val="0"/>
      <w:marRight w:val="0"/>
      <w:marTop w:val="0"/>
      <w:marBottom w:val="0"/>
      <w:divBdr>
        <w:top w:val="none" w:sz="0" w:space="0" w:color="auto"/>
        <w:left w:val="none" w:sz="0" w:space="0" w:color="auto"/>
        <w:bottom w:val="none" w:sz="0" w:space="0" w:color="auto"/>
        <w:right w:val="none" w:sz="0" w:space="0" w:color="auto"/>
      </w:divBdr>
    </w:div>
    <w:div w:id="141120894">
      <w:bodyDiv w:val="1"/>
      <w:marLeft w:val="0"/>
      <w:marRight w:val="0"/>
      <w:marTop w:val="0"/>
      <w:marBottom w:val="0"/>
      <w:divBdr>
        <w:top w:val="none" w:sz="0" w:space="0" w:color="auto"/>
        <w:left w:val="none" w:sz="0" w:space="0" w:color="auto"/>
        <w:bottom w:val="none" w:sz="0" w:space="0" w:color="auto"/>
        <w:right w:val="none" w:sz="0" w:space="0" w:color="auto"/>
      </w:divBdr>
    </w:div>
    <w:div w:id="206726734">
      <w:bodyDiv w:val="1"/>
      <w:marLeft w:val="0"/>
      <w:marRight w:val="0"/>
      <w:marTop w:val="0"/>
      <w:marBottom w:val="0"/>
      <w:divBdr>
        <w:top w:val="none" w:sz="0" w:space="0" w:color="auto"/>
        <w:left w:val="none" w:sz="0" w:space="0" w:color="auto"/>
        <w:bottom w:val="none" w:sz="0" w:space="0" w:color="auto"/>
        <w:right w:val="none" w:sz="0" w:space="0" w:color="auto"/>
      </w:divBdr>
      <w:divsChild>
        <w:div w:id="22288740">
          <w:marLeft w:val="547"/>
          <w:marRight w:val="0"/>
          <w:marTop w:val="200"/>
          <w:marBottom w:val="0"/>
          <w:divBdr>
            <w:top w:val="none" w:sz="0" w:space="0" w:color="auto"/>
            <w:left w:val="none" w:sz="0" w:space="0" w:color="auto"/>
            <w:bottom w:val="none" w:sz="0" w:space="0" w:color="auto"/>
            <w:right w:val="none" w:sz="0" w:space="0" w:color="auto"/>
          </w:divBdr>
        </w:div>
        <w:div w:id="1412461109">
          <w:marLeft w:val="547"/>
          <w:marRight w:val="0"/>
          <w:marTop w:val="200"/>
          <w:marBottom w:val="0"/>
          <w:divBdr>
            <w:top w:val="none" w:sz="0" w:space="0" w:color="auto"/>
            <w:left w:val="none" w:sz="0" w:space="0" w:color="auto"/>
            <w:bottom w:val="none" w:sz="0" w:space="0" w:color="auto"/>
            <w:right w:val="none" w:sz="0" w:space="0" w:color="auto"/>
          </w:divBdr>
        </w:div>
        <w:div w:id="251202147">
          <w:marLeft w:val="547"/>
          <w:marRight w:val="0"/>
          <w:marTop w:val="200"/>
          <w:marBottom w:val="0"/>
          <w:divBdr>
            <w:top w:val="none" w:sz="0" w:space="0" w:color="auto"/>
            <w:left w:val="none" w:sz="0" w:space="0" w:color="auto"/>
            <w:bottom w:val="none" w:sz="0" w:space="0" w:color="auto"/>
            <w:right w:val="none" w:sz="0" w:space="0" w:color="auto"/>
          </w:divBdr>
        </w:div>
      </w:divsChild>
    </w:div>
    <w:div w:id="207881617">
      <w:bodyDiv w:val="1"/>
      <w:marLeft w:val="0"/>
      <w:marRight w:val="0"/>
      <w:marTop w:val="0"/>
      <w:marBottom w:val="0"/>
      <w:divBdr>
        <w:top w:val="none" w:sz="0" w:space="0" w:color="auto"/>
        <w:left w:val="none" w:sz="0" w:space="0" w:color="auto"/>
        <w:bottom w:val="none" w:sz="0" w:space="0" w:color="auto"/>
        <w:right w:val="none" w:sz="0" w:space="0" w:color="auto"/>
      </w:divBdr>
    </w:div>
    <w:div w:id="244805509">
      <w:bodyDiv w:val="1"/>
      <w:marLeft w:val="0"/>
      <w:marRight w:val="0"/>
      <w:marTop w:val="0"/>
      <w:marBottom w:val="0"/>
      <w:divBdr>
        <w:top w:val="none" w:sz="0" w:space="0" w:color="auto"/>
        <w:left w:val="none" w:sz="0" w:space="0" w:color="auto"/>
        <w:bottom w:val="none" w:sz="0" w:space="0" w:color="auto"/>
        <w:right w:val="none" w:sz="0" w:space="0" w:color="auto"/>
      </w:divBdr>
    </w:div>
    <w:div w:id="248006654">
      <w:bodyDiv w:val="1"/>
      <w:marLeft w:val="0"/>
      <w:marRight w:val="0"/>
      <w:marTop w:val="0"/>
      <w:marBottom w:val="0"/>
      <w:divBdr>
        <w:top w:val="none" w:sz="0" w:space="0" w:color="auto"/>
        <w:left w:val="none" w:sz="0" w:space="0" w:color="auto"/>
        <w:bottom w:val="none" w:sz="0" w:space="0" w:color="auto"/>
        <w:right w:val="none" w:sz="0" w:space="0" w:color="auto"/>
      </w:divBdr>
    </w:div>
    <w:div w:id="263996876">
      <w:bodyDiv w:val="1"/>
      <w:marLeft w:val="0"/>
      <w:marRight w:val="0"/>
      <w:marTop w:val="0"/>
      <w:marBottom w:val="0"/>
      <w:divBdr>
        <w:top w:val="none" w:sz="0" w:space="0" w:color="auto"/>
        <w:left w:val="none" w:sz="0" w:space="0" w:color="auto"/>
        <w:bottom w:val="none" w:sz="0" w:space="0" w:color="auto"/>
        <w:right w:val="none" w:sz="0" w:space="0" w:color="auto"/>
      </w:divBdr>
    </w:div>
    <w:div w:id="271324036">
      <w:bodyDiv w:val="1"/>
      <w:marLeft w:val="0"/>
      <w:marRight w:val="0"/>
      <w:marTop w:val="0"/>
      <w:marBottom w:val="0"/>
      <w:divBdr>
        <w:top w:val="none" w:sz="0" w:space="0" w:color="auto"/>
        <w:left w:val="none" w:sz="0" w:space="0" w:color="auto"/>
        <w:bottom w:val="none" w:sz="0" w:space="0" w:color="auto"/>
        <w:right w:val="none" w:sz="0" w:space="0" w:color="auto"/>
      </w:divBdr>
    </w:div>
    <w:div w:id="280964086">
      <w:bodyDiv w:val="1"/>
      <w:marLeft w:val="0"/>
      <w:marRight w:val="0"/>
      <w:marTop w:val="0"/>
      <w:marBottom w:val="0"/>
      <w:divBdr>
        <w:top w:val="none" w:sz="0" w:space="0" w:color="auto"/>
        <w:left w:val="none" w:sz="0" w:space="0" w:color="auto"/>
        <w:bottom w:val="none" w:sz="0" w:space="0" w:color="auto"/>
        <w:right w:val="none" w:sz="0" w:space="0" w:color="auto"/>
      </w:divBdr>
    </w:div>
    <w:div w:id="304895779">
      <w:bodyDiv w:val="1"/>
      <w:marLeft w:val="0"/>
      <w:marRight w:val="0"/>
      <w:marTop w:val="0"/>
      <w:marBottom w:val="0"/>
      <w:divBdr>
        <w:top w:val="none" w:sz="0" w:space="0" w:color="auto"/>
        <w:left w:val="none" w:sz="0" w:space="0" w:color="auto"/>
        <w:bottom w:val="none" w:sz="0" w:space="0" w:color="auto"/>
        <w:right w:val="none" w:sz="0" w:space="0" w:color="auto"/>
      </w:divBdr>
    </w:div>
    <w:div w:id="308751634">
      <w:bodyDiv w:val="1"/>
      <w:marLeft w:val="0"/>
      <w:marRight w:val="0"/>
      <w:marTop w:val="0"/>
      <w:marBottom w:val="0"/>
      <w:divBdr>
        <w:top w:val="none" w:sz="0" w:space="0" w:color="auto"/>
        <w:left w:val="none" w:sz="0" w:space="0" w:color="auto"/>
        <w:bottom w:val="none" w:sz="0" w:space="0" w:color="auto"/>
        <w:right w:val="none" w:sz="0" w:space="0" w:color="auto"/>
      </w:divBdr>
    </w:div>
    <w:div w:id="338429817">
      <w:bodyDiv w:val="1"/>
      <w:marLeft w:val="0"/>
      <w:marRight w:val="0"/>
      <w:marTop w:val="0"/>
      <w:marBottom w:val="0"/>
      <w:divBdr>
        <w:top w:val="none" w:sz="0" w:space="0" w:color="auto"/>
        <w:left w:val="none" w:sz="0" w:space="0" w:color="auto"/>
        <w:bottom w:val="none" w:sz="0" w:space="0" w:color="auto"/>
        <w:right w:val="none" w:sz="0" w:space="0" w:color="auto"/>
      </w:divBdr>
    </w:div>
    <w:div w:id="373892711">
      <w:bodyDiv w:val="1"/>
      <w:marLeft w:val="0"/>
      <w:marRight w:val="0"/>
      <w:marTop w:val="0"/>
      <w:marBottom w:val="0"/>
      <w:divBdr>
        <w:top w:val="none" w:sz="0" w:space="0" w:color="auto"/>
        <w:left w:val="none" w:sz="0" w:space="0" w:color="auto"/>
        <w:bottom w:val="none" w:sz="0" w:space="0" w:color="auto"/>
        <w:right w:val="none" w:sz="0" w:space="0" w:color="auto"/>
      </w:divBdr>
    </w:div>
    <w:div w:id="374502044">
      <w:bodyDiv w:val="1"/>
      <w:marLeft w:val="0"/>
      <w:marRight w:val="0"/>
      <w:marTop w:val="0"/>
      <w:marBottom w:val="0"/>
      <w:divBdr>
        <w:top w:val="none" w:sz="0" w:space="0" w:color="auto"/>
        <w:left w:val="none" w:sz="0" w:space="0" w:color="auto"/>
        <w:bottom w:val="none" w:sz="0" w:space="0" w:color="auto"/>
        <w:right w:val="none" w:sz="0" w:space="0" w:color="auto"/>
      </w:divBdr>
    </w:div>
    <w:div w:id="397869303">
      <w:bodyDiv w:val="1"/>
      <w:marLeft w:val="0"/>
      <w:marRight w:val="0"/>
      <w:marTop w:val="0"/>
      <w:marBottom w:val="0"/>
      <w:divBdr>
        <w:top w:val="none" w:sz="0" w:space="0" w:color="auto"/>
        <w:left w:val="none" w:sz="0" w:space="0" w:color="auto"/>
        <w:bottom w:val="none" w:sz="0" w:space="0" w:color="auto"/>
        <w:right w:val="none" w:sz="0" w:space="0" w:color="auto"/>
      </w:divBdr>
    </w:div>
    <w:div w:id="404423767">
      <w:bodyDiv w:val="1"/>
      <w:marLeft w:val="0"/>
      <w:marRight w:val="0"/>
      <w:marTop w:val="0"/>
      <w:marBottom w:val="0"/>
      <w:divBdr>
        <w:top w:val="none" w:sz="0" w:space="0" w:color="auto"/>
        <w:left w:val="none" w:sz="0" w:space="0" w:color="auto"/>
        <w:bottom w:val="none" w:sz="0" w:space="0" w:color="auto"/>
        <w:right w:val="none" w:sz="0" w:space="0" w:color="auto"/>
      </w:divBdr>
    </w:div>
    <w:div w:id="405684302">
      <w:bodyDiv w:val="1"/>
      <w:marLeft w:val="0"/>
      <w:marRight w:val="0"/>
      <w:marTop w:val="0"/>
      <w:marBottom w:val="0"/>
      <w:divBdr>
        <w:top w:val="none" w:sz="0" w:space="0" w:color="auto"/>
        <w:left w:val="none" w:sz="0" w:space="0" w:color="auto"/>
        <w:bottom w:val="none" w:sz="0" w:space="0" w:color="auto"/>
        <w:right w:val="none" w:sz="0" w:space="0" w:color="auto"/>
      </w:divBdr>
    </w:div>
    <w:div w:id="412632238">
      <w:bodyDiv w:val="1"/>
      <w:marLeft w:val="0"/>
      <w:marRight w:val="0"/>
      <w:marTop w:val="0"/>
      <w:marBottom w:val="0"/>
      <w:divBdr>
        <w:top w:val="none" w:sz="0" w:space="0" w:color="auto"/>
        <w:left w:val="none" w:sz="0" w:space="0" w:color="auto"/>
        <w:bottom w:val="none" w:sz="0" w:space="0" w:color="auto"/>
        <w:right w:val="none" w:sz="0" w:space="0" w:color="auto"/>
      </w:divBdr>
    </w:div>
    <w:div w:id="464079904">
      <w:bodyDiv w:val="1"/>
      <w:marLeft w:val="0"/>
      <w:marRight w:val="0"/>
      <w:marTop w:val="0"/>
      <w:marBottom w:val="0"/>
      <w:divBdr>
        <w:top w:val="none" w:sz="0" w:space="0" w:color="auto"/>
        <w:left w:val="none" w:sz="0" w:space="0" w:color="auto"/>
        <w:bottom w:val="none" w:sz="0" w:space="0" w:color="auto"/>
        <w:right w:val="none" w:sz="0" w:space="0" w:color="auto"/>
      </w:divBdr>
    </w:div>
    <w:div w:id="504562439">
      <w:bodyDiv w:val="1"/>
      <w:marLeft w:val="0"/>
      <w:marRight w:val="0"/>
      <w:marTop w:val="0"/>
      <w:marBottom w:val="0"/>
      <w:divBdr>
        <w:top w:val="none" w:sz="0" w:space="0" w:color="auto"/>
        <w:left w:val="none" w:sz="0" w:space="0" w:color="auto"/>
        <w:bottom w:val="none" w:sz="0" w:space="0" w:color="auto"/>
        <w:right w:val="none" w:sz="0" w:space="0" w:color="auto"/>
      </w:divBdr>
    </w:div>
    <w:div w:id="639650039">
      <w:bodyDiv w:val="1"/>
      <w:marLeft w:val="0"/>
      <w:marRight w:val="0"/>
      <w:marTop w:val="0"/>
      <w:marBottom w:val="0"/>
      <w:divBdr>
        <w:top w:val="none" w:sz="0" w:space="0" w:color="auto"/>
        <w:left w:val="none" w:sz="0" w:space="0" w:color="auto"/>
        <w:bottom w:val="none" w:sz="0" w:space="0" w:color="auto"/>
        <w:right w:val="none" w:sz="0" w:space="0" w:color="auto"/>
      </w:divBdr>
    </w:div>
    <w:div w:id="670646837">
      <w:bodyDiv w:val="1"/>
      <w:marLeft w:val="0"/>
      <w:marRight w:val="0"/>
      <w:marTop w:val="0"/>
      <w:marBottom w:val="0"/>
      <w:divBdr>
        <w:top w:val="none" w:sz="0" w:space="0" w:color="auto"/>
        <w:left w:val="none" w:sz="0" w:space="0" w:color="auto"/>
        <w:bottom w:val="none" w:sz="0" w:space="0" w:color="auto"/>
        <w:right w:val="none" w:sz="0" w:space="0" w:color="auto"/>
      </w:divBdr>
    </w:div>
    <w:div w:id="713232852">
      <w:bodyDiv w:val="1"/>
      <w:marLeft w:val="0"/>
      <w:marRight w:val="0"/>
      <w:marTop w:val="0"/>
      <w:marBottom w:val="0"/>
      <w:divBdr>
        <w:top w:val="none" w:sz="0" w:space="0" w:color="auto"/>
        <w:left w:val="none" w:sz="0" w:space="0" w:color="auto"/>
        <w:bottom w:val="none" w:sz="0" w:space="0" w:color="auto"/>
        <w:right w:val="none" w:sz="0" w:space="0" w:color="auto"/>
      </w:divBdr>
      <w:divsChild>
        <w:div w:id="107899322">
          <w:marLeft w:val="547"/>
          <w:marRight w:val="0"/>
          <w:marTop w:val="200"/>
          <w:marBottom w:val="0"/>
          <w:divBdr>
            <w:top w:val="none" w:sz="0" w:space="0" w:color="auto"/>
            <w:left w:val="none" w:sz="0" w:space="0" w:color="auto"/>
            <w:bottom w:val="none" w:sz="0" w:space="0" w:color="auto"/>
            <w:right w:val="none" w:sz="0" w:space="0" w:color="auto"/>
          </w:divBdr>
        </w:div>
        <w:div w:id="1018845466">
          <w:marLeft w:val="547"/>
          <w:marRight w:val="0"/>
          <w:marTop w:val="200"/>
          <w:marBottom w:val="0"/>
          <w:divBdr>
            <w:top w:val="none" w:sz="0" w:space="0" w:color="auto"/>
            <w:left w:val="none" w:sz="0" w:space="0" w:color="auto"/>
            <w:bottom w:val="none" w:sz="0" w:space="0" w:color="auto"/>
            <w:right w:val="none" w:sz="0" w:space="0" w:color="auto"/>
          </w:divBdr>
        </w:div>
        <w:div w:id="109935643">
          <w:marLeft w:val="547"/>
          <w:marRight w:val="0"/>
          <w:marTop w:val="200"/>
          <w:marBottom w:val="0"/>
          <w:divBdr>
            <w:top w:val="none" w:sz="0" w:space="0" w:color="auto"/>
            <w:left w:val="none" w:sz="0" w:space="0" w:color="auto"/>
            <w:bottom w:val="none" w:sz="0" w:space="0" w:color="auto"/>
            <w:right w:val="none" w:sz="0" w:space="0" w:color="auto"/>
          </w:divBdr>
        </w:div>
        <w:div w:id="2129081032">
          <w:marLeft w:val="547"/>
          <w:marRight w:val="0"/>
          <w:marTop w:val="200"/>
          <w:marBottom w:val="0"/>
          <w:divBdr>
            <w:top w:val="none" w:sz="0" w:space="0" w:color="auto"/>
            <w:left w:val="none" w:sz="0" w:space="0" w:color="auto"/>
            <w:bottom w:val="none" w:sz="0" w:space="0" w:color="auto"/>
            <w:right w:val="none" w:sz="0" w:space="0" w:color="auto"/>
          </w:divBdr>
        </w:div>
      </w:divsChild>
    </w:div>
    <w:div w:id="749615322">
      <w:bodyDiv w:val="1"/>
      <w:marLeft w:val="0"/>
      <w:marRight w:val="0"/>
      <w:marTop w:val="0"/>
      <w:marBottom w:val="0"/>
      <w:divBdr>
        <w:top w:val="none" w:sz="0" w:space="0" w:color="auto"/>
        <w:left w:val="none" w:sz="0" w:space="0" w:color="auto"/>
        <w:bottom w:val="none" w:sz="0" w:space="0" w:color="auto"/>
        <w:right w:val="none" w:sz="0" w:space="0" w:color="auto"/>
      </w:divBdr>
    </w:div>
    <w:div w:id="886838560">
      <w:bodyDiv w:val="1"/>
      <w:marLeft w:val="0"/>
      <w:marRight w:val="0"/>
      <w:marTop w:val="0"/>
      <w:marBottom w:val="0"/>
      <w:divBdr>
        <w:top w:val="none" w:sz="0" w:space="0" w:color="auto"/>
        <w:left w:val="none" w:sz="0" w:space="0" w:color="auto"/>
        <w:bottom w:val="none" w:sz="0" w:space="0" w:color="auto"/>
        <w:right w:val="none" w:sz="0" w:space="0" w:color="auto"/>
      </w:divBdr>
    </w:div>
    <w:div w:id="911937076">
      <w:bodyDiv w:val="1"/>
      <w:marLeft w:val="0"/>
      <w:marRight w:val="0"/>
      <w:marTop w:val="0"/>
      <w:marBottom w:val="0"/>
      <w:divBdr>
        <w:top w:val="none" w:sz="0" w:space="0" w:color="auto"/>
        <w:left w:val="none" w:sz="0" w:space="0" w:color="auto"/>
        <w:bottom w:val="none" w:sz="0" w:space="0" w:color="auto"/>
        <w:right w:val="none" w:sz="0" w:space="0" w:color="auto"/>
      </w:divBdr>
    </w:div>
    <w:div w:id="918370193">
      <w:bodyDiv w:val="1"/>
      <w:marLeft w:val="0"/>
      <w:marRight w:val="0"/>
      <w:marTop w:val="0"/>
      <w:marBottom w:val="0"/>
      <w:divBdr>
        <w:top w:val="none" w:sz="0" w:space="0" w:color="auto"/>
        <w:left w:val="none" w:sz="0" w:space="0" w:color="auto"/>
        <w:bottom w:val="none" w:sz="0" w:space="0" w:color="auto"/>
        <w:right w:val="none" w:sz="0" w:space="0" w:color="auto"/>
      </w:divBdr>
    </w:div>
    <w:div w:id="977343803">
      <w:bodyDiv w:val="1"/>
      <w:marLeft w:val="0"/>
      <w:marRight w:val="0"/>
      <w:marTop w:val="0"/>
      <w:marBottom w:val="0"/>
      <w:divBdr>
        <w:top w:val="none" w:sz="0" w:space="0" w:color="auto"/>
        <w:left w:val="none" w:sz="0" w:space="0" w:color="auto"/>
        <w:bottom w:val="none" w:sz="0" w:space="0" w:color="auto"/>
        <w:right w:val="none" w:sz="0" w:space="0" w:color="auto"/>
      </w:divBdr>
    </w:div>
    <w:div w:id="1079717501">
      <w:bodyDiv w:val="1"/>
      <w:marLeft w:val="0"/>
      <w:marRight w:val="0"/>
      <w:marTop w:val="0"/>
      <w:marBottom w:val="0"/>
      <w:divBdr>
        <w:top w:val="none" w:sz="0" w:space="0" w:color="auto"/>
        <w:left w:val="none" w:sz="0" w:space="0" w:color="auto"/>
        <w:bottom w:val="none" w:sz="0" w:space="0" w:color="auto"/>
        <w:right w:val="none" w:sz="0" w:space="0" w:color="auto"/>
      </w:divBdr>
    </w:div>
    <w:div w:id="1081175400">
      <w:bodyDiv w:val="1"/>
      <w:marLeft w:val="0"/>
      <w:marRight w:val="0"/>
      <w:marTop w:val="0"/>
      <w:marBottom w:val="0"/>
      <w:divBdr>
        <w:top w:val="none" w:sz="0" w:space="0" w:color="auto"/>
        <w:left w:val="none" w:sz="0" w:space="0" w:color="auto"/>
        <w:bottom w:val="none" w:sz="0" w:space="0" w:color="auto"/>
        <w:right w:val="none" w:sz="0" w:space="0" w:color="auto"/>
      </w:divBdr>
    </w:div>
    <w:div w:id="1092045248">
      <w:bodyDiv w:val="1"/>
      <w:marLeft w:val="0"/>
      <w:marRight w:val="0"/>
      <w:marTop w:val="0"/>
      <w:marBottom w:val="0"/>
      <w:divBdr>
        <w:top w:val="none" w:sz="0" w:space="0" w:color="auto"/>
        <w:left w:val="none" w:sz="0" w:space="0" w:color="auto"/>
        <w:bottom w:val="none" w:sz="0" w:space="0" w:color="auto"/>
        <w:right w:val="none" w:sz="0" w:space="0" w:color="auto"/>
      </w:divBdr>
    </w:div>
    <w:div w:id="1220551265">
      <w:bodyDiv w:val="1"/>
      <w:marLeft w:val="0"/>
      <w:marRight w:val="0"/>
      <w:marTop w:val="0"/>
      <w:marBottom w:val="0"/>
      <w:divBdr>
        <w:top w:val="none" w:sz="0" w:space="0" w:color="auto"/>
        <w:left w:val="none" w:sz="0" w:space="0" w:color="auto"/>
        <w:bottom w:val="none" w:sz="0" w:space="0" w:color="auto"/>
        <w:right w:val="none" w:sz="0" w:space="0" w:color="auto"/>
      </w:divBdr>
    </w:div>
    <w:div w:id="1239436481">
      <w:bodyDiv w:val="1"/>
      <w:marLeft w:val="0"/>
      <w:marRight w:val="0"/>
      <w:marTop w:val="0"/>
      <w:marBottom w:val="0"/>
      <w:divBdr>
        <w:top w:val="none" w:sz="0" w:space="0" w:color="auto"/>
        <w:left w:val="none" w:sz="0" w:space="0" w:color="auto"/>
        <w:bottom w:val="none" w:sz="0" w:space="0" w:color="auto"/>
        <w:right w:val="none" w:sz="0" w:space="0" w:color="auto"/>
      </w:divBdr>
    </w:div>
    <w:div w:id="1311901648">
      <w:bodyDiv w:val="1"/>
      <w:marLeft w:val="0"/>
      <w:marRight w:val="0"/>
      <w:marTop w:val="0"/>
      <w:marBottom w:val="0"/>
      <w:divBdr>
        <w:top w:val="none" w:sz="0" w:space="0" w:color="auto"/>
        <w:left w:val="none" w:sz="0" w:space="0" w:color="auto"/>
        <w:bottom w:val="none" w:sz="0" w:space="0" w:color="auto"/>
        <w:right w:val="none" w:sz="0" w:space="0" w:color="auto"/>
      </w:divBdr>
    </w:div>
    <w:div w:id="1322007889">
      <w:bodyDiv w:val="1"/>
      <w:marLeft w:val="0"/>
      <w:marRight w:val="0"/>
      <w:marTop w:val="0"/>
      <w:marBottom w:val="0"/>
      <w:divBdr>
        <w:top w:val="none" w:sz="0" w:space="0" w:color="auto"/>
        <w:left w:val="none" w:sz="0" w:space="0" w:color="auto"/>
        <w:bottom w:val="none" w:sz="0" w:space="0" w:color="auto"/>
        <w:right w:val="none" w:sz="0" w:space="0" w:color="auto"/>
      </w:divBdr>
    </w:div>
    <w:div w:id="1420131940">
      <w:bodyDiv w:val="1"/>
      <w:marLeft w:val="0"/>
      <w:marRight w:val="0"/>
      <w:marTop w:val="0"/>
      <w:marBottom w:val="0"/>
      <w:divBdr>
        <w:top w:val="none" w:sz="0" w:space="0" w:color="auto"/>
        <w:left w:val="none" w:sz="0" w:space="0" w:color="auto"/>
        <w:bottom w:val="none" w:sz="0" w:space="0" w:color="auto"/>
        <w:right w:val="none" w:sz="0" w:space="0" w:color="auto"/>
      </w:divBdr>
    </w:div>
    <w:div w:id="1476020565">
      <w:bodyDiv w:val="1"/>
      <w:marLeft w:val="0"/>
      <w:marRight w:val="0"/>
      <w:marTop w:val="0"/>
      <w:marBottom w:val="0"/>
      <w:divBdr>
        <w:top w:val="none" w:sz="0" w:space="0" w:color="auto"/>
        <w:left w:val="none" w:sz="0" w:space="0" w:color="auto"/>
        <w:bottom w:val="none" w:sz="0" w:space="0" w:color="auto"/>
        <w:right w:val="none" w:sz="0" w:space="0" w:color="auto"/>
      </w:divBdr>
    </w:div>
    <w:div w:id="1615089964">
      <w:bodyDiv w:val="1"/>
      <w:marLeft w:val="0"/>
      <w:marRight w:val="0"/>
      <w:marTop w:val="0"/>
      <w:marBottom w:val="0"/>
      <w:divBdr>
        <w:top w:val="none" w:sz="0" w:space="0" w:color="auto"/>
        <w:left w:val="none" w:sz="0" w:space="0" w:color="auto"/>
        <w:bottom w:val="none" w:sz="0" w:space="0" w:color="auto"/>
        <w:right w:val="none" w:sz="0" w:space="0" w:color="auto"/>
      </w:divBdr>
    </w:div>
    <w:div w:id="1715885716">
      <w:bodyDiv w:val="1"/>
      <w:marLeft w:val="0"/>
      <w:marRight w:val="0"/>
      <w:marTop w:val="0"/>
      <w:marBottom w:val="0"/>
      <w:divBdr>
        <w:top w:val="none" w:sz="0" w:space="0" w:color="auto"/>
        <w:left w:val="none" w:sz="0" w:space="0" w:color="auto"/>
        <w:bottom w:val="none" w:sz="0" w:space="0" w:color="auto"/>
        <w:right w:val="none" w:sz="0" w:space="0" w:color="auto"/>
      </w:divBdr>
    </w:div>
    <w:div w:id="1783915617">
      <w:bodyDiv w:val="1"/>
      <w:marLeft w:val="0"/>
      <w:marRight w:val="0"/>
      <w:marTop w:val="0"/>
      <w:marBottom w:val="0"/>
      <w:divBdr>
        <w:top w:val="none" w:sz="0" w:space="0" w:color="auto"/>
        <w:left w:val="none" w:sz="0" w:space="0" w:color="auto"/>
        <w:bottom w:val="none" w:sz="0" w:space="0" w:color="auto"/>
        <w:right w:val="none" w:sz="0" w:space="0" w:color="auto"/>
      </w:divBdr>
    </w:div>
    <w:div w:id="1785612615">
      <w:bodyDiv w:val="1"/>
      <w:marLeft w:val="0"/>
      <w:marRight w:val="0"/>
      <w:marTop w:val="0"/>
      <w:marBottom w:val="0"/>
      <w:divBdr>
        <w:top w:val="none" w:sz="0" w:space="0" w:color="auto"/>
        <w:left w:val="none" w:sz="0" w:space="0" w:color="auto"/>
        <w:bottom w:val="none" w:sz="0" w:space="0" w:color="auto"/>
        <w:right w:val="none" w:sz="0" w:space="0" w:color="auto"/>
      </w:divBdr>
    </w:div>
    <w:div w:id="1823890857">
      <w:bodyDiv w:val="1"/>
      <w:marLeft w:val="0"/>
      <w:marRight w:val="0"/>
      <w:marTop w:val="0"/>
      <w:marBottom w:val="0"/>
      <w:divBdr>
        <w:top w:val="none" w:sz="0" w:space="0" w:color="auto"/>
        <w:left w:val="none" w:sz="0" w:space="0" w:color="auto"/>
        <w:bottom w:val="none" w:sz="0" w:space="0" w:color="auto"/>
        <w:right w:val="none" w:sz="0" w:space="0" w:color="auto"/>
      </w:divBdr>
    </w:div>
    <w:div w:id="1841039172">
      <w:bodyDiv w:val="1"/>
      <w:marLeft w:val="0"/>
      <w:marRight w:val="0"/>
      <w:marTop w:val="0"/>
      <w:marBottom w:val="0"/>
      <w:divBdr>
        <w:top w:val="none" w:sz="0" w:space="0" w:color="auto"/>
        <w:left w:val="none" w:sz="0" w:space="0" w:color="auto"/>
        <w:bottom w:val="none" w:sz="0" w:space="0" w:color="auto"/>
        <w:right w:val="none" w:sz="0" w:space="0" w:color="auto"/>
      </w:divBdr>
    </w:div>
    <w:div w:id="1929344967">
      <w:bodyDiv w:val="1"/>
      <w:marLeft w:val="0"/>
      <w:marRight w:val="0"/>
      <w:marTop w:val="0"/>
      <w:marBottom w:val="0"/>
      <w:divBdr>
        <w:top w:val="none" w:sz="0" w:space="0" w:color="auto"/>
        <w:left w:val="none" w:sz="0" w:space="0" w:color="auto"/>
        <w:bottom w:val="none" w:sz="0" w:space="0" w:color="auto"/>
        <w:right w:val="none" w:sz="0" w:space="0" w:color="auto"/>
      </w:divBdr>
    </w:div>
    <w:div w:id="1974092658">
      <w:bodyDiv w:val="1"/>
      <w:marLeft w:val="0"/>
      <w:marRight w:val="0"/>
      <w:marTop w:val="0"/>
      <w:marBottom w:val="0"/>
      <w:divBdr>
        <w:top w:val="none" w:sz="0" w:space="0" w:color="auto"/>
        <w:left w:val="none" w:sz="0" w:space="0" w:color="auto"/>
        <w:bottom w:val="none" w:sz="0" w:space="0" w:color="auto"/>
        <w:right w:val="none" w:sz="0" w:space="0" w:color="auto"/>
      </w:divBdr>
    </w:div>
    <w:div w:id="2008748347">
      <w:bodyDiv w:val="1"/>
      <w:marLeft w:val="0"/>
      <w:marRight w:val="0"/>
      <w:marTop w:val="0"/>
      <w:marBottom w:val="0"/>
      <w:divBdr>
        <w:top w:val="none" w:sz="0" w:space="0" w:color="auto"/>
        <w:left w:val="none" w:sz="0" w:space="0" w:color="auto"/>
        <w:bottom w:val="none" w:sz="0" w:space="0" w:color="auto"/>
        <w:right w:val="none" w:sz="0" w:space="0" w:color="auto"/>
      </w:divBdr>
    </w:div>
    <w:div w:id="2019693305">
      <w:bodyDiv w:val="1"/>
      <w:marLeft w:val="0"/>
      <w:marRight w:val="0"/>
      <w:marTop w:val="0"/>
      <w:marBottom w:val="0"/>
      <w:divBdr>
        <w:top w:val="none" w:sz="0" w:space="0" w:color="auto"/>
        <w:left w:val="none" w:sz="0" w:space="0" w:color="auto"/>
        <w:bottom w:val="none" w:sz="0" w:space="0" w:color="auto"/>
        <w:right w:val="none" w:sz="0" w:space="0" w:color="auto"/>
      </w:divBdr>
    </w:div>
    <w:div w:id="2061393333">
      <w:bodyDiv w:val="1"/>
      <w:marLeft w:val="0"/>
      <w:marRight w:val="0"/>
      <w:marTop w:val="0"/>
      <w:marBottom w:val="0"/>
      <w:divBdr>
        <w:top w:val="none" w:sz="0" w:space="0" w:color="auto"/>
        <w:left w:val="none" w:sz="0" w:space="0" w:color="auto"/>
        <w:bottom w:val="none" w:sz="0" w:space="0" w:color="auto"/>
        <w:right w:val="none" w:sz="0" w:space="0" w:color="auto"/>
      </w:divBdr>
    </w:div>
    <w:div w:id="20854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E.coronavirushelpline@education.gov.uk" TargetMode="External"/><Relationship Id="rId18" Type="http://schemas.openxmlformats.org/officeDocument/2006/relationships/hyperlink" Target="https://www.gov.uk/health-protection-team" TargetMode="External"/><Relationship Id="rId26" Type="http://schemas.openxmlformats.org/officeDocument/2006/relationships/hyperlink" Target="https://campaignresources.phe.gov.uk/schools" TargetMode="External"/><Relationship Id="rId39" Type="http://schemas.openxmlformats.org/officeDocument/2006/relationships/hyperlink" Target="https://111.nhs.uk/covid-19/" TargetMode="External"/><Relationship Id="rId21" Type="http://schemas.openxmlformats.org/officeDocument/2006/relationships/hyperlink" Target="https://www.gov.uk/guidance/coronavirus-covid-19-getting-tested" TargetMode="External"/><Relationship Id="rId34" Type="http://schemas.openxmlformats.org/officeDocument/2006/relationships/hyperlink" Target="https://www.gov.uk/guidance/coronavirus-covid-19-safer-travel-guidance-for-passengers" TargetMode="External"/><Relationship Id="rId42" Type="http://schemas.openxmlformats.org/officeDocument/2006/relationships/hyperlink" Target="https://www.gov.uk/government/publications/covid-19-stay-at-home-guidance" TargetMode="External"/><Relationship Id="rId47" Type="http://schemas.openxmlformats.org/officeDocument/2006/relationships/hyperlink" Target="https://www.gov.uk/government/publications/coronavirus-covid-19-local-restrictions-in-education-and-childcare-settings?utm_source=18%20August%202021%20C19&amp;utm_medium=Daily%20Email%20C19&amp;utm_campaign=DfE%20C19"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s://www.gov.uk/coronavirus" TargetMode="External"/><Relationship Id="rId24" Type="http://schemas.openxmlformats.org/officeDocument/2006/relationships/hyperlink" Target="https://assets.publishing.service.gov.uk/government/uploads/system/uploads/attachment_data/file/869250/Coronavirus_advice_for_educational_settings_poster.pdf" TargetMode="External"/><Relationship Id="rId32" Type="http://schemas.openxmlformats.org/officeDocument/2006/relationships/hyperlink" Target="https://www.gov.uk/coronavirus" TargetMode="External"/><Relationship Id="rId37" Type="http://schemas.openxmlformats.org/officeDocument/2006/relationships/hyperlink" Target="https://publichealthmatters.blog.gov.uk/category/coronavirus-covid-19/" TargetMode="External"/><Relationship Id="rId40" Type="http://schemas.openxmlformats.org/officeDocument/2006/relationships/hyperlink" Target="https://www.gov.uk/government/publications/staying-alert-and-safe-social-distancing" TargetMode="External"/><Relationship Id="rId45" Type="http://schemas.openxmlformats.org/officeDocument/2006/relationships/hyperlink" Target="https://www.gov.uk/health-protection-team" TargetMode="Externa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uidance/contacts-phe-health-protection-teams" TargetMode="External"/><Relationship Id="rId28" Type="http://schemas.openxmlformats.org/officeDocument/2006/relationships/hyperlink" Target="https://www.youtube.com/watch?v=x3v521MTjio&amp;feature=youtu.be" TargetMode="External"/><Relationship Id="rId36" Type="http://schemas.openxmlformats.org/officeDocument/2006/relationships/hyperlink" Target="https://www.gov.uk/guidance/coronavirus-covid-19-information-for-the-public"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sja.org.uk/get-advice/first-aid-advice/covid-19-advice-for-first-aiders/" TargetMode="External"/><Relationship Id="rId44" Type="http://schemas.openxmlformats.org/officeDocument/2006/relationships/hyperlink" Target="https://www.gov.uk/government/publications/staying-alert-and-safe-social-distan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ousins%20Safety\Dropbox\Risk%20Assessments\RIDDOR%20Reporting%20and%20COVID%2019%20https:\www.hse.gov.uk\news\riddor-reporting-coronavirus.htm"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youtube.com/watch?v=x3v521MTjio&amp;feature=youtu.be" TargetMode="External"/><Relationship Id="rId30" Type="http://schemas.openxmlformats.org/officeDocument/2006/relationships/hyperlink" Target="https://www.cousinssafety.co.uk/wp-content/uploads/2020/04/Bleach-COSHH-Risk-Assessment-Blank-form.doc" TargetMode="External"/><Relationship Id="rId35" Type="http://schemas.openxmlformats.org/officeDocument/2006/relationships/hyperlink" Target="https://www.gov.uk/guidance/coronavirus-covid-19-getting-tested" TargetMode="External"/><Relationship Id="rId4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8" Type="http://schemas.openxmlformats.org/officeDocument/2006/relationships/hyperlink" Target="mailto:office@russell-lower.co.uk"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england.nhs.uk/south/wp-content/uploads/sites/6/2017/09/hand-hygiene-poster.jpg"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england.nhs.uk/south/wp-content/uploads/sites/6/2017/09/catch-bin-kill.pdf" TargetMode="External"/><Relationship Id="rId46" Type="http://schemas.openxmlformats.org/officeDocument/2006/relationships/hyperlink" Target="http://schoolwell.co.uk/coronavirus-resources-for-wellbeing-and-mental-health/"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gov.uk/government/publications/coronavirus-covid-19-guidance-on-vulnerable-children-and-young-peopl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hse.gov.uk/coronavirus/equipment-and-machinery/air-conditioning-and-ventilation/index.htm" TargetMode="External"/><Relationship Id="rId2" Type="http://schemas.openxmlformats.org/officeDocument/2006/relationships/hyperlink" Target="https://www.hertfordshirelep.com/media/2ieflndn/ventilation-infographic-bbfa-6-8-21.png" TargetMode="External"/><Relationship Id="rId1" Type="http://schemas.openxmlformats.org/officeDocument/2006/relationships/hyperlink" Target="https://www.hertfordshirelep.com/media/gxqbomp0/050821-ventilation-guidance-for-busi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36E1026BE32D4FA58A48E0E1980F8A" ma:contentTypeVersion="12" ma:contentTypeDescription="Create a new document." ma:contentTypeScope="" ma:versionID="c52a0dfb19cf8f8f8d99bea2a90db67c">
  <xsd:schema xmlns:xsd="http://www.w3.org/2001/XMLSchema" xmlns:xs="http://www.w3.org/2001/XMLSchema" xmlns:p="http://schemas.microsoft.com/office/2006/metadata/properties" xmlns:ns2="3a77c34e-2da6-45ae-b13c-6ff361b99f1c" xmlns:ns3="4ce1148d-dcd9-411f-85fc-29eafadbc270" targetNamespace="http://schemas.microsoft.com/office/2006/metadata/properties" ma:root="true" ma:fieldsID="b7f209236c83e28e3210d3c6836bee91" ns2:_="" ns3:_="">
    <xsd:import namespace="3a77c34e-2da6-45ae-b13c-6ff361b99f1c"/>
    <xsd:import namespace="4ce1148d-dcd9-411f-85fc-29eafadbc2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7c34e-2da6-45ae-b13c-6ff361b99f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1148d-dcd9-411f-85fc-29eafadbc2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8EF2B-4787-42DB-B989-70DBE4BFAE09}">
  <ds:schemaRefs>
    <ds:schemaRef ds:uri="4ce1148d-dcd9-411f-85fc-29eafadbc270"/>
    <ds:schemaRef ds:uri="3a77c34e-2da6-45ae-b13c-6ff361b99f1c"/>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BDBA894-9BAF-4B79-96E2-1D531EA83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7c34e-2da6-45ae-b13c-6ff361b99f1c"/>
    <ds:schemaRef ds:uri="4ce1148d-dcd9-411f-85fc-29eafadb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22053-4CDF-4DA6-A34D-28C2CAC5136B}">
  <ds:schemaRefs>
    <ds:schemaRef ds:uri="http://schemas.microsoft.com/sharepoint/v3/contenttype/forms"/>
  </ds:schemaRefs>
</ds:datastoreItem>
</file>

<file path=customXml/itemProps4.xml><?xml version="1.0" encoding="utf-8"?>
<ds:datastoreItem xmlns:ds="http://schemas.openxmlformats.org/officeDocument/2006/customXml" ds:itemID="{38B45F9F-9AE4-44E6-9D91-7EC939CE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7203</Words>
  <Characters>41063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Harrowden Middle School</Company>
  <LinksUpToDate>false</LinksUpToDate>
  <CharactersWithSpaces>48170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CousinsSafetyLtd@cousinssafety.co.uk</dc:creator>
  <cp:keywords/>
  <dc:description/>
  <cp:lastModifiedBy>Nicki</cp:lastModifiedBy>
  <cp:revision>2</cp:revision>
  <cp:lastPrinted>2020-07-08T16:52:00Z</cp:lastPrinted>
  <dcterms:created xsi:type="dcterms:W3CDTF">2021-11-17T09:38:00Z</dcterms:created>
  <dcterms:modified xsi:type="dcterms:W3CDTF">2021-11-17T09:38:00Z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0x010100F036E1026BE32D4FA58A48E0E1980F8A</vt:lpwstr>
  </property>
</Properties>
</file>