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3CC" w:rsidRDefault="00BE23CC" w:rsidP="00BE23CC">
      <w:bookmarkStart w:id="0" w:name="_GoBack"/>
      <w:bookmarkEnd w:id="0"/>
      <w:r>
        <w:rPr>
          <w:noProof/>
          <w:lang w:eastAsia="en-GB"/>
        </w:rPr>
        <w:drawing>
          <wp:inline distT="0" distB="0" distL="0" distR="0" wp14:anchorId="5D34C4E1" wp14:editId="557DDCC3">
            <wp:extent cx="7135478" cy="6032665"/>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08894" cy="6094735"/>
                    </a:xfrm>
                    <a:prstGeom prst="rect">
                      <a:avLst/>
                    </a:prstGeom>
                  </pic:spPr>
                </pic:pic>
              </a:graphicData>
            </a:graphic>
          </wp:inline>
        </w:drawing>
      </w:r>
    </w:p>
    <w:p w:rsidR="000B4EEF" w:rsidRDefault="00BE23CC" w:rsidP="00BE23CC">
      <w:pPr>
        <w:tabs>
          <w:tab w:val="left" w:pos="2543"/>
        </w:tabs>
      </w:pPr>
      <w:r>
        <w:rPr>
          <w:noProof/>
          <w:lang w:eastAsia="en-GB"/>
        </w:rPr>
        <w:drawing>
          <wp:inline distT="0" distB="0" distL="0" distR="0" wp14:anchorId="6DDC3244" wp14:editId="6ED68AEF">
            <wp:extent cx="6115792" cy="335083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9571" cy="3363865"/>
                    </a:xfrm>
                    <a:prstGeom prst="rect">
                      <a:avLst/>
                    </a:prstGeom>
                  </pic:spPr>
                </pic:pic>
              </a:graphicData>
            </a:graphic>
          </wp:inline>
        </w:drawing>
      </w:r>
    </w:p>
    <w:p w:rsidR="00A239B3" w:rsidRDefault="00A239B3" w:rsidP="00A239B3">
      <w:pPr>
        <w:jc w:val="center"/>
        <w:rPr>
          <w:rFonts w:ascii="Century Gothic" w:hAnsi="Century Gothic"/>
          <w:b/>
          <w:color w:val="FF0000"/>
          <w:sz w:val="24"/>
          <w:szCs w:val="24"/>
          <w:u w:val="single"/>
        </w:rPr>
      </w:pPr>
      <w:r w:rsidRPr="0099142E">
        <w:rPr>
          <w:rFonts w:ascii="Century Gothic" w:hAnsi="Century Gothic"/>
          <w:b/>
          <w:color w:val="FF0000"/>
          <w:sz w:val="24"/>
          <w:szCs w:val="24"/>
          <w:u w:val="single"/>
        </w:rPr>
        <w:lastRenderedPageBreak/>
        <w:t xml:space="preserve">Year 1 </w:t>
      </w:r>
      <w:r w:rsidR="00AF0CAF">
        <w:rPr>
          <w:rFonts w:ascii="Century Gothic" w:hAnsi="Century Gothic"/>
          <w:b/>
          <w:color w:val="FF0000"/>
          <w:sz w:val="24"/>
          <w:szCs w:val="24"/>
          <w:u w:val="single"/>
        </w:rPr>
        <w:t xml:space="preserve">Phonics </w:t>
      </w:r>
      <w:r>
        <w:rPr>
          <w:rFonts w:ascii="Century Gothic" w:hAnsi="Century Gothic"/>
          <w:b/>
          <w:color w:val="FF0000"/>
          <w:sz w:val="24"/>
          <w:szCs w:val="24"/>
          <w:u w:val="single"/>
        </w:rPr>
        <w:t>A</w:t>
      </w:r>
      <w:r w:rsidRPr="0099142E">
        <w:rPr>
          <w:rFonts w:ascii="Century Gothic" w:hAnsi="Century Gothic"/>
          <w:b/>
          <w:color w:val="FF0000"/>
          <w:sz w:val="24"/>
          <w:szCs w:val="24"/>
          <w:u w:val="single"/>
        </w:rPr>
        <w:t xml:space="preserve">ctivities – Summer 1 Week </w:t>
      </w:r>
      <w:r>
        <w:rPr>
          <w:rFonts w:ascii="Century Gothic" w:hAnsi="Century Gothic"/>
          <w:b/>
          <w:color w:val="FF0000"/>
          <w:sz w:val="24"/>
          <w:szCs w:val="24"/>
          <w:u w:val="single"/>
        </w:rPr>
        <w:t>3 (w/c 4.5.20)</w:t>
      </w:r>
    </w:p>
    <w:tbl>
      <w:tblPr>
        <w:tblStyle w:val="TableGrid"/>
        <w:tblW w:w="11340" w:type="dxa"/>
        <w:jc w:val="center"/>
        <w:tblLayout w:type="fixed"/>
        <w:tblLook w:val="04A0" w:firstRow="1" w:lastRow="0" w:firstColumn="1" w:lastColumn="0" w:noHBand="0" w:noVBand="1"/>
      </w:tblPr>
      <w:tblGrid>
        <w:gridCol w:w="5387"/>
        <w:gridCol w:w="5953"/>
      </w:tblGrid>
      <w:tr w:rsidR="00A239B3" w:rsidRPr="00A239B3" w:rsidTr="00A239B3">
        <w:trPr>
          <w:trHeight w:val="5639"/>
          <w:jc w:val="center"/>
        </w:trPr>
        <w:tc>
          <w:tcPr>
            <w:tcW w:w="5387" w:type="dxa"/>
          </w:tcPr>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highlight w:val="yellow"/>
                <w:u w:val="single"/>
              </w:rPr>
              <w:t>Session 1 - Monday 4</w:t>
            </w:r>
            <w:r w:rsidRPr="00A239B3">
              <w:rPr>
                <w:rFonts w:ascii="Century Gothic" w:hAnsi="Century Gothic"/>
                <w:b/>
                <w:sz w:val="20"/>
                <w:szCs w:val="20"/>
                <w:highlight w:val="yellow"/>
                <w:u w:val="single"/>
                <w:vertAlign w:val="superscript"/>
              </w:rPr>
              <w:t>th</w:t>
            </w:r>
            <w:r w:rsidRPr="00A239B3">
              <w:rPr>
                <w:rFonts w:ascii="Century Gothic" w:hAnsi="Century Gothic"/>
                <w:b/>
                <w:sz w:val="20"/>
                <w:szCs w:val="20"/>
                <w:highlight w:val="yellow"/>
                <w:u w:val="single"/>
              </w:rPr>
              <w:t xml:space="preserve"> May 2020</w:t>
            </w:r>
          </w:p>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u w:val="single"/>
              </w:rPr>
              <w:t>Warm up activity– Phase 3 digraphs (2 letters together that make 1 sound)</w:t>
            </w:r>
          </w:p>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 xml:space="preserve">Use the sound mat below– choose a digraph/trigraph (igh, ear, ure, air) and ask your child to write it down/make it with magnetic letters/paint it outside on the pavement using paint brushes and water/chalk etc. </w:t>
            </w:r>
          </w:p>
          <w:p w:rsidR="00A239B3" w:rsidRPr="00A239B3" w:rsidRDefault="00A239B3" w:rsidP="00A239B3">
            <w:pPr>
              <w:jc w:val="center"/>
              <w:rPr>
                <w:rFonts w:ascii="Century Gothic" w:hAnsi="Century Gothic"/>
                <w:sz w:val="20"/>
                <w:szCs w:val="20"/>
              </w:rPr>
            </w:pPr>
            <w:r w:rsidRPr="00A239B3">
              <w:rPr>
                <w:rFonts w:ascii="Century Gothic" w:hAnsi="Century Gothic"/>
                <w:noProof/>
                <w:sz w:val="20"/>
                <w:szCs w:val="20"/>
                <w:lang w:eastAsia="en-GB"/>
              </w:rPr>
              <w:drawing>
                <wp:inline distT="0" distB="0" distL="0" distR="0" wp14:anchorId="69890710" wp14:editId="48E0E8EC">
                  <wp:extent cx="3272158" cy="21717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00620" cy="2256959"/>
                          </a:xfrm>
                          <a:prstGeom prst="rect">
                            <a:avLst/>
                          </a:prstGeom>
                        </pic:spPr>
                      </pic:pic>
                    </a:graphicData>
                  </a:graphic>
                </wp:inline>
              </w:drawing>
            </w:r>
          </w:p>
          <w:p w:rsidR="00A239B3" w:rsidRPr="00A239B3" w:rsidRDefault="00A239B3" w:rsidP="00A239B3">
            <w:pPr>
              <w:jc w:val="center"/>
              <w:rPr>
                <w:rFonts w:ascii="Century Gothic" w:hAnsi="Century Gothic"/>
                <w:sz w:val="20"/>
                <w:szCs w:val="20"/>
              </w:rPr>
            </w:pPr>
          </w:p>
          <w:p w:rsidR="00A239B3" w:rsidRPr="00A239B3" w:rsidRDefault="00A239B3" w:rsidP="00A239B3">
            <w:pPr>
              <w:jc w:val="center"/>
              <w:rPr>
                <w:rFonts w:ascii="Century Gothic" w:hAnsi="Century Gothic"/>
                <w:sz w:val="20"/>
                <w:szCs w:val="20"/>
              </w:rPr>
            </w:pPr>
          </w:p>
        </w:tc>
        <w:tc>
          <w:tcPr>
            <w:tcW w:w="5953" w:type="dxa"/>
          </w:tcPr>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u w:val="single"/>
              </w:rPr>
              <w:t>Session 1 - Main activity</w:t>
            </w:r>
          </w:p>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sz w:val="20"/>
                <w:szCs w:val="20"/>
              </w:rPr>
            </w:pPr>
            <w:r w:rsidRPr="00A239B3">
              <w:rPr>
                <w:rFonts w:ascii="Century Gothic" w:hAnsi="Century Gothic"/>
                <w:b/>
                <w:sz w:val="20"/>
                <w:szCs w:val="20"/>
                <w:highlight w:val="yellow"/>
                <w:u w:val="single"/>
              </w:rPr>
              <w:t>Split digraph a</w:t>
            </w:r>
            <w:r w:rsidRPr="00A239B3">
              <w:rPr>
                <w:rFonts w:ascii="Century Gothic" w:hAnsi="Century Gothic"/>
                <w:sz w:val="20"/>
                <w:szCs w:val="20"/>
              </w:rPr>
              <w:t xml:space="preserve">  (a__e – e,g, cake, tale, make, mate)</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Introduction to split digraph a – watch the video to introduce the sound.</w:t>
            </w:r>
          </w:p>
          <w:p w:rsidR="00A239B3" w:rsidRPr="00A239B3" w:rsidRDefault="00A239B3" w:rsidP="00A239B3">
            <w:pPr>
              <w:rPr>
                <w:rFonts w:ascii="Century Gothic" w:hAnsi="Century Gothic"/>
                <w:sz w:val="20"/>
                <w:szCs w:val="20"/>
              </w:rPr>
            </w:pPr>
          </w:p>
          <w:p w:rsidR="00A239B3" w:rsidRPr="00A239B3" w:rsidRDefault="00E56369" w:rsidP="00A239B3">
            <w:pPr>
              <w:rPr>
                <w:rFonts w:ascii="Century Gothic" w:hAnsi="Century Gothic"/>
                <w:sz w:val="20"/>
                <w:szCs w:val="20"/>
              </w:rPr>
            </w:pPr>
            <w:hyperlink r:id="rId11" w:history="1">
              <w:r w:rsidR="00A239B3" w:rsidRPr="00A239B3">
                <w:rPr>
                  <w:color w:val="0000FF"/>
                  <w:u w:val="single"/>
                </w:rPr>
                <w:t>https://www.youtube.com/watch?v=f0aCGmNNl-s</w:t>
              </w:r>
            </w:hyperlink>
          </w:p>
          <w:p w:rsidR="00A239B3" w:rsidRPr="00A239B3" w:rsidRDefault="00A239B3" w:rsidP="00A239B3">
            <w:pPr>
              <w:rPr>
                <w:rFonts w:ascii="Century Gothic" w:hAnsi="Century Gothic"/>
                <w:sz w:val="20"/>
                <w:szCs w:val="20"/>
              </w:rPr>
            </w:pPr>
            <w:r w:rsidRPr="00A239B3">
              <w:rPr>
                <w:noProof/>
                <w:lang w:eastAsia="en-GB"/>
              </w:rPr>
              <w:drawing>
                <wp:inline distT="0" distB="0" distL="0" distR="0" wp14:anchorId="7754918E" wp14:editId="0260DD0A">
                  <wp:extent cx="1238250" cy="684626"/>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0807" cy="691569"/>
                          </a:xfrm>
                          <a:prstGeom prst="rect">
                            <a:avLst/>
                          </a:prstGeom>
                        </pic:spPr>
                      </pic:pic>
                    </a:graphicData>
                  </a:graphic>
                </wp:inline>
              </w:drawing>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Click the link and watch the video about split digraph a. The children will listen to, read and say words with the split diagraph a – there is also a sentence to read at the end to challenge yourself!</w:t>
            </w:r>
          </w:p>
          <w:p w:rsidR="00A239B3" w:rsidRPr="00A239B3" w:rsidRDefault="00A239B3" w:rsidP="00A239B3">
            <w:pPr>
              <w:rPr>
                <w:rFonts w:ascii="Century Gothic" w:hAnsi="Century Gothic"/>
                <w:sz w:val="20"/>
                <w:szCs w:val="20"/>
              </w:rPr>
            </w:pPr>
          </w:p>
          <w:p w:rsidR="00A239B3" w:rsidRPr="00A239B3" w:rsidRDefault="00E56369" w:rsidP="00A239B3">
            <w:pPr>
              <w:rPr>
                <w:rFonts w:ascii="Century Gothic" w:hAnsi="Century Gothic"/>
                <w:sz w:val="20"/>
                <w:szCs w:val="20"/>
              </w:rPr>
            </w:pPr>
            <w:hyperlink r:id="rId13" w:history="1">
              <w:r w:rsidR="00A239B3" w:rsidRPr="00A239B3">
                <w:rPr>
                  <w:color w:val="0000FF"/>
                  <w:u w:val="single"/>
                </w:rPr>
                <w:t>https://www.youtube.com/watch?v=AoSD16T8Puo</w:t>
              </w:r>
            </w:hyperlink>
          </w:p>
          <w:p w:rsidR="00A239B3" w:rsidRPr="00A239B3" w:rsidRDefault="00A239B3" w:rsidP="00A239B3">
            <w:pPr>
              <w:rPr>
                <w:rFonts w:ascii="Century Gothic" w:hAnsi="Century Gothic"/>
                <w:b/>
                <w:sz w:val="20"/>
                <w:szCs w:val="20"/>
              </w:rPr>
            </w:pPr>
            <w:r w:rsidRPr="00A239B3">
              <w:rPr>
                <w:noProof/>
                <w:lang w:eastAsia="en-GB"/>
              </w:rPr>
              <w:drawing>
                <wp:inline distT="0" distB="0" distL="0" distR="0" wp14:anchorId="590C8433" wp14:editId="503881E1">
                  <wp:extent cx="1285875" cy="64518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3506" cy="654026"/>
                          </a:xfrm>
                          <a:prstGeom prst="rect">
                            <a:avLst/>
                          </a:prstGeom>
                        </pic:spPr>
                      </pic:pic>
                    </a:graphicData>
                  </a:graphic>
                </wp:inline>
              </w:drawing>
            </w:r>
          </w:p>
        </w:tc>
      </w:tr>
      <w:tr w:rsidR="00A239B3" w:rsidRPr="00A239B3" w:rsidTr="00A239B3">
        <w:trPr>
          <w:jc w:val="center"/>
        </w:trPr>
        <w:tc>
          <w:tcPr>
            <w:tcW w:w="5387" w:type="dxa"/>
          </w:tcPr>
          <w:p w:rsidR="00A239B3" w:rsidRPr="00A239B3" w:rsidRDefault="00A239B3" w:rsidP="00A239B3">
            <w:pPr>
              <w:rPr>
                <w:rFonts w:ascii="Century Gothic" w:hAnsi="Century Gothic"/>
                <w:b/>
                <w:sz w:val="20"/>
                <w:szCs w:val="20"/>
                <w:highlight w:val="yellow"/>
                <w:u w:val="single"/>
              </w:rPr>
            </w:pPr>
          </w:p>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highlight w:val="yellow"/>
                <w:u w:val="single"/>
              </w:rPr>
              <w:t>Session 2 - Tuesday 5</w:t>
            </w:r>
            <w:r w:rsidRPr="00A239B3">
              <w:rPr>
                <w:rFonts w:ascii="Century Gothic" w:hAnsi="Century Gothic"/>
                <w:b/>
                <w:sz w:val="20"/>
                <w:szCs w:val="20"/>
                <w:highlight w:val="yellow"/>
                <w:u w:val="single"/>
                <w:vertAlign w:val="superscript"/>
              </w:rPr>
              <w:t>th</w:t>
            </w:r>
            <w:r w:rsidRPr="00A239B3">
              <w:rPr>
                <w:rFonts w:ascii="Century Gothic" w:hAnsi="Century Gothic"/>
                <w:b/>
                <w:sz w:val="20"/>
                <w:szCs w:val="20"/>
                <w:highlight w:val="yellow"/>
                <w:u w:val="single"/>
              </w:rPr>
              <w:t xml:space="preserve"> May 2020</w:t>
            </w:r>
          </w:p>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sz w:val="20"/>
                <w:szCs w:val="20"/>
              </w:rPr>
            </w:pPr>
            <w:r w:rsidRPr="00A239B3">
              <w:rPr>
                <w:rFonts w:ascii="Century Gothic" w:hAnsi="Century Gothic"/>
                <w:b/>
                <w:sz w:val="20"/>
                <w:szCs w:val="20"/>
                <w:u w:val="single"/>
              </w:rPr>
              <w:t>Warm up activity</w:t>
            </w:r>
            <w:r w:rsidRPr="00A239B3">
              <w:rPr>
                <w:rFonts w:ascii="Century Gothic" w:hAnsi="Century Gothic"/>
                <w:sz w:val="20"/>
                <w:szCs w:val="20"/>
              </w:rPr>
              <w:t xml:space="preserve"> – Recap ‘split digraph a’ from yesterday.</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2 minute challenge!</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 xml:space="preserve">How many split digraph a words can your child write in 2 minutes? Maybe you could have a go too and see who gets the most! Encourage your child to check your words. </w:t>
            </w:r>
          </w:p>
        </w:tc>
        <w:tc>
          <w:tcPr>
            <w:tcW w:w="5953" w:type="dxa"/>
          </w:tcPr>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u w:val="single"/>
              </w:rPr>
              <w:t>Session 2 - Main activity</w:t>
            </w:r>
          </w:p>
          <w:p w:rsidR="00A239B3" w:rsidRPr="00A239B3" w:rsidRDefault="00A239B3" w:rsidP="00A239B3">
            <w:pPr>
              <w:rPr>
                <w:rFonts w:ascii="Century Gothic" w:hAnsi="Century Gothic"/>
                <w:sz w:val="20"/>
                <w:szCs w:val="20"/>
              </w:rPr>
            </w:pPr>
            <w:r w:rsidRPr="00A239B3">
              <w:rPr>
                <w:rFonts w:ascii="Century Gothic" w:hAnsi="Century Gothic"/>
                <w:sz w:val="20"/>
                <w:szCs w:val="20"/>
              </w:rPr>
              <w:t>Play ‘BINGO’ with split digraph a words:</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Real and nonsense words:</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b/>
                <w:szCs w:val="20"/>
              </w:rPr>
            </w:pPr>
            <w:r w:rsidRPr="00A239B3">
              <w:rPr>
                <w:rFonts w:ascii="Century Gothic" w:hAnsi="Century Gothic"/>
                <w:b/>
                <w:szCs w:val="20"/>
              </w:rPr>
              <w:t>make                                 flate</w:t>
            </w:r>
          </w:p>
          <w:p w:rsidR="00A239B3" w:rsidRPr="00A239B3" w:rsidRDefault="00A239B3" w:rsidP="00A239B3">
            <w:pPr>
              <w:rPr>
                <w:rFonts w:ascii="Century Gothic" w:hAnsi="Century Gothic"/>
                <w:b/>
                <w:szCs w:val="20"/>
              </w:rPr>
            </w:pPr>
            <w:r w:rsidRPr="00A239B3">
              <w:rPr>
                <w:rFonts w:ascii="Century Gothic" w:hAnsi="Century Gothic"/>
                <w:b/>
                <w:szCs w:val="20"/>
              </w:rPr>
              <w:t>amaze                               pabe</w:t>
            </w:r>
          </w:p>
          <w:p w:rsidR="00A239B3" w:rsidRPr="00A239B3" w:rsidRDefault="00A239B3" w:rsidP="00A239B3">
            <w:pPr>
              <w:rPr>
                <w:rFonts w:ascii="Century Gothic" w:hAnsi="Century Gothic"/>
                <w:b/>
                <w:szCs w:val="20"/>
              </w:rPr>
            </w:pPr>
            <w:r w:rsidRPr="00A239B3">
              <w:rPr>
                <w:rFonts w:ascii="Century Gothic" w:hAnsi="Century Gothic"/>
                <w:b/>
                <w:szCs w:val="20"/>
              </w:rPr>
              <w:t>snake                                 vate</w:t>
            </w:r>
          </w:p>
          <w:p w:rsidR="00A239B3" w:rsidRPr="00A239B3" w:rsidRDefault="00A239B3" w:rsidP="00A239B3">
            <w:pPr>
              <w:rPr>
                <w:rFonts w:ascii="Century Gothic" w:hAnsi="Century Gothic"/>
                <w:b/>
                <w:szCs w:val="20"/>
              </w:rPr>
            </w:pPr>
            <w:r w:rsidRPr="00A239B3">
              <w:rPr>
                <w:rFonts w:ascii="Century Gothic" w:hAnsi="Century Gothic"/>
                <w:b/>
                <w:szCs w:val="20"/>
              </w:rPr>
              <w:t>escape                              prake</w:t>
            </w:r>
          </w:p>
          <w:p w:rsidR="00A239B3" w:rsidRPr="00A239B3" w:rsidRDefault="00A239B3" w:rsidP="00A239B3">
            <w:pPr>
              <w:rPr>
                <w:rFonts w:ascii="Century Gothic" w:hAnsi="Century Gothic"/>
                <w:b/>
                <w:szCs w:val="20"/>
              </w:rPr>
            </w:pPr>
            <w:r w:rsidRPr="00A239B3">
              <w:rPr>
                <w:rFonts w:ascii="Century Gothic" w:hAnsi="Century Gothic"/>
                <w:b/>
                <w:szCs w:val="20"/>
              </w:rPr>
              <w:t>game                                 lafe</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 xml:space="preserve">Ask your child to write these words on post its or chopped up paper so everyone playing can see them (or an adult could write them out). </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 xml:space="preserve">Each player splits their board into 4 quarters and then chooses 4 words to write down, one in each quarter. </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The words could then be turned over or put in a bag/ box for the bingo caller to pull out and read.  The first person to cross off all 4 of their words is the winner!</w:t>
            </w:r>
          </w:p>
        </w:tc>
      </w:tr>
      <w:tr w:rsidR="00A239B3" w:rsidRPr="00A239B3" w:rsidTr="00A239B3">
        <w:trPr>
          <w:jc w:val="center"/>
        </w:trPr>
        <w:tc>
          <w:tcPr>
            <w:tcW w:w="5387" w:type="dxa"/>
          </w:tcPr>
          <w:p w:rsidR="00A239B3" w:rsidRPr="00A239B3" w:rsidRDefault="00A239B3" w:rsidP="00A239B3">
            <w:pPr>
              <w:rPr>
                <w:rFonts w:ascii="Century Gothic" w:hAnsi="Century Gothic"/>
                <w:b/>
                <w:sz w:val="20"/>
                <w:szCs w:val="20"/>
                <w:highlight w:val="yellow"/>
                <w:u w:val="single"/>
              </w:rPr>
            </w:pPr>
          </w:p>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highlight w:val="yellow"/>
                <w:u w:val="single"/>
              </w:rPr>
              <w:t>Session 3 - Wednesday 6</w:t>
            </w:r>
            <w:r w:rsidRPr="00A239B3">
              <w:rPr>
                <w:rFonts w:ascii="Century Gothic" w:hAnsi="Century Gothic"/>
                <w:b/>
                <w:sz w:val="20"/>
                <w:szCs w:val="20"/>
                <w:highlight w:val="yellow"/>
                <w:u w:val="single"/>
                <w:vertAlign w:val="superscript"/>
              </w:rPr>
              <w:t>th</w:t>
            </w:r>
            <w:r w:rsidRPr="00A239B3">
              <w:rPr>
                <w:rFonts w:ascii="Century Gothic" w:hAnsi="Century Gothic"/>
                <w:b/>
                <w:sz w:val="20"/>
                <w:szCs w:val="20"/>
                <w:highlight w:val="yellow"/>
                <w:u w:val="single"/>
              </w:rPr>
              <w:t xml:space="preserve"> May 2020</w:t>
            </w:r>
          </w:p>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u w:val="single"/>
              </w:rPr>
              <w:t>Warm up activity– Phase 5 digraphs (2 letters together that make 1 sound)</w:t>
            </w:r>
          </w:p>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 xml:space="preserve">Use the sound mat below– choose a digraph and ask your child to write it down/make it with magnetic letters/paint it outside on the pavement using paint brushes and water/chalk etc. </w:t>
            </w:r>
          </w:p>
          <w:p w:rsidR="00A239B3" w:rsidRPr="00A239B3" w:rsidRDefault="00A239B3" w:rsidP="00A239B3">
            <w:pPr>
              <w:jc w:val="center"/>
              <w:rPr>
                <w:rFonts w:ascii="Century Gothic" w:hAnsi="Century Gothic"/>
                <w:b/>
                <w:sz w:val="20"/>
                <w:szCs w:val="20"/>
                <w:u w:val="single"/>
              </w:rPr>
            </w:pPr>
            <w:r w:rsidRPr="00A239B3">
              <w:rPr>
                <w:noProof/>
                <w:lang w:eastAsia="en-GB"/>
              </w:rPr>
              <w:lastRenderedPageBreak/>
              <w:drawing>
                <wp:inline distT="0" distB="0" distL="0" distR="0" wp14:anchorId="22DB6E0E" wp14:editId="5719D657">
                  <wp:extent cx="3338830" cy="2714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3669" cy="2751081"/>
                          </a:xfrm>
                          <a:prstGeom prst="rect">
                            <a:avLst/>
                          </a:prstGeom>
                        </pic:spPr>
                      </pic:pic>
                    </a:graphicData>
                  </a:graphic>
                </wp:inline>
              </w:drawing>
            </w:r>
          </w:p>
        </w:tc>
        <w:tc>
          <w:tcPr>
            <w:tcW w:w="5953" w:type="dxa"/>
          </w:tcPr>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u w:val="single"/>
              </w:rPr>
              <w:t>Session 3 - Main activity</w:t>
            </w:r>
          </w:p>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Children to create their own ‘split digraph a’ word search.</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 xml:space="preserve">Children to think of some ‘split digraph a’ words and put them into their own word search. </w:t>
            </w:r>
          </w:p>
          <w:p w:rsidR="00A239B3" w:rsidRPr="00A239B3" w:rsidRDefault="00A239B3" w:rsidP="00A239B3">
            <w:pPr>
              <w:rPr>
                <w:rFonts w:ascii="Century Gothic" w:hAnsi="Century Gothic"/>
                <w:sz w:val="20"/>
                <w:szCs w:val="20"/>
              </w:rPr>
            </w:pPr>
            <w:r w:rsidRPr="00A239B3">
              <w:rPr>
                <w:rFonts w:ascii="Century Gothic" w:hAnsi="Century Gothic"/>
                <w:sz w:val="20"/>
                <w:szCs w:val="20"/>
              </w:rPr>
              <w:t>See example below:</w:t>
            </w:r>
          </w:p>
          <w:p w:rsidR="00A239B3" w:rsidRPr="00A239B3" w:rsidRDefault="00A239B3" w:rsidP="00A239B3">
            <w:pPr>
              <w:rPr>
                <w:rFonts w:ascii="Century Gothic" w:hAnsi="Century Gothic"/>
                <w:sz w:val="20"/>
                <w:szCs w:val="20"/>
              </w:rPr>
            </w:pPr>
          </w:p>
          <w:p w:rsidR="00A239B3" w:rsidRPr="00A239B3" w:rsidRDefault="00A239B3" w:rsidP="00A239B3">
            <w:pPr>
              <w:jc w:val="center"/>
              <w:rPr>
                <w:rFonts w:ascii="Century Gothic" w:hAnsi="Century Gothic"/>
                <w:sz w:val="20"/>
                <w:szCs w:val="20"/>
              </w:rPr>
            </w:pPr>
            <w:r w:rsidRPr="00A239B3">
              <w:rPr>
                <w:noProof/>
                <w:lang w:eastAsia="en-GB"/>
              </w:rPr>
              <w:lastRenderedPageBreak/>
              <w:drawing>
                <wp:inline distT="0" distB="0" distL="0" distR="0" wp14:anchorId="1540BDD8" wp14:editId="6FBFD312">
                  <wp:extent cx="3709708" cy="414337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9392" cy="4165360"/>
                          </a:xfrm>
                          <a:prstGeom prst="rect">
                            <a:avLst/>
                          </a:prstGeom>
                        </pic:spPr>
                      </pic:pic>
                    </a:graphicData>
                  </a:graphic>
                </wp:inline>
              </w:drawing>
            </w:r>
          </w:p>
          <w:p w:rsidR="00A239B3" w:rsidRPr="00A239B3" w:rsidRDefault="00A239B3" w:rsidP="00A239B3">
            <w:pPr>
              <w:rPr>
                <w:rFonts w:ascii="Century Gothic" w:hAnsi="Century Gothic"/>
                <w:sz w:val="20"/>
                <w:szCs w:val="20"/>
              </w:rPr>
            </w:pPr>
          </w:p>
        </w:tc>
      </w:tr>
      <w:tr w:rsidR="00A239B3" w:rsidRPr="00A239B3" w:rsidTr="00A239B3">
        <w:trPr>
          <w:jc w:val="center"/>
        </w:trPr>
        <w:tc>
          <w:tcPr>
            <w:tcW w:w="5387" w:type="dxa"/>
          </w:tcPr>
          <w:p w:rsidR="00A239B3" w:rsidRPr="00A239B3" w:rsidRDefault="00A239B3" w:rsidP="00A239B3">
            <w:pPr>
              <w:rPr>
                <w:rFonts w:ascii="Century Gothic" w:hAnsi="Century Gothic"/>
                <w:b/>
                <w:sz w:val="20"/>
                <w:szCs w:val="20"/>
                <w:u w:val="single"/>
              </w:rPr>
            </w:pPr>
            <w:r w:rsidRPr="00A239B3">
              <w:rPr>
                <w:rFonts w:ascii="Century Gothic" w:hAnsi="Century Gothic"/>
                <w:b/>
                <w:sz w:val="20"/>
                <w:szCs w:val="20"/>
                <w:highlight w:val="yellow"/>
                <w:u w:val="single"/>
              </w:rPr>
              <w:lastRenderedPageBreak/>
              <w:t>Session 4 - Thursday 7</w:t>
            </w:r>
            <w:r w:rsidRPr="00A239B3">
              <w:rPr>
                <w:rFonts w:ascii="Century Gothic" w:hAnsi="Century Gothic"/>
                <w:b/>
                <w:sz w:val="20"/>
                <w:szCs w:val="20"/>
                <w:highlight w:val="yellow"/>
                <w:u w:val="single"/>
                <w:vertAlign w:val="superscript"/>
              </w:rPr>
              <w:t>th</w:t>
            </w:r>
            <w:r w:rsidRPr="00A239B3">
              <w:rPr>
                <w:rFonts w:ascii="Century Gothic" w:hAnsi="Century Gothic"/>
                <w:b/>
                <w:sz w:val="20"/>
                <w:szCs w:val="20"/>
                <w:highlight w:val="yellow"/>
                <w:u w:val="single"/>
              </w:rPr>
              <w:t xml:space="preserve"> May 2020</w:t>
            </w:r>
          </w:p>
          <w:p w:rsidR="00A239B3" w:rsidRPr="00A239B3" w:rsidRDefault="00A239B3" w:rsidP="00A239B3">
            <w:pPr>
              <w:rPr>
                <w:rFonts w:ascii="Century Gothic" w:hAnsi="Century Gothic"/>
                <w:b/>
                <w:sz w:val="20"/>
                <w:szCs w:val="20"/>
                <w:u w:val="single"/>
              </w:rPr>
            </w:pPr>
          </w:p>
          <w:p w:rsidR="00A239B3" w:rsidRPr="00A239B3" w:rsidRDefault="00A239B3" w:rsidP="00A239B3">
            <w:pPr>
              <w:rPr>
                <w:rFonts w:ascii="Century Gothic" w:hAnsi="Century Gothic"/>
                <w:sz w:val="20"/>
                <w:szCs w:val="20"/>
              </w:rPr>
            </w:pPr>
            <w:r w:rsidRPr="00A239B3">
              <w:rPr>
                <w:rFonts w:ascii="Century Gothic" w:hAnsi="Century Gothic"/>
                <w:b/>
                <w:sz w:val="20"/>
                <w:szCs w:val="20"/>
                <w:u w:val="single"/>
              </w:rPr>
              <w:t>Warm up activity</w:t>
            </w:r>
            <w:r w:rsidRPr="00A239B3">
              <w:rPr>
                <w:rFonts w:ascii="Century Gothic" w:hAnsi="Century Gothic"/>
                <w:sz w:val="20"/>
                <w:szCs w:val="20"/>
              </w:rPr>
              <w:t xml:space="preserve"> – choose books, magazines, instructions, cards – anything with writing on and become sound detectives!</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sz w:val="20"/>
                <w:szCs w:val="20"/>
              </w:rPr>
            </w:pPr>
            <w:r w:rsidRPr="00A239B3">
              <w:rPr>
                <w:rFonts w:ascii="Century Gothic" w:hAnsi="Century Gothic"/>
                <w:sz w:val="20"/>
                <w:szCs w:val="20"/>
              </w:rPr>
              <w:t>How many ‘split digraph a’ words can you find?</w:t>
            </w:r>
          </w:p>
          <w:p w:rsidR="00A239B3" w:rsidRPr="00A239B3" w:rsidRDefault="00A239B3" w:rsidP="00A239B3">
            <w:pPr>
              <w:rPr>
                <w:rFonts w:ascii="Century Gothic" w:hAnsi="Century Gothic"/>
                <w:sz w:val="20"/>
                <w:szCs w:val="20"/>
              </w:rPr>
            </w:pPr>
          </w:p>
          <w:p w:rsidR="00A239B3" w:rsidRPr="00A239B3" w:rsidRDefault="00A239B3" w:rsidP="00A239B3">
            <w:pPr>
              <w:rPr>
                <w:rFonts w:ascii="Century Gothic" w:hAnsi="Century Gothic"/>
                <w:b/>
                <w:sz w:val="20"/>
                <w:szCs w:val="20"/>
                <w:u w:val="single"/>
              </w:rPr>
            </w:pPr>
            <w:r w:rsidRPr="00A239B3">
              <w:rPr>
                <w:rFonts w:ascii="Century Gothic" w:hAnsi="Century Gothic"/>
                <w:sz w:val="20"/>
                <w:szCs w:val="20"/>
              </w:rPr>
              <w:t xml:space="preserve">Make a list of the words you found. </w:t>
            </w:r>
          </w:p>
        </w:tc>
        <w:tc>
          <w:tcPr>
            <w:tcW w:w="5953" w:type="dxa"/>
          </w:tcPr>
          <w:p w:rsidR="00A239B3" w:rsidRDefault="00A239B3" w:rsidP="00A239B3">
            <w:pPr>
              <w:rPr>
                <w:rFonts w:ascii="Century Gothic" w:hAnsi="Century Gothic"/>
                <w:b/>
                <w:sz w:val="20"/>
                <w:szCs w:val="20"/>
                <w:u w:val="single"/>
              </w:rPr>
            </w:pPr>
            <w:r w:rsidRPr="00A239B3">
              <w:rPr>
                <w:rFonts w:ascii="Century Gothic" w:hAnsi="Century Gothic"/>
                <w:b/>
                <w:sz w:val="20"/>
                <w:szCs w:val="20"/>
                <w:u w:val="single"/>
              </w:rPr>
              <w:t>Session 4 - Main activity</w:t>
            </w:r>
          </w:p>
          <w:p w:rsidR="00AF0CAF" w:rsidRDefault="00AF0CAF" w:rsidP="00A239B3">
            <w:pPr>
              <w:rPr>
                <w:rFonts w:ascii="Century Gothic" w:hAnsi="Century Gothic"/>
                <w:b/>
                <w:sz w:val="20"/>
                <w:szCs w:val="20"/>
                <w:u w:val="single"/>
              </w:rPr>
            </w:pPr>
            <w:r w:rsidRPr="00AF0CAF">
              <w:rPr>
                <w:rFonts w:ascii="Century Gothic" w:hAnsi="Century Gothic"/>
                <w:b/>
                <w:noProof/>
                <w:sz w:val="20"/>
                <w:szCs w:val="20"/>
                <w:u w:val="single"/>
                <w:lang w:eastAsia="en-GB"/>
              </w:rPr>
              <w:drawing>
                <wp:inline distT="0" distB="0" distL="0" distR="0">
                  <wp:extent cx="2362200" cy="372881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848" cy="3737729"/>
                          </a:xfrm>
                          <a:prstGeom prst="rect">
                            <a:avLst/>
                          </a:prstGeom>
                          <a:noFill/>
                          <a:ln>
                            <a:noFill/>
                          </a:ln>
                        </pic:spPr>
                      </pic:pic>
                    </a:graphicData>
                  </a:graphic>
                </wp:inline>
              </w:drawing>
            </w:r>
          </w:p>
          <w:p w:rsidR="00AF0CAF" w:rsidRDefault="00AF0CAF" w:rsidP="00A239B3">
            <w:pPr>
              <w:rPr>
                <w:rFonts w:ascii="Century Gothic" w:hAnsi="Century Gothic"/>
                <w:b/>
                <w:sz w:val="20"/>
                <w:szCs w:val="20"/>
                <w:u w:val="single"/>
              </w:rPr>
            </w:pPr>
          </w:p>
          <w:p w:rsidR="00AF0CAF" w:rsidRPr="00A239B3" w:rsidRDefault="00AF0CAF" w:rsidP="00AF0CAF">
            <w:pPr>
              <w:rPr>
                <w:rFonts w:ascii="Century Gothic" w:hAnsi="Century Gothic"/>
                <w:b/>
                <w:sz w:val="20"/>
                <w:szCs w:val="20"/>
                <w:u w:val="single"/>
              </w:rPr>
            </w:pPr>
            <w:r w:rsidRPr="00A239B3">
              <w:rPr>
                <w:rFonts w:ascii="Century Gothic" w:hAnsi="Century Gothic"/>
                <w:b/>
                <w:sz w:val="20"/>
                <w:szCs w:val="20"/>
                <w:u w:val="single"/>
              </w:rPr>
              <w:t>(Children to draw their own ‘phoneme frames’ e.g.</w:t>
            </w:r>
          </w:p>
          <w:p w:rsidR="00AF0CAF" w:rsidRDefault="00AF0CAF" w:rsidP="00A239B3">
            <w:pPr>
              <w:rPr>
                <w:rFonts w:ascii="Century Gothic" w:hAnsi="Century Gothic"/>
                <w:b/>
                <w:sz w:val="20"/>
                <w:szCs w:val="20"/>
                <w:u w:val="single"/>
              </w:rPr>
            </w:pPr>
          </w:p>
          <w:tbl>
            <w:tblPr>
              <w:tblStyle w:val="TableGrid"/>
              <w:tblW w:w="0" w:type="auto"/>
              <w:tblLayout w:type="fixed"/>
              <w:tblLook w:val="04A0" w:firstRow="1" w:lastRow="0" w:firstColumn="1" w:lastColumn="0" w:noHBand="0" w:noVBand="1"/>
            </w:tblPr>
            <w:tblGrid>
              <w:gridCol w:w="880"/>
              <w:gridCol w:w="850"/>
              <w:gridCol w:w="1134"/>
              <w:gridCol w:w="851"/>
            </w:tblGrid>
            <w:tr w:rsidR="00AF0CAF" w:rsidRPr="00A239B3" w:rsidTr="006063B5">
              <w:tc>
                <w:tcPr>
                  <w:tcW w:w="880" w:type="dxa"/>
                </w:tcPr>
                <w:p w:rsidR="00AF0CAF" w:rsidRPr="00A239B3" w:rsidRDefault="00AF0CAF" w:rsidP="00AF0CAF">
                  <w:pPr>
                    <w:rPr>
                      <w:rFonts w:ascii="XCCW Joined 12a" w:hAnsi="XCCW Joined 12a"/>
                      <w:b/>
                      <w:sz w:val="56"/>
                      <w:szCs w:val="56"/>
                    </w:rPr>
                  </w:pPr>
                  <w:r w:rsidRPr="00A239B3">
                    <w:rPr>
                      <w:rFonts w:ascii="XCCW Joined 12a" w:hAnsi="XCCW Joined 12a"/>
                      <w:b/>
                      <w:sz w:val="56"/>
                      <w:szCs w:val="56"/>
                    </w:rPr>
                    <w:t>t</w:t>
                  </w:r>
                </w:p>
              </w:tc>
              <w:tc>
                <w:tcPr>
                  <w:tcW w:w="850" w:type="dxa"/>
                </w:tcPr>
                <w:p w:rsidR="00AF0CAF" w:rsidRPr="00A239B3" w:rsidRDefault="00AF0CAF" w:rsidP="00AF0CAF">
                  <w:pPr>
                    <w:rPr>
                      <w:rFonts w:ascii="XCCW Joined 12a" w:hAnsi="XCCW Joined 12a"/>
                      <w:b/>
                      <w:sz w:val="56"/>
                      <w:szCs w:val="56"/>
                    </w:rPr>
                  </w:pPr>
                  <w:r w:rsidRPr="00A239B3">
                    <w:rPr>
                      <w:rFonts w:ascii="XCCW Joined 12a" w:hAnsi="XCCW Joined 12a"/>
                      <w:b/>
                      <w:sz w:val="56"/>
                      <w:szCs w:val="56"/>
                    </w:rPr>
                    <w:t>r</w:t>
                  </w:r>
                </w:p>
              </w:tc>
              <w:tc>
                <w:tcPr>
                  <w:tcW w:w="1134" w:type="dxa"/>
                </w:tcPr>
                <w:p w:rsidR="00AF0CAF" w:rsidRPr="00A239B3" w:rsidRDefault="00AF0CAF" w:rsidP="00AF0CAF">
                  <w:pPr>
                    <w:rPr>
                      <w:rFonts w:ascii="XCCW Joined 12a" w:hAnsi="XCCW Joined 12a"/>
                      <w:b/>
                      <w:sz w:val="56"/>
                      <w:szCs w:val="56"/>
                    </w:rPr>
                  </w:pPr>
                  <w:r w:rsidRPr="00A239B3">
                    <w:rPr>
                      <w:rFonts w:ascii="XCCW Joined 12a" w:hAnsi="XCCW Joined 12a"/>
                      <w:b/>
                      <w:sz w:val="56"/>
                      <w:szCs w:val="56"/>
                    </w:rPr>
                    <w:t>ea</w:t>
                  </w:r>
                </w:p>
              </w:tc>
              <w:tc>
                <w:tcPr>
                  <w:tcW w:w="851" w:type="dxa"/>
                </w:tcPr>
                <w:p w:rsidR="00AF0CAF" w:rsidRPr="00A239B3" w:rsidRDefault="00AF0CAF" w:rsidP="00AF0CAF">
                  <w:pPr>
                    <w:rPr>
                      <w:rFonts w:ascii="XCCW Joined 12a" w:hAnsi="XCCW Joined 12a"/>
                      <w:b/>
                      <w:sz w:val="56"/>
                      <w:szCs w:val="56"/>
                    </w:rPr>
                  </w:pPr>
                  <w:r w:rsidRPr="00A239B3">
                    <w:rPr>
                      <w:rFonts w:ascii="XCCW Joined 12a" w:hAnsi="XCCW Joined 12a"/>
                      <w:b/>
                      <w:sz w:val="56"/>
                      <w:szCs w:val="56"/>
                    </w:rPr>
                    <w:t>t</w:t>
                  </w:r>
                </w:p>
              </w:tc>
            </w:tr>
          </w:tbl>
          <w:p w:rsidR="00AF0CAF" w:rsidRDefault="00AF0CAF" w:rsidP="00A239B3">
            <w:pPr>
              <w:rPr>
                <w:rFonts w:ascii="Century Gothic" w:hAnsi="Century Gothic"/>
                <w:b/>
                <w:sz w:val="20"/>
                <w:szCs w:val="20"/>
                <w:u w:val="single"/>
              </w:rPr>
            </w:pPr>
          </w:p>
          <w:p w:rsidR="00AF0CAF" w:rsidRDefault="00AF0CAF" w:rsidP="00A239B3">
            <w:pPr>
              <w:rPr>
                <w:rFonts w:ascii="Century Gothic" w:hAnsi="Century Gothic"/>
                <w:b/>
                <w:sz w:val="20"/>
                <w:szCs w:val="20"/>
                <w:u w:val="single"/>
              </w:rPr>
            </w:pPr>
          </w:p>
          <w:p w:rsidR="00A239B3" w:rsidRPr="00A239B3" w:rsidRDefault="00A239B3" w:rsidP="00A239B3">
            <w:pPr>
              <w:rPr>
                <w:rFonts w:ascii="Century Gothic" w:hAnsi="Century Gothic"/>
                <w:b/>
                <w:sz w:val="20"/>
                <w:szCs w:val="20"/>
                <w:u w:val="single"/>
              </w:rPr>
            </w:pPr>
          </w:p>
        </w:tc>
      </w:tr>
    </w:tbl>
    <w:p w:rsidR="00AF0CAF" w:rsidRPr="005C35C7" w:rsidRDefault="00AF0CAF" w:rsidP="00AF0CAF">
      <w:pPr>
        <w:rPr>
          <w:rFonts w:ascii="Century Gothic" w:hAnsi="Century Gothic"/>
          <w:b/>
          <w:u w:val="single"/>
        </w:rPr>
      </w:pPr>
      <w:r w:rsidRPr="005C35C7">
        <w:rPr>
          <w:rFonts w:ascii="Century Gothic" w:hAnsi="Century Gothic"/>
          <w:b/>
          <w:u w:val="single"/>
        </w:rPr>
        <w:lastRenderedPageBreak/>
        <w:t>Weekly spellings:</w:t>
      </w:r>
    </w:p>
    <w:p w:rsidR="00AF0CAF" w:rsidRDefault="00AF0CAF" w:rsidP="00AF0CAF">
      <w:pPr>
        <w:rPr>
          <w:rFonts w:ascii="Century Gothic" w:hAnsi="Century Gothic"/>
        </w:rPr>
      </w:pPr>
    </w:p>
    <w:p w:rsidR="00AF0CAF" w:rsidRDefault="00AF0CAF" w:rsidP="00AF0CAF">
      <w:pPr>
        <w:rPr>
          <w:rFonts w:ascii="Century Gothic" w:hAnsi="Century Gothic"/>
        </w:rPr>
      </w:pPr>
      <w:r>
        <w:rPr>
          <w:rFonts w:ascii="Century Gothic" w:hAnsi="Century Gothic"/>
        </w:rPr>
        <w:t xml:space="preserve">We will be adding weekly spellings to the bottom of the phonics planning. Please continue to practise them at home as you had been doing before school closed. We find the ‘look, read, cover, write, check’ approach the best way to learn the spellings. </w:t>
      </w:r>
    </w:p>
    <w:p w:rsidR="00AF0CAF" w:rsidRDefault="00AF0CAF" w:rsidP="00AF0CAF">
      <w:pPr>
        <w:rPr>
          <w:rFonts w:ascii="Century Gothic" w:hAnsi="Century Gothic"/>
        </w:rPr>
      </w:pPr>
      <w:r>
        <w:rPr>
          <w:rFonts w:ascii="Century Gothic" w:hAnsi="Century Gothic"/>
        </w:rPr>
        <w:t>At school the children are usually ‘tested’ on their spellings on a Monday. Please feel free to keep to this structure.</w:t>
      </w:r>
    </w:p>
    <w:p w:rsidR="00AF0CAF" w:rsidRDefault="00AF0CAF" w:rsidP="00AF0CAF">
      <w:pPr>
        <w:rPr>
          <w:rFonts w:ascii="Century Gothic" w:hAnsi="Century Gothic"/>
        </w:rPr>
      </w:pPr>
    </w:p>
    <w:p w:rsidR="00AF0CAF" w:rsidRDefault="00AF0CAF" w:rsidP="00AF0CAF">
      <w:pPr>
        <w:rPr>
          <w:rFonts w:ascii="Century Gothic" w:hAnsi="Century Gothic"/>
        </w:rPr>
      </w:pPr>
      <w:r>
        <w:rPr>
          <w:rFonts w:ascii="Century Gothic" w:hAnsi="Century Gothic"/>
        </w:rPr>
        <w:t xml:space="preserve">The children should hopefully remember which group they were in for their spellings. If any children from group 1 or 2 want to challenge themselves with more </w:t>
      </w:r>
      <w:r w:rsidR="00B23A82">
        <w:rPr>
          <w:rFonts w:ascii="Century Gothic" w:hAnsi="Century Gothic"/>
        </w:rPr>
        <w:t>spellings,</w:t>
      </w:r>
      <w:r>
        <w:rPr>
          <w:rFonts w:ascii="Century Gothic" w:hAnsi="Century Gothic"/>
        </w:rPr>
        <w:t xml:space="preserve"> please feel free to let them have a go.</w:t>
      </w:r>
    </w:p>
    <w:p w:rsidR="00B23A82" w:rsidRDefault="00B23A82" w:rsidP="00BE23CC">
      <w:pPr>
        <w:tabs>
          <w:tab w:val="left" w:pos="2543"/>
        </w:tabs>
      </w:pPr>
      <w:r>
        <w:rPr>
          <w:noProof/>
          <w:lang w:eastAsia="en-GB"/>
        </w:rPr>
        <w:drawing>
          <wp:inline distT="0" distB="0" distL="0" distR="0" wp14:anchorId="554D8375" wp14:editId="19B8F287">
            <wp:extent cx="6485984" cy="2314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13694" cy="2324464"/>
                    </a:xfrm>
                    <a:prstGeom prst="rect">
                      <a:avLst/>
                    </a:prstGeom>
                  </pic:spPr>
                </pic:pic>
              </a:graphicData>
            </a:graphic>
          </wp:inline>
        </w:drawing>
      </w:r>
    </w:p>
    <w:p w:rsidR="00B23A82" w:rsidRDefault="00B23A82" w:rsidP="00B23A82"/>
    <w:p w:rsidR="00A239B3" w:rsidRDefault="00B23A82" w:rsidP="00B23A82">
      <w:pPr>
        <w:tabs>
          <w:tab w:val="left" w:pos="5880"/>
        </w:tabs>
      </w:pPr>
      <w:r>
        <w:tab/>
      </w:r>
    </w:p>
    <w:p w:rsidR="00B23A82" w:rsidRDefault="00B23A82">
      <w:r>
        <w:br w:type="page"/>
      </w:r>
    </w:p>
    <w:p w:rsidR="00B23A82" w:rsidRDefault="00B23A82" w:rsidP="00B23A82">
      <w:pPr>
        <w:jc w:val="center"/>
        <w:rPr>
          <w:rFonts w:ascii="Century Gothic" w:hAnsi="Century Gothic"/>
          <w:b/>
          <w:color w:val="FF0000"/>
          <w:sz w:val="24"/>
          <w:szCs w:val="24"/>
          <w:u w:val="single"/>
        </w:rPr>
      </w:pPr>
      <w:r w:rsidRPr="0099142E">
        <w:rPr>
          <w:rFonts w:ascii="Century Gothic" w:hAnsi="Century Gothic"/>
          <w:b/>
          <w:color w:val="FF0000"/>
          <w:sz w:val="24"/>
          <w:szCs w:val="24"/>
          <w:u w:val="single"/>
        </w:rPr>
        <w:lastRenderedPageBreak/>
        <w:t xml:space="preserve">Year 1 Maths </w:t>
      </w:r>
      <w:r>
        <w:rPr>
          <w:rFonts w:ascii="Century Gothic" w:hAnsi="Century Gothic"/>
          <w:b/>
          <w:color w:val="FF0000"/>
          <w:sz w:val="24"/>
          <w:szCs w:val="24"/>
          <w:u w:val="single"/>
        </w:rPr>
        <w:t>A</w:t>
      </w:r>
      <w:r w:rsidRPr="0099142E">
        <w:rPr>
          <w:rFonts w:ascii="Century Gothic" w:hAnsi="Century Gothic"/>
          <w:b/>
          <w:color w:val="FF0000"/>
          <w:sz w:val="24"/>
          <w:szCs w:val="24"/>
          <w:u w:val="single"/>
        </w:rPr>
        <w:t xml:space="preserve">ctivities – Summer 1 Week </w:t>
      </w:r>
      <w:r>
        <w:rPr>
          <w:rFonts w:ascii="Century Gothic" w:hAnsi="Century Gothic"/>
          <w:b/>
          <w:color w:val="FF0000"/>
          <w:sz w:val="24"/>
          <w:szCs w:val="24"/>
          <w:u w:val="single"/>
        </w:rPr>
        <w:t>3 (w/c 4.5.20)</w:t>
      </w:r>
    </w:p>
    <w:p w:rsidR="00B23A82" w:rsidRPr="001806D3" w:rsidRDefault="00B23A82" w:rsidP="00B23A82">
      <w:pPr>
        <w:rPr>
          <w:rFonts w:ascii="Century Gothic" w:hAnsi="Century Gothic"/>
          <w:sz w:val="24"/>
          <w:szCs w:val="24"/>
        </w:rPr>
      </w:pPr>
      <w:r w:rsidRPr="001806D3">
        <w:rPr>
          <w:rFonts w:ascii="Century Gothic" w:hAnsi="Century Gothic"/>
          <w:sz w:val="24"/>
          <w:szCs w:val="24"/>
        </w:rPr>
        <w:t xml:space="preserve">This week we are going to be working on </w:t>
      </w:r>
      <w:r w:rsidRPr="001806D3">
        <w:rPr>
          <w:rFonts w:ascii="Century Gothic" w:hAnsi="Century Gothic"/>
          <w:b/>
          <w:sz w:val="24"/>
          <w:szCs w:val="24"/>
        </w:rPr>
        <w:t>addition and subtraction</w:t>
      </w:r>
      <w:r>
        <w:rPr>
          <w:rFonts w:ascii="Century Gothic" w:hAnsi="Century Gothic"/>
          <w:sz w:val="24"/>
          <w:szCs w:val="24"/>
        </w:rPr>
        <w:t xml:space="preserve">, + and – </w:t>
      </w:r>
      <w:r w:rsidRPr="00485324">
        <w:rPr>
          <w:rFonts w:ascii="Century Gothic" w:hAnsi="Century Gothic"/>
          <w:sz w:val="24"/>
          <w:szCs w:val="24"/>
          <w:highlight w:val="yellow"/>
        </w:rPr>
        <w:t>(up to 20)</w:t>
      </w:r>
    </w:p>
    <w:p w:rsidR="00B23A82" w:rsidRPr="001806D3" w:rsidRDefault="00B23A82" w:rsidP="00B23A82">
      <w:pPr>
        <w:rPr>
          <w:rFonts w:ascii="Century Gothic" w:hAnsi="Century Gothic"/>
          <w:sz w:val="24"/>
          <w:szCs w:val="24"/>
        </w:rPr>
      </w:pPr>
      <w:r w:rsidRPr="001806D3">
        <w:rPr>
          <w:rFonts w:ascii="Century Gothic" w:hAnsi="Century Gothic"/>
          <w:sz w:val="24"/>
          <w:szCs w:val="24"/>
        </w:rPr>
        <w:t>Please follow the bbc bitesize link below:</w:t>
      </w:r>
    </w:p>
    <w:p w:rsidR="00B23A82" w:rsidRPr="00837E6D" w:rsidRDefault="00E56369" w:rsidP="00B23A82">
      <w:pPr>
        <w:rPr>
          <w:rFonts w:ascii="Century Gothic" w:hAnsi="Century Gothic"/>
          <w:sz w:val="24"/>
          <w:szCs w:val="24"/>
        </w:rPr>
      </w:pPr>
      <w:hyperlink r:id="rId19" w:history="1">
        <w:r w:rsidR="00B23A82" w:rsidRPr="00837E6D">
          <w:rPr>
            <w:color w:val="0000FF"/>
            <w:sz w:val="24"/>
            <w:szCs w:val="24"/>
            <w:u w:val="single"/>
          </w:rPr>
          <w:t>https://www.bbc.co.uk/bitesize/topics/zwv39j6</w:t>
        </w:r>
      </w:hyperlink>
    </w:p>
    <w:p w:rsidR="00B23A82" w:rsidRPr="001806D3" w:rsidRDefault="00B23A82" w:rsidP="00B23A82">
      <w:pPr>
        <w:rPr>
          <w:rFonts w:ascii="Century Gothic" w:hAnsi="Century Gothic"/>
          <w:sz w:val="24"/>
          <w:szCs w:val="24"/>
        </w:rPr>
      </w:pPr>
      <w:r w:rsidRPr="001806D3">
        <w:rPr>
          <w:rFonts w:ascii="Century Gothic" w:hAnsi="Century Gothic"/>
          <w:sz w:val="24"/>
          <w:szCs w:val="24"/>
        </w:rPr>
        <w:t>Here you will find video clips, games and quizzes to work through.</w:t>
      </w:r>
    </w:p>
    <w:p w:rsidR="00B23A82" w:rsidRPr="001806D3" w:rsidRDefault="00B23A82" w:rsidP="00B23A82">
      <w:pPr>
        <w:rPr>
          <w:rFonts w:ascii="Century Gothic" w:hAnsi="Century Gothic"/>
          <w:sz w:val="24"/>
          <w:szCs w:val="24"/>
        </w:rPr>
      </w:pPr>
      <w:r w:rsidRPr="001806D3">
        <w:rPr>
          <w:rFonts w:ascii="Century Gothic" w:hAnsi="Century Gothic"/>
          <w:sz w:val="24"/>
          <w:szCs w:val="24"/>
        </w:rPr>
        <w:t xml:space="preserve">You could also use objects and do this practically. </w:t>
      </w:r>
    </w:p>
    <w:tbl>
      <w:tblPr>
        <w:tblStyle w:val="TableGrid"/>
        <w:tblW w:w="0" w:type="auto"/>
        <w:tblLayout w:type="fixed"/>
        <w:tblLook w:val="04A0" w:firstRow="1" w:lastRow="0" w:firstColumn="1" w:lastColumn="0" w:noHBand="0" w:noVBand="1"/>
      </w:tblPr>
      <w:tblGrid>
        <w:gridCol w:w="1333"/>
        <w:gridCol w:w="3482"/>
        <w:gridCol w:w="5641"/>
      </w:tblGrid>
      <w:tr w:rsidR="00B23A82" w:rsidTr="006063B5">
        <w:tc>
          <w:tcPr>
            <w:tcW w:w="1333" w:type="dxa"/>
          </w:tcPr>
          <w:p w:rsidR="00B23A82" w:rsidRPr="00A5022C" w:rsidRDefault="00B23A82" w:rsidP="006063B5">
            <w:pPr>
              <w:rPr>
                <w:rFonts w:ascii="Century Gothic" w:hAnsi="Century Gothic"/>
                <w:b/>
                <w:sz w:val="28"/>
                <w:szCs w:val="28"/>
              </w:rPr>
            </w:pPr>
            <w:r w:rsidRPr="00A5022C">
              <w:rPr>
                <w:rFonts w:ascii="Century Gothic" w:hAnsi="Century Gothic"/>
                <w:b/>
                <w:sz w:val="28"/>
                <w:szCs w:val="28"/>
              </w:rPr>
              <w:t>Date</w:t>
            </w:r>
          </w:p>
        </w:tc>
        <w:tc>
          <w:tcPr>
            <w:tcW w:w="3482" w:type="dxa"/>
          </w:tcPr>
          <w:p w:rsidR="00B23A82" w:rsidRPr="00A5022C" w:rsidRDefault="00B23A82" w:rsidP="006063B5">
            <w:pPr>
              <w:rPr>
                <w:rFonts w:ascii="Century Gothic" w:hAnsi="Century Gothic"/>
                <w:b/>
                <w:sz w:val="28"/>
                <w:szCs w:val="28"/>
              </w:rPr>
            </w:pPr>
            <w:r w:rsidRPr="00A5022C">
              <w:rPr>
                <w:rFonts w:ascii="Century Gothic" w:hAnsi="Century Gothic"/>
                <w:b/>
                <w:sz w:val="28"/>
                <w:szCs w:val="28"/>
              </w:rPr>
              <w:t>BBC bitesize activities</w:t>
            </w:r>
          </w:p>
        </w:tc>
        <w:tc>
          <w:tcPr>
            <w:tcW w:w="5641" w:type="dxa"/>
          </w:tcPr>
          <w:p w:rsidR="00B23A82" w:rsidRPr="00A5022C" w:rsidRDefault="00B23A82" w:rsidP="006063B5">
            <w:pPr>
              <w:rPr>
                <w:rFonts w:ascii="Century Gothic" w:hAnsi="Century Gothic"/>
                <w:b/>
                <w:sz w:val="28"/>
                <w:szCs w:val="28"/>
              </w:rPr>
            </w:pPr>
            <w:r w:rsidRPr="00A5022C">
              <w:rPr>
                <w:rFonts w:ascii="Century Gothic" w:hAnsi="Century Gothic"/>
                <w:b/>
                <w:sz w:val="28"/>
                <w:szCs w:val="28"/>
              </w:rPr>
              <w:t>Challenges</w:t>
            </w:r>
          </w:p>
        </w:tc>
      </w:tr>
      <w:tr w:rsidR="00B23A82" w:rsidTr="006063B5">
        <w:trPr>
          <w:trHeight w:val="2495"/>
        </w:trPr>
        <w:tc>
          <w:tcPr>
            <w:tcW w:w="1333" w:type="dxa"/>
          </w:tcPr>
          <w:p w:rsidR="00B23A82" w:rsidRPr="008C2993" w:rsidRDefault="00B23A82" w:rsidP="006063B5">
            <w:pPr>
              <w:rPr>
                <w:rFonts w:ascii="Century Gothic" w:hAnsi="Century Gothic"/>
                <w:b/>
                <w:sz w:val="24"/>
                <w:szCs w:val="24"/>
                <w:highlight w:val="yellow"/>
              </w:rPr>
            </w:pPr>
            <w:r w:rsidRPr="008C2993">
              <w:rPr>
                <w:rFonts w:ascii="Century Gothic" w:hAnsi="Century Gothic"/>
                <w:b/>
                <w:sz w:val="24"/>
                <w:szCs w:val="24"/>
                <w:highlight w:val="yellow"/>
              </w:rPr>
              <w:t>Monday</w:t>
            </w:r>
          </w:p>
          <w:p w:rsidR="00B23A82" w:rsidRPr="001806D3" w:rsidRDefault="00B23A82" w:rsidP="006063B5">
            <w:pPr>
              <w:rPr>
                <w:rFonts w:ascii="Century Gothic" w:hAnsi="Century Gothic"/>
                <w:sz w:val="24"/>
                <w:szCs w:val="24"/>
              </w:rPr>
            </w:pPr>
            <w:r w:rsidRPr="008C2993">
              <w:rPr>
                <w:rFonts w:ascii="Century Gothic" w:hAnsi="Century Gothic"/>
                <w:b/>
                <w:sz w:val="24"/>
                <w:szCs w:val="24"/>
                <w:highlight w:val="yellow"/>
              </w:rPr>
              <w:t>4</w:t>
            </w:r>
            <w:r w:rsidRPr="008C2993">
              <w:rPr>
                <w:rFonts w:ascii="Century Gothic" w:hAnsi="Century Gothic"/>
                <w:b/>
                <w:sz w:val="24"/>
                <w:szCs w:val="24"/>
                <w:highlight w:val="yellow"/>
                <w:vertAlign w:val="superscript"/>
              </w:rPr>
              <w:t>th</w:t>
            </w:r>
            <w:r w:rsidRPr="008C2993">
              <w:rPr>
                <w:rFonts w:ascii="Century Gothic" w:hAnsi="Century Gothic"/>
                <w:b/>
                <w:sz w:val="24"/>
                <w:szCs w:val="24"/>
                <w:highlight w:val="yellow"/>
              </w:rPr>
              <w:t xml:space="preserve"> May</w:t>
            </w:r>
          </w:p>
        </w:tc>
        <w:tc>
          <w:tcPr>
            <w:tcW w:w="3482" w:type="dxa"/>
          </w:tcPr>
          <w:p w:rsidR="00B23A82" w:rsidRDefault="00B23A82" w:rsidP="006063B5">
            <w:pPr>
              <w:rPr>
                <w:rFonts w:ascii="Century Gothic" w:hAnsi="Century Gothic"/>
                <w:sz w:val="24"/>
                <w:szCs w:val="24"/>
              </w:rPr>
            </w:pPr>
            <w:r w:rsidRPr="001806D3">
              <w:rPr>
                <w:rFonts w:ascii="Century Gothic" w:hAnsi="Century Gothic"/>
                <w:noProof/>
                <w:sz w:val="24"/>
                <w:szCs w:val="24"/>
                <w:lang w:eastAsia="en-GB"/>
              </w:rPr>
              <w:drawing>
                <wp:anchor distT="0" distB="0" distL="114300" distR="114300" simplePos="0" relativeHeight="251661312" behindDoc="0" locked="0" layoutInCell="1" allowOverlap="1" wp14:anchorId="482FBDAE" wp14:editId="6A8C856A">
                  <wp:simplePos x="0" y="0"/>
                  <wp:positionH relativeFrom="column">
                    <wp:posOffset>-19050</wp:posOffset>
                  </wp:positionH>
                  <wp:positionV relativeFrom="paragraph">
                    <wp:posOffset>239395</wp:posOffset>
                  </wp:positionV>
                  <wp:extent cx="1990725" cy="11334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725" cy="1133475"/>
                          </a:xfrm>
                          <a:prstGeom prst="rect">
                            <a:avLst/>
                          </a:prstGeom>
                        </pic:spPr>
                      </pic:pic>
                    </a:graphicData>
                  </a:graphic>
                  <wp14:sizeRelH relativeFrom="margin">
                    <wp14:pctWidth>0</wp14:pctWidth>
                  </wp14:sizeRelH>
                  <wp14:sizeRelV relativeFrom="margin">
                    <wp14:pctHeight>0</wp14:pctHeight>
                  </wp14:sizeRelV>
                </wp:anchor>
              </w:drawing>
            </w:r>
            <w:r w:rsidRPr="001806D3">
              <w:rPr>
                <w:rFonts w:ascii="Century Gothic" w:hAnsi="Century Gothic"/>
                <w:sz w:val="24"/>
                <w:szCs w:val="24"/>
              </w:rPr>
              <w:t>What is addition?</w:t>
            </w:r>
          </w:p>
          <w:p w:rsidR="00B23A82" w:rsidRPr="001806D3" w:rsidRDefault="00B23A82" w:rsidP="006063B5">
            <w:pPr>
              <w:rPr>
                <w:rFonts w:ascii="Century Gothic" w:hAnsi="Century Gothic"/>
                <w:sz w:val="24"/>
                <w:szCs w:val="24"/>
              </w:rPr>
            </w:pPr>
          </w:p>
        </w:tc>
        <w:tc>
          <w:tcPr>
            <w:tcW w:w="5641" w:type="dxa"/>
          </w:tcPr>
          <w:p w:rsidR="00B23A82" w:rsidRDefault="00B23A82" w:rsidP="006063B5">
            <w:pPr>
              <w:widowControl w:val="0"/>
              <w:jc w:val="both"/>
              <w:rPr>
                <w:rFonts w:ascii="Century Gothic" w:hAnsi="Century Gothic"/>
                <w:sz w:val="24"/>
                <w:szCs w:val="24"/>
              </w:rPr>
            </w:pPr>
            <w:r w:rsidRPr="00AB0AF6">
              <w:rPr>
                <w:rFonts w:ascii="Comic Sans MS" w:hAnsi="Comic Sans MS"/>
                <w:noProof/>
                <w:sz w:val="32"/>
                <w:szCs w:val="32"/>
                <w:lang w:eastAsia="en-GB"/>
              </w:rPr>
              <w:drawing>
                <wp:anchor distT="0" distB="0" distL="114300" distR="114300" simplePos="0" relativeHeight="251660288" behindDoc="0" locked="0" layoutInCell="1" allowOverlap="1" wp14:anchorId="2BE71F1B" wp14:editId="5CA1225A">
                  <wp:simplePos x="0" y="0"/>
                  <wp:positionH relativeFrom="column">
                    <wp:posOffset>2322830</wp:posOffset>
                  </wp:positionH>
                  <wp:positionV relativeFrom="paragraph">
                    <wp:posOffset>47625</wp:posOffset>
                  </wp:positionV>
                  <wp:extent cx="1169670" cy="652145"/>
                  <wp:effectExtent l="0" t="0" r="0" b="0"/>
                  <wp:wrapSquare wrapText="bothSides"/>
                  <wp:docPr id="2" name="Picture 2" descr="http://ts1.mm.bing.net/th?id=HN.608036523413147064&amp;pid=15.1&amp;H=89&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8036523413147064&amp;pid=15.1&amp;H=89&amp;W=160"/>
                          <pic:cNvPicPr>
                            <a:picLocks noChangeAspect="1" noChangeArrowheads="1"/>
                          </pic:cNvPicPr>
                        </pic:nvPicPr>
                        <pic:blipFill>
                          <a:blip r:embed="rId21" cstate="print"/>
                          <a:srcRect/>
                          <a:stretch>
                            <a:fillRect/>
                          </a:stretch>
                        </pic:blipFill>
                        <pic:spPr bwMode="auto">
                          <a:xfrm>
                            <a:off x="0" y="0"/>
                            <a:ext cx="1169670" cy="652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06D3">
              <w:rPr>
                <w:rFonts w:ascii="Century Gothic" w:hAnsi="Century Gothic"/>
                <w:noProof/>
                <w:sz w:val="24"/>
                <w:szCs w:val="24"/>
                <w:lang w:eastAsia="en-GB"/>
              </w:rPr>
              <w:drawing>
                <wp:anchor distT="0" distB="0" distL="114300" distR="114300" simplePos="0" relativeHeight="251659264" behindDoc="0" locked="0" layoutInCell="1" allowOverlap="1" wp14:anchorId="2CAFC4D7" wp14:editId="6E1F4664">
                  <wp:simplePos x="0" y="0"/>
                  <wp:positionH relativeFrom="column">
                    <wp:posOffset>4747804</wp:posOffset>
                  </wp:positionH>
                  <wp:positionV relativeFrom="paragraph">
                    <wp:posOffset>521517</wp:posOffset>
                  </wp:positionV>
                  <wp:extent cx="1522367" cy="849085"/>
                  <wp:effectExtent l="19050" t="0" r="1633" b="0"/>
                  <wp:wrapNone/>
                  <wp:docPr id="26" name="Picture 26" descr="http://ts1.mm.bing.net/th?id=HN.608036523413147064&amp;pid=15.1&amp;H=89&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N.608036523413147064&amp;pid=15.1&amp;H=89&amp;W=160"/>
                          <pic:cNvPicPr>
                            <a:picLocks noChangeAspect="1" noChangeArrowheads="1"/>
                          </pic:cNvPicPr>
                        </pic:nvPicPr>
                        <pic:blipFill>
                          <a:blip r:embed="rId21" cstate="print"/>
                          <a:srcRect/>
                          <a:stretch>
                            <a:fillRect/>
                          </a:stretch>
                        </pic:blipFill>
                        <pic:spPr bwMode="auto">
                          <a:xfrm>
                            <a:off x="0" y="0"/>
                            <a:ext cx="1522367" cy="849085"/>
                          </a:xfrm>
                          <a:prstGeom prst="rect">
                            <a:avLst/>
                          </a:prstGeom>
                          <a:noFill/>
                          <a:ln w="9525">
                            <a:noFill/>
                            <a:miter lim="800000"/>
                            <a:headEnd/>
                            <a:tailEnd/>
                          </a:ln>
                        </pic:spPr>
                      </pic:pic>
                    </a:graphicData>
                  </a:graphic>
                </wp:anchor>
              </w:drawing>
            </w:r>
            <w:r>
              <w:rPr>
                <w:rFonts w:ascii="Century Gothic" w:hAnsi="Century Gothic"/>
                <w:sz w:val="24"/>
                <w:szCs w:val="24"/>
              </w:rPr>
              <w:t>11</w:t>
            </w:r>
            <w:r w:rsidRPr="001806D3">
              <w:rPr>
                <w:rFonts w:ascii="Century Gothic" w:hAnsi="Century Gothic"/>
                <w:sz w:val="24"/>
                <w:szCs w:val="24"/>
              </w:rPr>
              <w:t xml:space="preserve"> people are on the bus. </w:t>
            </w:r>
          </w:p>
          <w:p w:rsidR="00B23A82" w:rsidRDefault="00B23A82" w:rsidP="006063B5">
            <w:pPr>
              <w:widowControl w:val="0"/>
              <w:jc w:val="both"/>
              <w:rPr>
                <w:rFonts w:ascii="Century Gothic" w:hAnsi="Century Gothic"/>
                <w:sz w:val="24"/>
                <w:szCs w:val="24"/>
              </w:rPr>
            </w:pPr>
            <w:r>
              <w:rPr>
                <w:rFonts w:ascii="Century Gothic" w:hAnsi="Century Gothic"/>
                <w:sz w:val="24"/>
                <w:szCs w:val="24"/>
              </w:rPr>
              <w:t>5</w:t>
            </w:r>
            <w:r w:rsidRPr="001806D3">
              <w:rPr>
                <w:rFonts w:ascii="Century Gothic" w:hAnsi="Century Gothic"/>
                <w:sz w:val="24"/>
                <w:szCs w:val="24"/>
              </w:rPr>
              <w:t xml:space="preserve"> more people get on the bus. </w:t>
            </w:r>
          </w:p>
          <w:p w:rsidR="00B23A82" w:rsidRPr="001806D3" w:rsidRDefault="00B23A82" w:rsidP="006063B5">
            <w:pPr>
              <w:widowControl w:val="0"/>
              <w:jc w:val="both"/>
              <w:rPr>
                <w:rFonts w:ascii="Century Gothic" w:hAnsi="Century Gothic"/>
                <w:sz w:val="24"/>
                <w:szCs w:val="24"/>
              </w:rPr>
            </w:pPr>
            <w:r w:rsidRPr="001806D3">
              <w:rPr>
                <w:rFonts w:ascii="Century Gothic" w:hAnsi="Century Gothic"/>
                <w:sz w:val="24"/>
                <w:szCs w:val="24"/>
              </w:rPr>
              <w:t>How many people are on the bus now?</w:t>
            </w:r>
          </w:p>
          <w:p w:rsidR="00B23A82" w:rsidRDefault="00B23A82" w:rsidP="006063B5">
            <w:pPr>
              <w:rPr>
                <w:rFonts w:ascii="Century Gothic" w:hAnsi="Century Gothic"/>
                <w:sz w:val="24"/>
                <w:szCs w:val="24"/>
              </w:rPr>
            </w:pPr>
            <w:r>
              <w:rPr>
                <w:rFonts w:ascii="Comic Sans MS" w:hAnsi="Comic Sans MS"/>
                <w:noProof/>
                <w:sz w:val="32"/>
                <w:szCs w:val="32"/>
                <w:lang w:eastAsia="en-GB"/>
              </w:rPr>
              <w:drawing>
                <wp:anchor distT="0" distB="0" distL="114300" distR="114300" simplePos="0" relativeHeight="251665408" behindDoc="1" locked="0" layoutInCell="1" allowOverlap="1" wp14:anchorId="40DC65CF" wp14:editId="623A9D39">
                  <wp:simplePos x="0" y="0"/>
                  <wp:positionH relativeFrom="column">
                    <wp:posOffset>-3810</wp:posOffset>
                  </wp:positionH>
                  <wp:positionV relativeFrom="paragraph">
                    <wp:posOffset>116840</wp:posOffset>
                  </wp:positionV>
                  <wp:extent cx="711835" cy="990600"/>
                  <wp:effectExtent l="0" t="0" r="0" b="0"/>
                  <wp:wrapTight wrapText="bothSides">
                    <wp:wrapPolygon edited="0">
                      <wp:start x="0" y="0"/>
                      <wp:lineTo x="0" y="21185"/>
                      <wp:lineTo x="20810" y="21185"/>
                      <wp:lineTo x="20810" y="0"/>
                      <wp:lineTo x="0" y="0"/>
                    </wp:wrapPolygon>
                  </wp:wrapTight>
                  <wp:docPr id="27" name="Picture 27" descr="http://ts4.mm.bing.net/th?id=HN.608021718660416019&amp;pid=15.1&amp;H=222&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s4.mm.bing.net/th?id=HN.608021718660416019&amp;pid=15.1&amp;H=222&amp;W=16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835" cy="990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23A82" w:rsidRDefault="00B23A82" w:rsidP="006063B5">
            <w:pPr>
              <w:widowControl w:val="0"/>
              <w:jc w:val="both"/>
              <w:rPr>
                <w:rFonts w:ascii="Century Gothic" w:hAnsi="Century Gothic"/>
                <w:sz w:val="24"/>
                <w:szCs w:val="24"/>
              </w:rPr>
            </w:pPr>
            <w:r w:rsidRPr="001806D3">
              <w:rPr>
                <w:rFonts w:ascii="Century Gothic" w:hAnsi="Century Gothic"/>
                <w:sz w:val="24"/>
                <w:szCs w:val="24"/>
              </w:rPr>
              <w:t xml:space="preserve">On Saturday Jon scored 7 goals. </w:t>
            </w:r>
          </w:p>
          <w:p w:rsidR="00B23A82" w:rsidRDefault="00B23A82" w:rsidP="006063B5">
            <w:pPr>
              <w:widowControl w:val="0"/>
              <w:jc w:val="both"/>
              <w:rPr>
                <w:rFonts w:ascii="Century Gothic" w:hAnsi="Century Gothic"/>
                <w:sz w:val="24"/>
                <w:szCs w:val="24"/>
              </w:rPr>
            </w:pPr>
            <w:r w:rsidRPr="001806D3">
              <w:rPr>
                <w:rFonts w:ascii="Century Gothic" w:hAnsi="Century Gothic"/>
                <w:sz w:val="24"/>
                <w:szCs w:val="24"/>
              </w:rPr>
              <w:t xml:space="preserve">On Sunday he scored </w:t>
            </w:r>
            <w:r>
              <w:rPr>
                <w:rFonts w:ascii="Century Gothic" w:hAnsi="Century Gothic"/>
                <w:sz w:val="24"/>
                <w:szCs w:val="24"/>
              </w:rPr>
              <w:t>4</w:t>
            </w:r>
            <w:r w:rsidRPr="001806D3">
              <w:rPr>
                <w:rFonts w:ascii="Century Gothic" w:hAnsi="Century Gothic"/>
                <w:sz w:val="24"/>
                <w:szCs w:val="24"/>
              </w:rPr>
              <w:t xml:space="preserve"> goals. </w:t>
            </w:r>
          </w:p>
          <w:p w:rsidR="00B23A82" w:rsidRDefault="00B23A82" w:rsidP="006063B5">
            <w:pPr>
              <w:widowControl w:val="0"/>
              <w:jc w:val="both"/>
              <w:rPr>
                <w:rFonts w:ascii="Century Gothic" w:hAnsi="Century Gothic"/>
                <w:sz w:val="24"/>
                <w:szCs w:val="24"/>
              </w:rPr>
            </w:pPr>
            <w:r w:rsidRPr="001806D3">
              <w:rPr>
                <w:rFonts w:ascii="Century Gothic" w:hAnsi="Century Gothic"/>
                <w:sz w:val="24"/>
                <w:szCs w:val="24"/>
              </w:rPr>
              <w:t xml:space="preserve">How many goals did he score at </w:t>
            </w:r>
          </w:p>
          <w:p w:rsidR="00B23A82" w:rsidRPr="001806D3" w:rsidRDefault="00B23A82" w:rsidP="006063B5">
            <w:pPr>
              <w:widowControl w:val="0"/>
              <w:jc w:val="both"/>
              <w:rPr>
                <w:rFonts w:ascii="Century Gothic" w:hAnsi="Century Gothic"/>
                <w:sz w:val="24"/>
                <w:szCs w:val="24"/>
              </w:rPr>
            </w:pPr>
            <w:r w:rsidRPr="001806D3">
              <w:rPr>
                <w:rFonts w:ascii="Century Gothic" w:hAnsi="Century Gothic"/>
                <w:sz w:val="24"/>
                <w:szCs w:val="24"/>
              </w:rPr>
              <w:t>the weekend?</w:t>
            </w:r>
          </w:p>
          <w:p w:rsidR="00B23A82" w:rsidRPr="001806D3" w:rsidRDefault="00B23A82" w:rsidP="006063B5">
            <w:pPr>
              <w:rPr>
                <w:rFonts w:ascii="Century Gothic" w:hAnsi="Century Gothic"/>
                <w:sz w:val="24"/>
                <w:szCs w:val="24"/>
              </w:rPr>
            </w:pPr>
          </w:p>
        </w:tc>
      </w:tr>
      <w:tr w:rsidR="00B23A82" w:rsidTr="006063B5">
        <w:tc>
          <w:tcPr>
            <w:tcW w:w="1333" w:type="dxa"/>
          </w:tcPr>
          <w:p w:rsidR="00B23A82" w:rsidRPr="008C2993" w:rsidRDefault="00B23A82" w:rsidP="006063B5">
            <w:pPr>
              <w:rPr>
                <w:rFonts w:ascii="Century Gothic" w:hAnsi="Century Gothic"/>
                <w:b/>
                <w:sz w:val="24"/>
                <w:szCs w:val="24"/>
                <w:highlight w:val="yellow"/>
              </w:rPr>
            </w:pPr>
            <w:r w:rsidRPr="008C2993">
              <w:rPr>
                <w:rFonts w:ascii="Century Gothic" w:hAnsi="Century Gothic"/>
                <w:b/>
                <w:sz w:val="24"/>
                <w:szCs w:val="24"/>
                <w:highlight w:val="yellow"/>
              </w:rPr>
              <w:t>Tuesday</w:t>
            </w:r>
          </w:p>
          <w:p w:rsidR="00B23A82" w:rsidRPr="00A5022C" w:rsidRDefault="00B23A82" w:rsidP="006063B5">
            <w:pPr>
              <w:rPr>
                <w:rFonts w:ascii="Century Gothic" w:hAnsi="Century Gothic"/>
                <w:sz w:val="24"/>
                <w:szCs w:val="24"/>
              </w:rPr>
            </w:pPr>
            <w:r w:rsidRPr="008C2993">
              <w:rPr>
                <w:rFonts w:ascii="Century Gothic" w:hAnsi="Century Gothic"/>
                <w:b/>
                <w:sz w:val="24"/>
                <w:szCs w:val="24"/>
                <w:highlight w:val="yellow"/>
              </w:rPr>
              <w:t>5th May</w:t>
            </w:r>
          </w:p>
        </w:tc>
        <w:tc>
          <w:tcPr>
            <w:tcW w:w="3482" w:type="dxa"/>
          </w:tcPr>
          <w:p w:rsidR="00B23A82" w:rsidRDefault="00B23A82" w:rsidP="006063B5">
            <w:pPr>
              <w:rPr>
                <w:rFonts w:ascii="Century Gothic" w:hAnsi="Century Gothic"/>
                <w:sz w:val="24"/>
                <w:szCs w:val="24"/>
              </w:rPr>
            </w:pPr>
            <w:r w:rsidRPr="00A5022C">
              <w:rPr>
                <w:rFonts w:ascii="Century Gothic" w:hAnsi="Century Gothic"/>
                <w:noProof/>
                <w:sz w:val="24"/>
                <w:szCs w:val="24"/>
                <w:lang w:eastAsia="en-GB"/>
              </w:rPr>
              <w:drawing>
                <wp:anchor distT="0" distB="0" distL="114300" distR="114300" simplePos="0" relativeHeight="251662336" behindDoc="0" locked="0" layoutInCell="1" allowOverlap="1" wp14:anchorId="7DAE8A8A" wp14:editId="2C05D37C">
                  <wp:simplePos x="0" y="0"/>
                  <wp:positionH relativeFrom="column">
                    <wp:posOffset>-19050</wp:posOffset>
                  </wp:positionH>
                  <wp:positionV relativeFrom="paragraph">
                    <wp:posOffset>266065</wp:posOffset>
                  </wp:positionV>
                  <wp:extent cx="1990725" cy="1120140"/>
                  <wp:effectExtent l="0" t="0" r="952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90725" cy="1120140"/>
                          </a:xfrm>
                          <a:prstGeom prst="rect">
                            <a:avLst/>
                          </a:prstGeom>
                        </pic:spPr>
                      </pic:pic>
                    </a:graphicData>
                  </a:graphic>
                  <wp14:sizeRelH relativeFrom="margin">
                    <wp14:pctWidth>0</wp14:pctWidth>
                  </wp14:sizeRelH>
                  <wp14:sizeRelV relativeFrom="margin">
                    <wp14:pctHeight>0</wp14:pctHeight>
                  </wp14:sizeRelV>
                </wp:anchor>
              </w:drawing>
            </w:r>
            <w:r w:rsidRPr="00A5022C">
              <w:rPr>
                <w:rFonts w:ascii="Century Gothic" w:hAnsi="Century Gothic"/>
                <w:sz w:val="24"/>
                <w:szCs w:val="24"/>
              </w:rPr>
              <w:t>What is subtraction?</w:t>
            </w:r>
          </w:p>
          <w:p w:rsidR="00B23A82" w:rsidRPr="00A5022C" w:rsidRDefault="00B23A82" w:rsidP="006063B5">
            <w:pPr>
              <w:rPr>
                <w:rFonts w:ascii="Century Gothic" w:hAnsi="Century Gothic"/>
                <w:sz w:val="24"/>
                <w:szCs w:val="24"/>
              </w:rPr>
            </w:pPr>
          </w:p>
        </w:tc>
        <w:tc>
          <w:tcPr>
            <w:tcW w:w="5641" w:type="dxa"/>
          </w:tcPr>
          <w:p w:rsidR="00B23A82" w:rsidRPr="0003131B" w:rsidRDefault="00B23A82" w:rsidP="006063B5">
            <w:pPr>
              <w:widowControl w:val="0"/>
              <w:jc w:val="both"/>
              <w:rPr>
                <w:rFonts w:ascii="Century Gothic" w:hAnsi="Century Gothic"/>
                <w:sz w:val="24"/>
                <w:szCs w:val="24"/>
              </w:rPr>
            </w:pPr>
            <w:r>
              <w:rPr>
                <w:noProof/>
                <w:lang w:eastAsia="en-GB"/>
              </w:rPr>
              <w:drawing>
                <wp:anchor distT="0" distB="0" distL="114300" distR="114300" simplePos="0" relativeHeight="251663360" behindDoc="0" locked="0" layoutInCell="1" allowOverlap="1" wp14:anchorId="768EFF8E" wp14:editId="66EEDDAC">
                  <wp:simplePos x="0" y="0"/>
                  <wp:positionH relativeFrom="column">
                    <wp:posOffset>2815590</wp:posOffset>
                  </wp:positionH>
                  <wp:positionV relativeFrom="paragraph">
                    <wp:posOffset>0</wp:posOffset>
                  </wp:positionV>
                  <wp:extent cx="673735" cy="876300"/>
                  <wp:effectExtent l="0" t="0" r="0" b="0"/>
                  <wp:wrapSquare wrapText="bothSides"/>
                  <wp:docPr id="6" name="Picture 1" descr="Meerkat Stock Illustrations – 1,190 Meerka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rkat Stock Illustrations – 1,190 Meerkat Stock Illustrations ..."/>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455" r="20243"/>
                          <a:stretch/>
                        </pic:blipFill>
                        <pic:spPr bwMode="auto">
                          <a:xfrm>
                            <a:off x="0" y="0"/>
                            <a:ext cx="673735"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131B">
              <w:rPr>
                <w:rFonts w:ascii="Century Gothic" w:hAnsi="Century Gothic"/>
                <w:sz w:val="24"/>
                <w:szCs w:val="24"/>
              </w:rPr>
              <w:t>14 meerkats are foraging for food.</w:t>
            </w:r>
          </w:p>
          <w:p w:rsidR="00B23A82" w:rsidRPr="0003131B" w:rsidRDefault="00B23A82" w:rsidP="006063B5">
            <w:pPr>
              <w:widowControl w:val="0"/>
              <w:jc w:val="both"/>
              <w:rPr>
                <w:rFonts w:ascii="Century Gothic" w:hAnsi="Century Gothic"/>
                <w:sz w:val="24"/>
                <w:szCs w:val="24"/>
              </w:rPr>
            </w:pPr>
            <w:r w:rsidRPr="0003131B">
              <w:rPr>
                <w:rFonts w:ascii="Century Gothic" w:hAnsi="Century Gothic"/>
                <w:sz w:val="24"/>
                <w:szCs w:val="24"/>
              </w:rPr>
              <w:t xml:space="preserve">An eagle flies over and 7 run away. </w:t>
            </w:r>
          </w:p>
          <w:p w:rsidR="00B23A82" w:rsidRDefault="00B23A82" w:rsidP="006063B5">
            <w:pPr>
              <w:widowControl w:val="0"/>
              <w:jc w:val="both"/>
              <w:rPr>
                <w:rFonts w:ascii="Century Gothic" w:hAnsi="Century Gothic"/>
                <w:sz w:val="24"/>
                <w:szCs w:val="24"/>
              </w:rPr>
            </w:pPr>
            <w:r w:rsidRPr="0003131B">
              <w:rPr>
                <w:rFonts w:ascii="Century Gothic" w:hAnsi="Century Gothic"/>
                <w:sz w:val="24"/>
                <w:szCs w:val="24"/>
              </w:rPr>
              <w:t>How many are left?</w:t>
            </w:r>
          </w:p>
          <w:p w:rsidR="00B23A82" w:rsidRDefault="00B23A82" w:rsidP="006063B5">
            <w:pPr>
              <w:widowControl w:val="0"/>
              <w:jc w:val="both"/>
              <w:rPr>
                <w:rFonts w:ascii="Century Gothic" w:hAnsi="Century Gothic"/>
                <w:sz w:val="24"/>
                <w:szCs w:val="24"/>
              </w:rPr>
            </w:pPr>
            <w:r w:rsidRPr="0003131B">
              <w:rPr>
                <w:rFonts w:ascii="Century Gothic" w:hAnsi="Century Gothic"/>
                <w:noProof/>
                <w:sz w:val="24"/>
                <w:szCs w:val="24"/>
                <w:lang w:eastAsia="en-GB"/>
              </w:rPr>
              <w:drawing>
                <wp:anchor distT="0" distB="0" distL="114300" distR="114300" simplePos="0" relativeHeight="251664384" behindDoc="0" locked="0" layoutInCell="1" allowOverlap="1" wp14:anchorId="74BB0FAF" wp14:editId="4755A49C">
                  <wp:simplePos x="0" y="0"/>
                  <wp:positionH relativeFrom="column">
                    <wp:posOffset>-65405</wp:posOffset>
                  </wp:positionH>
                  <wp:positionV relativeFrom="paragraph">
                    <wp:posOffset>143510</wp:posOffset>
                  </wp:positionV>
                  <wp:extent cx="1019175" cy="84709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9175" cy="847090"/>
                          </a:xfrm>
                          <a:prstGeom prst="rect">
                            <a:avLst/>
                          </a:prstGeom>
                        </pic:spPr>
                      </pic:pic>
                    </a:graphicData>
                  </a:graphic>
                  <wp14:sizeRelH relativeFrom="margin">
                    <wp14:pctWidth>0</wp14:pctWidth>
                  </wp14:sizeRelH>
                  <wp14:sizeRelV relativeFrom="margin">
                    <wp14:pctHeight>0</wp14:pctHeight>
                  </wp14:sizeRelV>
                </wp:anchor>
              </w:drawing>
            </w:r>
          </w:p>
          <w:p w:rsidR="00B23A82" w:rsidRDefault="00B23A82" w:rsidP="006063B5">
            <w:pPr>
              <w:widowControl w:val="0"/>
              <w:jc w:val="both"/>
              <w:rPr>
                <w:rFonts w:ascii="Century Gothic" w:hAnsi="Century Gothic"/>
                <w:sz w:val="24"/>
                <w:szCs w:val="24"/>
              </w:rPr>
            </w:pPr>
            <w:r>
              <w:rPr>
                <w:rFonts w:ascii="Century Gothic" w:hAnsi="Century Gothic"/>
                <w:sz w:val="24"/>
                <w:szCs w:val="24"/>
              </w:rPr>
              <w:t xml:space="preserve">There are 12 vultures in a tree. </w:t>
            </w:r>
          </w:p>
          <w:p w:rsidR="00B23A82" w:rsidRDefault="00B23A82" w:rsidP="006063B5">
            <w:pPr>
              <w:widowControl w:val="0"/>
              <w:jc w:val="both"/>
              <w:rPr>
                <w:rFonts w:ascii="Century Gothic" w:hAnsi="Century Gothic"/>
                <w:sz w:val="24"/>
                <w:szCs w:val="24"/>
              </w:rPr>
            </w:pPr>
            <w:r>
              <w:rPr>
                <w:rFonts w:ascii="Century Gothic" w:hAnsi="Century Gothic"/>
                <w:sz w:val="24"/>
                <w:szCs w:val="24"/>
              </w:rPr>
              <w:t xml:space="preserve">5 fly away to find food. </w:t>
            </w:r>
          </w:p>
          <w:p w:rsidR="00B23A82" w:rsidRDefault="00B23A82" w:rsidP="006063B5">
            <w:pPr>
              <w:widowControl w:val="0"/>
              <w:jc w:val="both"/>
              <w:rPr>
                <w:rFonts w:ascii="Century Gothic" w:hAnsi="Century Gothic"/>
                <w:sz w:val="28"/>
                <w:szCs w:val="28"/>
              </w:rPr>
            </w:pPr>
            <w:r>
              <w:rPr>
                <w:rFonts w:ascii="Century Gothic" w:hAnsi="Century Gothic"/>
                <w:sz w:val="24"/>
                <w:szCs w:val="24"/>
              </w:rPr>
              <w:t xml:space="preserve">How many are left in the tree? </w:t>
            </w:r>
          </w:p>
        </w:tc>
      </w:tr>
      <w:tr w:rsidR="00B23A82" w:rsidTr="006063B5">
        <w:trPr>
          <w:trHeight w:val="2246"/>
        </w:trPr>
        <w:tc>
          <w:tcPr>
            <w:tcW w:w="1333" w:type="dxa"/>
          </w:tcPr>
          <w:p w:rsidR="00B23A82" w:rsidRPr="008C2993" w:rsidRDefault="00B23A82" w:rsidP="006063B5">
            <w:pPr>
              <w:rPr>
                <w:rFonts w:ascii="Century Gothic" w:hAnsi="Century Gothic"/>
                <w:b/>
                <w:sz w:val="28"/>
                <w:szCs w:val="28"/>
              </w:rPr>
            </w:pPr>
            <w:r w:rsidRPr="008C2993">
              <w:rPr>
                <w:rFonts w:ascii="Century Gothic" w:hAnsi="Century Gothic"/>
                <w:b/>
                <w:sz w:val="24"/>
                <w:szCs w:val="24"/>
                <w:highlight w:val="yellow"/>
              </w:rPr>
              <w:t>Wed 6th May</w:t>
            </w:r>
          </w:p>
        </w:tc>
        <w:tc>
          <w:tcPr>
            <w:tcW w:w="3482" w:type="dxa"/>
          </w:tcPr>
          <w:p w:rsidR="00B23A82" w:rsidRPr="0033595B" w:rsidRDefault="00B23A82" w:rsidP="006063B5">
            <w:pPr>
              <w:rPr>
                <w:rFonts w:ascii="Century Gothic" w:hAnsi="Century Gothic"/>
                <w:sz w:val="24"/>
                <w:szCs w:val="24"/>
              </w:rPr>
            </w:pPr>
            <w:r w:rsidRPr="00D70AAC">
              <w:rPr>
                <w:rFonts w:ascii="Century Gothic" w:hAnsi="Century Gothic"/>
                <w:noProof/>
                <w:sz w:val="24"/>
                <w:szCs w:val="24"/>
                <w:lang w:eastAsia="en-GB"/>
              </w:rPr>
              <w:drawing>
                <wp:anchor distT="0" distB="0" distL="114300" distR="114300" simplePos="0" relativeHeight="251666432" behindDoc="0" locked="0" layoutInCell="1" allowOverlap="1" wp14:anchorId="3B98CE36" wp14:editId="702BC9C7">
                  <wp:simplePos x="0" y="0"/>
                  <wp:positionH relativeFrom="column">
                    <wp:posOffset>-8255</wp:posOffset>
                  </wp:positionH>
                  <wp:positionV relativeFrom="paragraph">
                    <wp:posOffset>301625</wp:posOffset>
                  </wp:positionV>
                  <wp:extent cx="1971675" cy="1100455"/>
                  <wp:effectExtent l="0" t="0" r="952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71675" cy="1100455"/>
                          </a:xfrm>
                          <a:prstGeom prst="rect">
                            <a:avLst/>
                          </a:prstGeom>
                        </pic:spPr>
                      </pic:pic>
                    </a:graphicData>
                  </a:graphic>
                  <wp14:sizeRelH relativeFrom="margin">
                    <wp14:pctWidth>0</wp14:pctWidth>
                  </wp14:sizeRelH>
                  <wp14:sizeRelV relativeFrom="margin">
                    <wp14:pctHeight>0</wp14:pctHeight>
                  </wp14:sizeRelV>
                </wp:anchor>
              </w:drawing>
            </w:r>
            <w:r w:rsidRPr="00D70AAC">
              <w:rPr>
                <w:rFonts w:ascii="Century Gothic" w:hAnsi="Century Gothic"/>
                <w:sz w:val="24"/>
                <w:szCs w:val="24"/>
              </w:rPr>
              <w:t>What are number bonds</w:t>
            </w:r>
            <w:r>
              <w:rPr>
                <w:rFonts w:ascii="Century Gothic" w:hAnsi="Century Gothic"/>
                <w:sz w:val="24"/>
                <w:szCs w:val="24"/>
              </w:rPr>
              <w:t>?</w:t>
            </w:r>
          </w:p>
        </w:tc>
        <w:tc>
          <w:tcPr>
            <w:tcW w:w="5641" w:type="dxa"/>
          </w:tcPr>
          <w:p w:rsidR="00B23A82" w:rsidRDefault="00B23A82" w:rsidP="006063B5">
            <w:pPr>
              <w:rPr>
                <w:rFonts w:ascii="Century Gothic" w:hAnsi="Century Gothic"/>
                <w:sz w:val="24"/>
                <w:szCs w:val="24"/>
              </w:rPr>
            </w:pPr>
            <w:r>
              <w:rPr>
                <w:noProof/>
                <w:lang w:eastAsia="en-GB"/>
              </w:rPr>
              <w:drawing>
                <wp:anchor distT="0" distB="0" distL="114300" distR="114300" simplePos="0" relativeHeight="251668480" behindDoc="1" locked="0" layoutInCell="1" allowOverlap="1" wp14:anchorId="5AE8C12A" wp14:editId="2E475B6D">
                  <wp:simplePos x="0" y="0"/>
                  <wp:positionH relativeFrom="column">
                    <wp:posOffset>1458595</wp:posOffset>
                  </wp:positionH>
                  <wp:positionV relativeFrom="paragraph">
                    <wp:posOffset>38100</wp:posOffset>
                  </wp:positionV>
                  <wp:extent cx="1762125" cy="1413469"/>
                  <wp:effectExtent l="0" t="0" r="0" b="0"/>
                  <wp:wrapTight wrapText="bothSides">
                    <wp:wrapPolygon edited="0">
                      <wp:start x="0" y="0"/>
                      <wp:lineTo x="0" y="21260"/>
                      <wp:lineTo x="21250" y="21260"/>
                      <wp:lineTo x="21250" y="0"/>
                      <wp:lineTo x="0" y="0"/>
                    </wp:wrapPolygon>
                  </wp:wrapTight>
                  <wp:docPr id="28" name="Picture 28" descr="Number Bonds To 10 - Butterflies | Mathematics &amp; Number |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Bonds To 10 - Butterflies | Mathematics &amp; Number | Outsid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62125" cy="14134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 xml:space="preserve">Make a poster to display in your home, showing number bonds to 10 </w:t>
            </w:r>
            <w:r w:rsidRPr="00FB4ADF">
              <w:rPr>
                <w:rFonts w:ascii="Century Gothic" w:hAnsi="Century Gothic"/>
                <w:sz w:val="24"/>
                <w:szCs w:val="24"/>
              </w:rPr>
              <w:t>or</w:t>
            </w:r>
            <w:r>
              <w:rPr>
                <w:rFonts w:ascii="Century Gothic" w:hAnsi="Century Gothic"/>
                <w:sz w:val="24"/>
                <w:szCs w:val="24"/>
              </w:rPr>
              <w:t xml:space="preserve"> </w:t>
            </w:r>
            <w:r w:rsidRPr="00FB4ADF">
              <w:rPr>
                <w:rFonts w:ascii="Century Gothic" w:hAnsi="Century Gothic"/>
                <w:sz w:val="24"/>
                <w:szCs w:val="24"/>
              </w:rPr>
              <w:t>number</w:t>
            </w:r>
            <w:r>
              <w:rPr>
                <w:rFonts w:ascii="Century Gothic" w:hAnsi="Century Gothic"/>
                <w:sz w:val="24"/>
                <w:szCs w:val="24"/>
              </w:rPr>
              <w:t xml:space="preserve"> bonds to 20. </w:t>
            </w:r>
          </w:p>
          <w:p w:rsidR="00B23A82" w:rsidRDefault="00B23A82" w:rsidP="006063B5">
            <w:pPr>
              <w:rPr>
                <w:rFonts w:ascii="Century Gothic" w:hAnsi="Century Gothic"/>
                <w:sz w:val="24"/>
                <w:szCs w:val="24"/>
              </w:rPr>
            </w:pPr>
          </w:p>
          <w:p w:rsidR="00B23A82" w:rsidRPr="0033595B" w:rsidRDefault="00B23A82" w:rsidP="006063B5">
            <w:pPr>
              <w:rPr>
                <w:rFonts w:ascii="Century Gothic" w:hAnsi="Century Gothic"/>
                <w:sz w:val="24"/>
                <w:szCs w:val="24"/>
              </w:rPr>
            </w:pPr>
          </w:p>
        </w:tc>
      </w:tr>
      <w:tr w:rsidR="00B23A82" w:rsidTr="006063B5">
        <w:trPr>
          <w:trHeight w:val="2538"/>
        </w:trPr>
        <w:tc>
          <w:tcPr>
            <w:tcW w:w="1333" w:type="dxa"/>
          </w:tcPr>
          <w:p w:rsidR="00B23A82" w:rsidRPr="008C2993" w:rsidRDefault="00B23A82" w:rsidP="006063B5">
            <w:pPr>
              <w:rPr>
                <w:rFonts w:ascii="Century Gothic" w:hAnsi="Century Gothic"/>
                <w:b/>
                <w:sz w:val="24"/>
                <w:szCs w:val="24"/>
              </w:rPr>
            </w:pPr>
            <w:r w:rsidRPr="008C2993">
              <w:rPr>
                <w:rFonts w:ascii="Century Gothic" w:hAnsi="Century Gothic"/>
                <w:b/>
                <w:sz w:val="24"/>
                <w:szCs w:val="24"/>
                <w:highlight w:val="yellow"/>
              </w:rPr>
              <w:t>Thurs 7</w:t>
            </w:r>
            <w:r w:rsidRPr="008C2993">
              <w:rPr>
                <w:rFonts w:ascii="Century Gothic" w:hAnsi="Century Gothic"/>
                <w:b/>
                <w:sz w:val="24"/>
                <w:szCs w:val="24"/>
                <w:highlight w:val="yellow"/>
                <w:vertAlign w:val="superscript"/>
              </w:rPr>
              <w:t>th</w:t>
            </w:r>
            <w:r w:rsidRPr="008C2993">
              <w:rPr>
                <w:rFonts w:ascii="Century Gothic" w:hAnsi="Century Gothic"/>
                <w:b/>
                <w:sz w:val="24"/>
                <w:szCs w:val="24"/>
                <w:highlight w:val="yellow"/>
              </w:rPr>
              <w:t xml:space="preserve"> May</w:t>
            </w:r>
          </w:p>
        </w:tc>
        <w:tc>
          <w:tcPr>
            <w:tcW w:w="3482" w:type="dxa"/>
          </w:tcPr>
          <w:p w:rsidR="00B23A82" w:rsidRPr="00485324" w:rsidRDefault="00B23A82" w:rsidP="006063B5">
            <w:pPr>
              <w:rPr>
                <w:rFonts w:ascii="Century Gothic" w:hAnsi="Century Gothic"/>
                <w:sz w:val="24"/>
                <w:szCs w:val="24"/>
              </w:rPr>
            </w:pPr>
            <w:r w:rsidRPr="00C44CF8">
              <w:rPr>
                <w:rFonts w:ascii="Century Gothic" w:hAnsi="Century Gothic"/>
                <w:noProof/>
                <w:sz w:val="24"/>
                <w:szCs w:val="24"/>
                <w:lang w:eastAsia="en-GB"/>
              </w:rPr>
              <mc:AlternateContent>
                <mc:Choice Requires="wps">
                  <w:drawing>
                    <wp:anchor distT="45720" distB="45720" distL="114300" distR="114300" simplePos="0" relativeHeight="251667456" behindDoc="0" locked="0" layoutInCell="1" allowOverlap="1" wp14:anchorId="028B1F0C" wp14:editId="2E32B68C">
                      <wp:simplePos x="0" y="0"/>
                      <wp:positionH relativeFrom="column">
                        <wp:posOffset>-65405</wp:posOffset>
                      </wp:positionH>
                      <wp:positionV relativeFrom="paragraph">
                        <wp:posOffset>15875</wp:posOffset>
                      </wp:positionV>
                      <wp:extent cx="2238375" cy="14573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457325"/>
                              </a:xfrm>
                              <a:prstGeom prst="rect">
                                <a:avLst/>
                              </a:prstGeom>
                              <a:solidFill>
                                <a:srgbClr val="FFFFFF"/>
                              </a:solidFill>
                              <a:ln w="9525">
                                <a:noFill/>
                                <a:miter lim="800000"/>
                                <a:headEnd/>
                                <a:tailEnd/>
                              </a:ln>
                            </wps:spPr>
                            <wps:txbx>
                              <w:txbxContent>
                                <w:p w:rsidR="00B23A82" w:rsidRPr="00C44CF8" w:rsidRDefault="00B23A82" w:rsidP="00B23A82">
                                  <w:pPr>
                                    <w:rPr>
                                      <w:rFonts w:ascii="Century Gothic" w:hAnsi="Century Gothic"/>
                                      <w:sz w:val="24"/>
                                      <w:szCs w:val="24"/>
                                    </w:rPr>
                                  </w:pPr>
                                  <w:r w:rsidRPr="00C44CF8">
                                    <w:rPr>
                                      <w:rFonts w:ascii="Century Gothic" w:hAnsi="Century Gothic"/>
                                      <w:sz w:val="24"/>
                                      <w:szCs w:val="24"/>
                                    </w:rPr>
                                    <w:t>Use this game to practise addition and subtraction facts (answers up to 20)</w:t>
                                  </w:r>
                                </w:p>
                                <w:p w:rsidR="00B23A82" w:rsidRPr="00C44CF8" w:rsidRDefault="00E56369" w:rsidP="00B23A82">
                                  <w:pPr>
                                    <w:rPr>
                                      <w:rFonts w:ascii="Century Gothic" w:hAnsi="Century Gothic"/>
                                      <w:sz w:val="24"/>
                                      <w:szCs w:val="24"/>
                                    </w:rPr>
                                  </w:pPr>
                                  <w:hyperlink r:id="rId28" w:history="1">
                                    <w:r w:rsidR="00B23A82" w:rsidRPr="00C44CF8">
                                      <w:rPr>
                                        <w:rFonts w:ascii="Century Gothic" w:hAnsi="Century Gothic"/>
                                        <w:color w:val="0000FF"/>
                                        <w:sz w:val="24"/>
                                        <w:szCs w:val="24"/>
                                        <w:u w:val="single"/>
                                      </w:rPr>
                                      <w:t>https://www.ictgames.com/mobilePage/funkyMummy/index.html</w:t>
                                    </w:r>
                                  </w:hyperlink>
                                </w:p>
                                <w:p w:rsidR="00B23A82" w:rsidRDefault="00B23A82" w:rsidP="00B23A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28B1F0C" id="_x0000_t202" coordsize="21600,21600" o:spt="202" path="m,l,21600r21600,l21600,xe">
                      <v:stroke joinstyle="miter"/>
                      <v:path gradientshapeok="t" o:connecttype="rect"/>
                    </v:shapetype>
                    <v:shape id="Text Box 2" o:spid="_x0000_s1026" type="#_x0000_t202" style="position:absolute;margin-left:-5.15pt;margin-top:1.25pt;width:176.25pt;height:11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" stroked="f">
                      <v:textbox>
                        <w:txbxContent>
                          <w:p w:rsidR="00B23A82" w:rsidRPr="00C44CF8" w:rsidRDefault="00B23A82" w:rsidP="00B23A82">
                            <w:pPr>
                              <w:rPr>
                                <w:rFonts w:ascii="Century Gothic" w:hAnsi="Century Gothic"/>
                                <w:sz w:val="24"/>
                                <w:szCs w:val="24"/>
                              </w:rPr>
                            </w:pPr>
                            <w:r w:rsidRPr="00C44CF8">
                              <w:rPr>
                                <w:rFonts w:ascii="Century Gothic" w:hAnsi="Century Gothic"/>
                                <w:sz w:val="24"/>
                                <w:szCs w:val="24"/>
                              </w:rPr>
                              <w:t>Use this game to practise addition and subtraction facts (answers up to 20)</w:t>
                            </w:r>
                          </w:p>
                          <w:p w:rsidR="00B23A82" w:rsidRPr="00C44CF8" w:rsidRDefault="00B23A82" w:rsidP="00B23A82">
                            <w:pPr>
                              <w:rPr>
                                <w:rFonts w:ascii="Century Gothic" w:hAnsi="Century Gothic"/>
                                <w:sz w:val="24"/>
                                <w:szCs w:val="24"/>
                              </w:rPr>
                            </w:pPr>
                            <w:hyperlink r:id="rId29" w:history="1">
                              <w:r w:rsidRPr="00C44CF8">
                                <w:rPr>
                                  <w:rFonts w:ascii="Century Gothic" w:hAnsi="Century Gothic"/>
                                  <w:color w:val="0000FF"/>
                                  <w:sz w:val="24"/>
                                  <w:szCs w:val="24"/>
                                  <w:u w:val="single"/>
                                </w:rPr>
                                <w:t>https://www.ictgames.com/mobilePage/funkyMummy/index.html</w:t>
                              </w:r>
                            </w:hyperlink>
                          </w:p>
                          <w:p w:rsidR="00B23A82" w:rsidRDefault="00B23A82" w:rsidP="00B23A82"/>
                        </w:txbxContent>
                      </v:textbox>
                      <w10:wrap type="square"/>
                    </v:shape>
                  </w:pict>
                </mc:Fallback>
              </mc:AlternateContent>
            </w:r>
          </w:p>
        </w:tc>
        <w:tc>
          <w:tcPr>
            <w:tcW w:w="5641" w:type="dxa"/>
          </w:tcPr>
          <w:p w:rsidR="00B23A82" w:rsidRDefault="00B23A82" w:rsidP="006063B5">
            <w:pPr>
              <w:rPr>
                <w:rFonts w:ascii="Century Gothic" w:hAnsi="Century Gothic"/>
                <w:sz w:val="24"/>
                <w:szCs w:val="24"/>
              </w:rPr>
            </w:pPr>
            <w:r w:rsidRPr="00837E6D">
              <w:rPr>
                <w:rFonts w:ascii="Century Gothic" w:hAnsi="Century Gothic"/>
                <w:sz w:val="24"/>
                <w:szCs w:val="24"/>
              </w:rPr>
              <w:t xml:space="preserve">Now have a go at writing your own number stories for your grown-ups </w:t>
            </w:r>
            <w:r>
              <w:rPr>
                <w:rFonts w:ascii="Century Gothic" w:hAnsi="Century Gothic"/>
                <w:sz w:val="24"/>
                <w:szCs w:val="24"/>
              </w:rPr>
              <w:t xml:space="preserve">to answer </w:t>
            </w:r>
            <w:r w:rsidRPr="00837E6D">
              <w:rPr>
                <w:rFonts w:ascii="Century Gothic" w:hAnsi="Century Gothic"/>
                <w:sz w:val="24"/>
                <w:szCs w:val="24"/>
              </w:rPr>
              <w:t>using addition and subtraction</w:t>
            </w:r>
            <w:r>
              <w:rPr>
                <w:rFonts w:ascii="Century Gothic" w:hAnsi="Century Gothic"/>
                <w:sz w:val="24"/>
                <w:szCs w:val="24"/>
              </w:rPr>
              <w:t xml:space="preserve">. You could draw pictures to help them too. </w:t>
            </w:r>
          </w:p>
          <w:p w:rsidR="00B23A82" w:rsidRPr="00837E6D" w:rsidRDefault="00B23A82" w:rsidP="006063B5">
            <w:pPr>
              <w:rPr>
                <w:rFonts w:ascii="Century Gothic" w:hAnsi="Century Gothic"/>
                <w:sz w:val="24"/>
                <w:szCs w:val="24"/>
              </w:rPr>
            </w:pPr>
            <w:r w:rsidRPr="00FB4ADF">
              <w:rPr>
                <w:rFonts w:ascii="Century Gothic" w:hAnsi="Century Gothic"/>
                <w:noProof/>
                <w:sz w:val="24"/>
                <w:szCs w:val="24"/>
                <w:lang w:eastAsia="en-GB"/>
              </w:rPr>
              <w:drawing>
                <wp:anchor distT="0" distB="0" distL="114300" distR="114300" simplePos="0" relativeHeight="251669504" behindDoc="0" locked="0" layoutInCell="1" allowOverlap="1" wp14:anchorId="6A91F2A0" wp14:editId="7C15C5D4">
                  <wp:simplePos x="0" y="0"/>
                  <wp:positionH relativeFrom="column">
                    <wp:posOffset>567055</wp:posOffset>
                  </wp:positionH>
                  <wp:positionV relativeFrom="paragraph">
                    <wp:posOffset>130810</wp:posOffset>
                  </wp:positionV>
                  <wp:extent cx="2864485" cy="1745615"/>
                  <wp:effectExtent l="38100" t="38100" r="31115" b="4508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64485" cy="1745615"/>
                          </a:xfrm>
                          <a:prstGeom prst="rect">
                            <a:avLst/>
                          </a:prstGeom>
                          <a:ln w="41275" cmpd="dbl">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 xml:space="preserve">e.g. </w:t>
            </w:r>
          </w:p>
          <w:p w:rsidR="00B23A82" w:rsidRPr="00485324" w:rsidRDefault="00B23A82" w:rsidP="006063B5">
            <w:pPr>
              <w:rPr>
                <w:rFonts w:ascii="Century Gothic" w:hAnsi="Century Gothic"/>
                <w:sz w:val="24"/>
                <w:szCs w:val="24"/>
              </w:rPr>
            </w:pPr>
          </w:p>
        </w:tc>
      </w:tr>
    </w:tbl>
    <w:p w:rsidR="00B23A82" w:rsidRDefault="00B23A82" w:rsidP="00B23A82">
      <w:pPr>
        <w:jc w:val="center"/>
        <w:rPr>
          <w:rFonts w:ascii="Century Gothic" w:hAnsi="Century Gothic"/>
          <w:b/>
          <w:color w:val="FF0000"/>
          <w:sz w:val="24"/>
          <w:szCs w:val="24"/>
          <w:u w:val="single"/>
        </w:rPr>
      </w:pPr>
      <w:r>
        <w:rPr>
          <w:rFonts w:ascii="Century Gothic" w:hAnsi="Century Gothic"/>
          <w:b/>
          <w:color w:val="FF0000"/>
          <w:sz w:val="24"/>
          <w:szCs w:val="24"/>
          <w:u w:val="single"/>
        </w:rPr>
        <w:lastRenderedPageBreak/>
        <w:t>Year 1 Foundation</w:t>
      </w:r>
      <w:r w:rsidRPr="0099142E">
        <w:rPr>
          <w:rFonts w:ascii="Century Gothic" w:hAnsi="Century Gothic"/>
          <w:b/>
          <w:color w:val="FF0000"/>
          <w:sz w:val="24"/>
          <w:szCs w:val="24"/>
          <w:u w:val="single"/>
        </w:rPr>
        <w:t xml:space="preserve"> </w:t>
      </w:r>
      <w:r>
        <w:rPr>
          <w:rFonts w:ascii="Century Gothic" w:hAnsi="Century Gothic"/>
          <w:b/>
          <w:color w:val="FF0000"/>
          <w:sz w:val="24"/>
          <w:szCs w:val="24"/>
          <w:u w:val="single"/>
        </w:rPr>
        <w:t>A</w:t>
      </w:r>
      <w:r w:rsidRPr="0099142E">
        <w:rPr>
          <w:rFonts w:ascii="Century Gothic" w:hAnsi="Century Gothic"/>
          <w:b/>
          <w:color w:val="FF0000"/>
          <w:sz w:val="24"/>
          <w:szCs w:val="24"/>
          <w:u w:val="single"/>
        </w:rPr>
        <w:t xml:space="preserve">ctivities – Summer 1 Week </w:t>
      </w:r>
      <w:r>
        <w:rPr>
          <w:rFonts w:ascii="Century Gothic" w:hAnsi="Century Gothic"/>
          <w:b/>
          <w:color w:val="FF0000"/>
          <w:sz w:val="24"/>
          <w:szCs w:val="24"/>
          <w:u w:val="single"/>
        </w:rPr>
        <w:t>3 (w/c 4.5.20)</w:t>
      </w:r>
    </w:p>
    <w:tbl>
      <w:tblPr>
        <w:tblStyle w:val="TableGrid1"/>
        <w:tblW w:w="10746" w:type="dxa"/>
        <w:jc w:val="center"/>
        <w:tblLook w:val="04A0" w:firstRow="1" w:lastRow="0" w:firstColumn="1" w:lastColumn="0" w:noHBand="0" w:noVBand="1"/>
      </w:tblPr>
      <w:tblGrid>
        <w:gridCol w:w="1715"/>
        <w:gridCol w:w="9031"/>
      </w:tblGrid>
      <w:tr w:rsidR="00B23A82" w:rsidRPr="00B23A82" w:rsidTr="00B23A82">
        <w:trPr>
          <w:trHeight w:val="501"/>
          <w:jc w:val="center"/>
        </w:trPr>
        <w:tc>
          <w:tcPr>
            <w:tcW w:w="1715" w:type="dxa"/>
          </w:tcPr>
          <w:p w:rsidR="00B23A82" w:rsidRPr="00B23A82" w:rsidRDefault="00B23A82" w:rsidP="00B23A82">
            <w:pPr>
              <w:rPr>
                <w:rFonts w:ascii="Century Gothic" w:eastAsia="Calibri" w:hAnsi="Century Gothic" w:cs="Times New Roman"/>
              </w:rPr>
            </w:pPr>
            <w:r w:rsidRPr="00B23A82">
              <w:rPr>
                <w:rFonts w:ascii="Century Gothic" w:eastAsia="Calibri" w:hAnsi="Century Gothic" w:cs="Times New Roman"/>
                <w:b/>
                <w:bCs/>
                <w:sz w:val="28"/>
                <w:szCs w:val="28"/>
              </w:rPr>
              <w:t>Date:</w:t>
            </w:r>
          </w:p>
        </w:tc>
        <w:tc>
          <w:tcPr>
            <w:tcW w:w="9031" w:type="dxa"/>
          </w:tcPr>
          <w:p w:rsidR="00B23A82" w:rsidRPr="00B23A82" w:rsidRDefault="00B23A82" w:rsidP="00B23A82">
            <w:pPr>
              <w:jc w:val="both"/>
              <w:rPr>
                <w:rFonts w:ascii="Century Gothic" w:eastAsia="Calibri" w:hAnsi="Century Gothic" w:cs="Times New Roman"/>
              </w:rPr>
            </w:pPr>
            <w:r w:rsidRPr="00B23A82">
              <w:rPr>
                <w:rFonts w:ascii="Century Gothic" w:eastAsia="Calibri" w:hAnsi="Century Gothic" w:cs="Times New Roman"/>
                <w:b/>
                <w:bCs/>
                <w:sz w:val="28"/>
                <w:szCs w:val="28"/>
              </w:rPr>
              <w:t>Activity:</w:t>
            </w:r>
          </w:p>
        </w:tc>
      </w:tr>
      <w:tr w:rsidR="00B23A82" w:rsidRPr="00B23A82" w:rsidTr="00B23A82">
        <w:trPr>
          <w:trHeight w:val="1841"/>
          <w:jc w:val="center"/>
        </w:trPr>
        <w:tc>
          <w:tcPr>
            <w:tcW w:w="1715" w:type="dxa"/>
          </w:tcPr>
          <w:p w:rsidR="00B23A82" w:rsidRPr="00B23A82" w:rsidRDefault="00B23A82" w:rsidP="0003107F">
            <w:pPr>
              <w:rPr>
                <w:rFonts w:ascii="Century Gothic" w:eastAsia="Calibri" w:hAnsi="Century Gothic" w:cs="Times New Roman"/>
                <w:b/>
                <w:sz w:val="24"/>
                <w:szCs w:val="24"/>
              </w:rPr>
            </w:pPr>
            <w:r w:rsidRPr="00B23A82">
              <w:rPr>
                <w:rFonts w:ascii="Century Gothic" w:eastAsia="Calibri" w:hAnsi="Century Gothic" w:cs="Times New Roman"/>
                <w:b/>
                <w:sz w:val="24"/>
                <w:szCs w:val="24"/>
                <w:highlight w:val="yellow"/>
              </w:rPr>
              <w:t>Monday 4</w:t>
            </w:r>
            <w:r w:rsidRPr="00B23A82">
              <w:rPr>
                <w:rFonts w:ascii="Century Gothic" w:eastAsia="Calibri" w:hAnsi="Century Gothic" w:cs="Times New Roman"/>
                <w:b/>
                <w:sz w:val="24"/>
                <w:szCs w:val="24"/>
                <w:highlight w:val="yellow"/>
                <w:vertAlign w:val="superscript"/>
              </w:rPr>
              <w:t>th</w:t>
            </w:r>
            <w:r w:rsidR="0003107F" w:rsidRPr="0003107F">
              <w:rPr>
                <w:rFonts w:ascii="Century Gothic" w:eastAsia="Calibri" w:hAnsi="Century Gothic" w:cs="Times New Roman"/>
                <w:b/>
                <w:sz w:val="24"/>
                <w:szCs w:val="24"/>
                <w:highlight w:val="yellow"/>
              </w:rPr>
              <w:t xml:space="preserve"> May</w:t>
            </w:r>
          </w:p>
        </w:tc>
        <w:tc>
          <w:tcPr>
            <w:tcW w:w="9031" w:type="dxa"/>
          </w:tcPr>
          <w:p w:rsidR="00B23A82" w:rsidRPr="00B23A82" w:rsidRDefault="00B23A82" w:rsidP="00B23A82">
            <w:pPr>
              <w:spacing w:line="256" w:lineRule="auto"/>
              <w:jc w:val="center"/>
              <w:rPr>
                <w:rFonts w:ascii="Century Gothic" w:eastAsia="Calibri" w:hAnsi="Century Gothic" w:cs="Times New Roman"/>
                <w:color w:val="00B050"/>
                <w:sz w:val="24"/>
                <w:szCs w:val="24"/>
              </w:rPr>
            </w:pPr>
            <w:bookmarkStart w:id="1" w:name="_Hlk36220145"/>
            <w:r w:rsidRPr="00B23A82">
              <w:rPr>
                <w:rFonts w:ascii="Century Gothic" w:eastAsia="Calibri" w:hAnsi="Century Gothic" w:cs="Times New Roman"/>
                <w:b/>
                <w:bCs/>
                <w:color w:val="7030A0"/>
                <w:sz w:val="24"/>
                <w:szCs w:val="24"/>
                <w:u w:val="single"/>
              </w:rPr>
              <w:t>Science</w:t>
            </w:r>
            <w:r w:rsidRPr="00B23A82">
              <w:rPr>
                <w:rFonts w:ascii="Century Gothic" w:eastAsia="Calibri" w:hAnsi="Century Gothic" w:cs="Times New Roman"/>
                <w:b/>
                <w:bCs/>
                <w:color w:val="7030A0"/>
                <w:sz w:val="24"/>
                <w:szCs w:val="24"/>
              </w:rPr>
              <w:t xml:space="preserve"> –</w:t>
            </w:r>
            <w:r w:rsidRPr="00B23A82">
              <w:rPr>
                <w:rFonts w:ascii="Century Gothic" w:eastAsia="Calibri" w:hAnsi="Century Gothic" w:cs="Times New Roman"/>
                <w:color w:val="7030A0"/>
                <w:sz w:val="24"/>
                <w:szCs w:val="24"/>
              </w:rPr>
              <w:t xml:space="preserve"> </w:t>
            </w:r>
            <w:bookmarkEnd w:id="1"/>
            <w:r w:rsidRPr="00B23A82">
              <w:rPr>
                <w:rFonts w:ascii="Century Gothic" w:eastAsia="Calibri" w:hAnsi="Century Gothic" w:cs="Times New Roman"/>
                <w:color w:val="7030A0"/>
                <w:sz w:val="24"/>
                <w:szCs w:val="24"/>
              </w:rPr>
              <w:t>looking closely at animals and humans in different seasons.</w:t>
            </w:r>
          </w:p>
          <w:p w:rsidR="00B23A82" w:rsidRPr="00B23A82" w:rsidRDefault="00B23A82" w:rsidP="00B23A82">
            <w:pPr>
              <w:rPr>
                <w:rFonts w:ascii="Century Gothic" w:eastAsia="Calibri" w:hAnsi="Century Gothic" w:cs="Times New Roman"/>
                <w:color w:val="000000"/>
              </w:rPr>
            </w:pPr>
            <w:r w:rsidRPr="00B23A82">
              <w:rPr>
                <w:rFonts w:ascii="Century Gothic" w:eastAsia="Calibri" w:hAnsi="Century Gothic" w:cs="Times New Roman"/>
                <w:color w:val="000000"/>
              </w:rPr>
              <w:t>Do you think it is easier for animals to find food in the summer or winter? Explain why? Do you think it is easier for animals to stay warm in the summer or winter? Can you explain why?</w:t>
            </w:r>
          </w:p>
          <w:p w:rsidR="00B23A82" w:rsidRPr="00B23A82" w:rsidRDefault="00B23A82" w:rsidP="00B23A82">
            <w:pPr>
              <w:rPr>
                <w:rFonts w:ascii="Century Gothic" w:eastAsia="Calibri" w:hAnsi="Century Gothic" w:cs="Times New Roman"/>
                <w:color w:val="000000"/>
              </w:rPr>
            </w:pPr>
            <w:r w:rsidRPr="00B23A82">
              <w:rPr>
                <w:rFonts w:ascii="Century Gothic" w:eastAsia="Calibri" w:hAnsi="Century Gothic" w:cs="Times New Roman"/>
                <w:color w:val="000000"/>
              </w:rPr>
              <w:t xml:space="preserve">How do animals </w:t>
            </w:r>
            <w:r w:rsidRPr="00B23A82">
              <w:rPr>
                <w:rFonts w:ascii="Century Gothic" w:eastAsia="Calibri" w:hAnsi="Century Gothic" w:cs="Times New Roman"/>
                <w:color w:val="FF0000"/>
              </w:rPr>
              <w:t>adapt</w:t>
            </w:r>
            <w:r w:rsidRPr="00B23A82">
              <w:rPr>
                <w:rFonts w:ascii="Century Gothic" w:eastAsia="Calibri" w:hAnsi="Century Gothic" w:cs="Times New Roman"/>
                <w:color w:val="000000"/>
              </w:rPr>
              <w:t xml:space="preserve"> for each season? What does</w:t>
            </w:r>
            <w:r w:rsidRPr="00B23A82">
              <w:rPr>
                <w:rFonts w:ascii="Century Gothic" w:eastAsia="Calibri" w:hAnsi="Century Gothic" w:cs="Times New Roman"/>
                <w:color w:val="FF0000"/>
              </w:rPr>
              <w:t xml:space="preserve"> hibernate </w:t>
            </w:r>
            <w:r w:rsidRPr="00B23A82">
              <w:rPr>
                <w:rFonts w:ascii="Century Gothic" w:eastAsia="Calibri" w:hAnsi="Century Gothic" w:cs="Times New Roman"/>
                <w:color w:val="000000"/>
              </w:rPr>
              <w:t>means? Can you name any animals that hibernate?</w:t>
            </w:r>
          </w:p>
        </w:tc>
      </w:tr>
      <w:tr w:rsidR="00B23A82" w:rsidRPr="00B23A82" w:rsidTr="00B23A82">
        <w:trPr>
          <w:trHeight w:val="1782"/>
          <w:jc w:val="center"/>
        </w:trPr>
        <w:tc>
          <w:tcPr>
            <w:tcW w:w="1715" w:type="dxa"/>
          </w:tcPr>
          <w:p w:rsidR="00B23A82" w:rsidRPr="00B23A82" w:rsidRDefault="00B23A82" w:rsidP="0003107F">
            <w:pPr>
              <w:rPr>
                <w:rFonts w:ascii="Century Gothic" w:eastAsia="Calibri" w:hAnsi="Century Gothic" w:cs="Times New Roman"/>
                <w:b/>
                <w:sz w:val="24"/>
                <w:szCs w:val="24"/>
              </w:rPr>
            </w:pPr>
            <w:r w:rsidRPr="00B23A82">
              <w:rPr>
                <w:rFonts w:ascii="Century Gothic" w:eastAsia="Calibri" w:hAnsi="Century Gothic" w:cs="Times New Roman"/>
                <w:b/>
                <w:sz w:val="24"/>
                <w:szCs w:val="24"/>
                <w:highlight w:val="yellow"/>
              </w:rPr>
              <w:t>Tuesday 5</w:t>
            </w:r>
            <w:r w:rsidRPr="00B23A82">
              <w:rPr>
                <w:rFonts w:ascii="Century Gothic" w:eastAsia="Calibri" w:hAnsi="Century Gothic" w:cs="Times New Roman"/>
                <w:b/>
                <w:sz w:val="24"/>
                <w:szCs w:val="24"/>
                <w:highlight w:val="yellow"/>
                <w:vertAlign w:val="superscript"/>
              </w:rPr>
              <w:t>th</w:t>
            </w:r>
            <w:r w:rsidR="0003107F" w:rsidRPr="0003107F">
              <w:rPr>
                <w:rFonts w:ascii="Century Gothic" w:eastAsia="Calibri" w:hAnsi="Century Gothic" w:cs="Times New Roman"/>
                <w:b/>
                <w:sz w:val="24"/>
                <w:szCs w:val="24"/>
                <w:highlight w:val="yellow"/>
              </w:rPr>
              <w:t xml:space="preserve"> May</w:t>
            </w:r>
          </w:p>
        </w:tc>
        <w:tc>
          <w:tcPr>
            <w:tcW w:w="9031" w:type="dxa"/>
          </w:tcPr>
          <w:p w:rsidR="00B23A82" w:rsidRPr="00B23A82" w:rsidRDefault="00B23A82" w:rsidP="00B23A82">
            <w:pPr>
              <w:jc w:val="center"/>
              <w:rPr>
                <w:rFonts w:ascii="Century Gothic" w:eastAsia="+mn-ea" w:hAnsi="Century Gothic" w:cs="+mn-cs"/>
                <w:color w:val="FF0000"/>
                <w:kern w:val="24"/>
                <w:sz w:val="16"/>
                <w:szCs w:val="16"/>
                <w:lang w:val="en-US"/>
              </w:rPr>
            </w:pPr>
            <w:r w:rsidRPr="00B23A82">
              <w:rPr>
                <w:rFonts w:ascii="Century Gothic" w:eastAsia="Calibri" w:hAnsi="Century Gothic" w:cs="Times New Roman"/>
                <w:b/>
                <w:bCs/>
                <w:color w:val="7030A0"/>
                <w:sz w:val="24"/>
                <w:szCs w:val="24"/>
                <w:u w:val="single"/>
              </w:rPr>
              <w:t>Music</w:t>
            </w:r>
          </w:p>
          <w:p w:rsidR="00B23A82" w:rsidRPr="00B23A82" w:rsidRDefault="00B23A82" w:rsidP="00B23A82">
            <w:pPr>
              <w:rPr>
                <w:rFonts w:ascii="Century Gothic" w:eastAsia="Calibri" w:hAnsi="Century Gothic" w:cs="Times New Roman"/>
                <w:color w:val="000000"/>
              </w:rPr>
            </w:pPr>
            <w:r w:rsidRPr="00B23A82">
              <w:rPr>
                <w:rFonts w:ascii="Century Gothic" w:eastAsia="Calibri" w:hAnsi="Century Gothic" w:cs="Times New Roman"/>
                <w:color w:val="000000"/>
              </w:rPr>
              <w:t>Listen to and join in singing traditional seaside songs. Can you use your voice expressively and creatively when singing songs?</w:t>
            </w:r>
          </w:p>
          <w:p w:rsidR="00B23A82" w:rsidRPr="00B23A82" w:rsidRDefault="00E56369" w:rsidP="00B23A82">
            <w:pPr>
              <w:rPr>
                <w:rFonts w:ascii="Century Gothic" w:eastAsia="Calibri" w:hAnsi="Century Gothic" w:cs="Times New Roman"/>
                <w:color w:val="000000"/>
              </w:rPr>
            </w:pPr>
            <w:hyperlink r:id="rId31" w:history="1">
              <w:r w:rsidR="00B23A82" w:rsidRPr="0003107F">
                <w:rPr>
                  <w:rFonts w:ascii="Century Gothic" w:eastAsia="Calibri" w:hAnsi="Century Gothic" w:cs="Times New Roman"/>
                  <w:color w:val="0563C1"/>
                  <w:u w:val="single"/>
                </w:rPr>
                <w:t>https://www.youtube.com/watch?v=kcHyyuGjuk0</w:t>
              </w:r>
            </w:hyperlink>
          </w:p>
          <w:p w:rsidR="00B23A82" w:rsidRPr="00B23A82" w:rsidRDefault="00E56369" w:rsidP="00B23A82">
            <w:pPr>
              <w:rPr>
                <w:rFonts w:ascii="Century Gothic" w:eastAsia="Calibri" w:hAnsi="Century Gothic" w:cs="Times New Roman"/>
                <w:color w:val="000000"/>
              </w:rPr>
            </w:pPr>
            <w:hyperlink r:id="rId32" w:history="1">
              <w:r w:rsidR="00B23A82" w:rsidRPr="0003107F">
                <w:rPr>
                  <w:rFonts w:ascii="Century Gothic" w:eastAsia="Calibri" w:hAnsi="Century Gothic" w:cs="Times New Roman"/>
                  <w:color w:val="0563C1"/>
                  <w:u w:val="single"/>
                </w:rPr>
                <w:t>https://www.youtube.com/watch?v=YOA3he2Gv4M</w:t>
              </w:r>
            </w:hyperlink>
          </w:p>
          <w:p w:rsidR="00B23A82" w:rsidRPr="00B23A82" w:rsidRDefault="00B23A82" w:rsidP="00B23A82">
            <w:pPr>
              <w:rPr>
                <w:rFonts w:ascii="Century Gothic" w:eastAsia="Calibri" w:hAnsi="Century Gothic" w:cs="Times New Roman"/>
                <w:color w:val="000000"/>
              </w:rPr>
            </w:pPr>
          </w:p>
        </w:tc>
      </w:tr>
      <w:tr w:rsidR="00B23A82" w:rsidRPr="00B23A82" w:rsidTr="00B23A82">
        <w:trPr>
          <w:trHeight w:val="2306"/>
          <w:jc w:val="center"/>
        </w:trPr>
        <w:tc>
          <w:tcPr>
            <w:tcW w:w="1715" w:type="dxa"/>
          </w:tcPr>
          <w:p w:rsidR="00B23A82" w:rsidRPr="00B23A82" w:rsidRDefault="00B23A82" w:rsidP="00B23A82">
            <w:pPr>
              <w:rPr>
                <w:rFonts w:ascii="Century Gothic" w:eastAsia="Calibri" w:hAnsi="Century Gothic" w:cs="Times New Roman"/>
                <w:b/>
                <w:sz w:val="24"/>
                <w:szCs w:val="24"/>
              </w:rPr>
            </w:pPr>
            <w:r w:rsidRPr="00B23A82">
              <w:rPr>
                <w:rFonts w:ascii="Century Gothic" w:eastAsia="Calibri" w:hAnsi="Century Gothic" w:cs="Times New Roman"/>
                <w:b/>
                <w:sz w:val="24"/>
                <w:szCs w:val="24"/>
                <w:highlight w:val="yellow"/>
              </w:rPr>
              <w:t>Wednesday 6</w:t>
            </w:r>
            <w:r w:rsidRPr="00B23A82">
              <w:rPr>
                <w:rFonts w:ascii="Century Gothic" w:eastAsia="Calibri" w:hAnsi="Century Gothic" w:cs="Times New Roman"/>
                <w:b/>
                <w:sz w:val="24"/>
                <w:szCs w:val="24"/>
                <w:highlight w:val="yellow"/>
                <w:vertAlign w:val="superscript"/>
              </w:rPr>
              <w:t>th</w:t>
            </w:r>
            <w:r w:rsidR="0003107F" w:rsidRPr="0003107F">
              <w:rPr>
                <w:rFonts w:ascii="Century Gothic" w:eastAsia="Calibri" w:hAnsi="Century Gothic" w:cs="Times New Roman"/>
                <w:b/>
                <w:sz w:val="24"/>
                <w:szCs w:val="24"/>
                <w:highlight w:val="yellow"/>
              </w:rPr>
              <w:t xml:space="preserve"> May</w:t>
            </w:r>
          </w:p>
        </w:tc>
        <w:tc>
          <w:tcPr>
            <w:tcW w:w="9031" w:type="dxa"/>
          </w:tcPr>
          <w:p w:rsidR="00B23A82" w:rsidRPr="00B23A82" w:rsidRDefault="00B23A82" w:rsidP="00B23A82">
            <w:pPr>
              <w:jc w:val="center"/>
              <w:rPr>
                <w:rFonts w:ascii="Century Gothic" w:eastAsia="Calibri" w:hAnsi="Century Gothic" w:cs="Times New Roman"/>
                <w:b/>
                <w:bCs/>
                <w:color w:val="7030A0"/>
                <w:sz w:val="24"/>
                <w:szCs w:val="24"/>
                <w:u w:val="single"/>
              </w:rPr>
            </w:pPr>
            <w:r w:rsidRPr="00B23A82">
              <w:rPr>
                <w:rFonts w:ascii="Century Gothic" w:eastAsia="Calibri" w:hAnsi="Century Gothic" w:cs="Times New Roman"/>
                <w:b/>
                <w:bCs/>
                <w:color w:val="7030A0"/>
                <w:sz w:val="24"/>
                <w:szCs w:val="24"/>
                <w:u w:val="single"/>
              </w:rPr>
              <w:t>Geography</w:t>
            </w:r>
          </w:p>
          <w:p w:rsidR="00B23A82" w:rsidRPr="00B23A82" w:rsidRDefault="00E56369" w:rsidP="00B23A82">
            <w:pPr>
              <w:rPr>
                <w:rFonts w:ascii="Century Gothic" w:eastAsia="Calibri" w:hAnsi="Century Gothic" w:cs="Times New Roman"/>
                <w:color w:val="0070C0"/>
                <w:u w:val="single"/>
              </w:rPr>
            </w:pPr>
            <w:hyperlink r:id="rId33" w:history="1">
              <w:r w:rsidR="00B23A82" w:rsidRPr="0003107F">
                <w:rPr>
                  <w:rFonts w:ascii="Century Gothic" w:eastAsia="Calibri" w:hAnsi="Century Gothic" w:cs="Times New Roman"/>
                  <w:color w:val="0563C1"/>
                  <w:u w:val="single"/>
                </w:rPr>
                <w:t>https://www.bbc.co.uk/teach/class-clips-video/geography-ks1-ks2-jobs-and-tourism-in-a-seaside-town/zd88qp3</w:t>
              </w:r>
            </w:hyperlink>
          </w:p>
          <w:p w:rsidR="00B23A82" w:rsidRPr="00B23A82" w:rsidRDefault="00B23A82" w:rsidP="00B23A82">
            <w:pPr>
              <w:rPr>
                <w:rFonts w:ascii="Century Gothic" w:eastAsia="Calibri" w:hAnsi="Century Gothic" w:cs="Times New Roman"/>
              </w:rPr>
            </w:pPr>
            <w:r w:rsidRPr="00B23A82">
              <w:rPr>
                <w:rFonts w:ascii="Century Gothic" w:eastAsia="Calibri" w:hAnsi="Century Gothic" w:cs="Times New Roman"/>
              </w:rPr>
              <w:t>Discuss what you have learned from the video.</w:t>
            </w:r>
          </w:p>
          <w:p w:rsidR="00B23A82" w:rsidRPr="00B23A82" w:rsidRDefault="00B23A82" w:rsidP="00B23A82">
            <w:pPr>
              <w:rPr>
                <w:rFonts w:ascii="Century Gothic" w:eastAsia="Calibri" w:hAnsi="Century Gothic" w:cs="Times New Roman"/>
              </w:rPr>
            </w:pPr>
            <w:r w:rsidRPr="00B23A82">
              <w:rPr>
                <w:rFonts w:ascii="Century Gothic" w:eastAsia="Calibri" w:hAnsi="Century Gothic" w:cs="Times New Roman"/>
              </w:rPr>
              <w:t>Can you find Weymouth on a map? Can you find other seaside towns in England?</w:t>
            </w:r>
          </w:p>
          <w:p w:rsidR="00B23A82" w:rsidRPr="00B23A82" w:rsidRDefault="00B23A82" w:rsidP="00B23A82">
            <w:pPr>
              <w:rPr>
                <w:rFonts w:ascii="Century Gothic" w:eastAsia="Calibri" w:hAnsi="Century Gothic" w:cs="Times New Roman"/>
              </w:rPr>
            </w:pPr>
            <w:r w:rsidRPr="00B23A82">
              <w:rPr>
                <w:rFonts w:ascii="Century Gothic" w:eastAsia="Calibri" w:hAnsi="Century Gothic" w:cs="Times New Roman"/>
              </w:rPr>
              <w:t xml:space="preserve">What jobs are linked to the seaside? Can you make a list of them? </w:t>
            </w:r>
          </w:p>
          <w:p w:rsidR="00B23A82" w:rsidRPr="00B23A82" w:rsidRDefault="00B23A82" w:rsidP="00B23A82">
            <w:pPr>
              <w:rPr>
                <w:rFonts w:ascii="Century Gothic" w:eastAsia="Calibri" w:hAnsi="Century Gothic" w:cs="Times New Roman"/>
              </w:rPr>
            </w:pPr>
          </w:p>
        </w:tc>
      </w:tr>
      <w:tr w:rsidR="00B23A82" w:rsidRPr="00B23A82" w:rsidTr="00B23A82">
        <w:trPr>
          <w:trHeight w:val="6650"/>
          <w:jc w:val="center"/>
        </w:trPr>
        <w:tc>
          <w:tcPr>
            <w:tcW w:w="1715" w:type="dxa"/>
          </w:tcPr>
          <w:p w:rsidR="00B23A82" w:rsidRPr="00B23A82" w:rsidRDefault="00B23A82" w:rsidP="0003107F">
            <w:pPr>
              <w:rPr>
                <w:rFonts w:ascii="Century Gothic" w:eastAsia="Calibri" w:hAnsi="Century Gothic" w:cs="Times New Roman"/>
                <w:b/>
                <w:sz w:val="24"/>
                <w:szCs w:val="24"/>
              </w:rPr>
            </w:pPr>
            <w:r w:rsidRPr="00B23A82">
              <w:rPr>
                <w:rFonts w:ascii="Century Gothic" w:eastAsia="Calibri" w:hAnsi="Century Gothic" w:cs="Times New Roman"/>
                <w:b/>
                <w:sz w:val="24"/>
                <w:szCs w:val="24"/>
                <w:highlight w:val="yellow"/>
              </w:rPr>
              <w:t>Thursday 7</w:t>
            </w:r>
            <w:r w:rsidRPr="00B23A82">
              <w:rPr>
                <w:rFonts w:ascii="Century Gothic" w:eastAsia="Calibri" w:hAnsi="Century Gothic" w:cs="Times New Roman"/>
                <w:b/>
                <w:sz w:val="24"/>
                <w:szCs w:val="24"/>
                <w:highlight w:val="yellow"/>
                <w:vertAlign w:val="superscript"/>
              </w:rPr>
              <w:t>th</w:t>
            </w:r>
            <w:r w:rsidR="0003107F" w:rsidRPr="0003107F">
              <w:rPr>
                <w:rFonts w:ascii="Century Gothic" w:eastAsia="Calibri" w:hAnsi="Century Gothic" w:cs="Times New Roman"/>
                <w:b/>
                <w:sz w:val="24"/>
                <w:szCs w:val="24"/>
                <w:highlight w:val="yellow"/>
              </w:rPr>
              <w:t xml:space="preserve"> May</w:t>
            </w:r>
          </w:p>
        </w:tc>
        <w:tc>
          <w:tcPr>
            <w:tcW w:w="9031" w:type="dxa"/>
          </w:tcPr>
          <w:p w:rsidR="00B23A82" w:rsidRPr="00B23A82" w:rsidRDefault="00B23A82" w:rsidP="00B23A82">
            <w:pPr>
              <w:tabs>
                <w:tab w:val="left" w:pos="6120"/>
              </w:tabs>
              <w:jc w:val="center"/>
              <w:rPr>
                <w:rFonts w:ascii="Century Gothic" w:eastAsia="Calibri" w:hAnsi="Century Gothic" w:cs="Times New Roman"/>
                <w:b/>
                <w:bCs/>
                <w:color w:val="7030A0"/>
                <w:sz w:val="18"/>
                <w:szCs w:val="18"/>
                <w:u w:val="single"/>
              </w:rPr>
            </w:pPr>
            <w:r w:rsidRPr="00B23A82">
              <w:rPr>
                <w:rFonts w:ascii="Century Gothic" w:eastAsia="Calibri" w:hAnsi="Century Gothic" w:cs="Times New Roman"/>
                <w:b/>
                <w:bCs/>
                <w:color w:val="7030A0"/>
                <w:sz w:val="24"/>
                <w:szCs w:val="24"/>
                <w:u w:val="single"/>
              </w:rPr>
              <w:t>History</w:t>
            </w:r>
            <w:r w:rsidRPr="00B23A82">
              <w:rPr>
                <w:rFonts w:ascii="Century Gothic" w:eastAsia="Calibri" w:hAnsi="Century Gothic" w:cs="Times New Roman"/>
                <w:b/>
                <w:bCs/>
                <w:color w:val="7030A0"/>
                <w:sz w:val="24"/>
                <w:szCs w:val="24"/>
              </w:rPr>
              <w:t xml:space="preserve"> – VE Day</w:t>
            </w:r>
          </w:p>
          <w:p w:rsidR="00B23A82" w:rsidRPr="00B23A82" w:rsidRDefault="00E56369" w:rsidP="00B23A82">
            <w:pPr>
              <w:rPr>
                <w:rFonts w:ascii="Century Gothic" w:eastAsia="Calibri" w:hAnsi="Century Gothic" w:cs="Times New Roman"/>
                <w:color w:val="000000"/>
              </w:rPr>
            </w:pPr>
            <w:hyperlink r:id="rId34" w:history="1">
              <w:r w:rsidR="00B23A82" w:rsidRPr="0003107F">
                <w:rPr>
                  <w:rFonts w:ascii="Century Gothic" w:eastAsia="Calibri" w:hAnsi="Century Gothic" w:cs="Times New Roman"/>
                  <w:color w:val="0563C1"/>
                  <w:u w:val="single"/>
                </w:rPr>
                <w:t>https://www.bbc.co.uk/newsround/48201749</w:t>
              </w:r>
            </w:hyperlink>
            <w:r w:rsidR="00B23A82" w:rsidRPr="00B23A82">
              <w:rPr>
                <w:rFonts w:ascii="Century Gothic" w:eastAsia="Calibri" w:hAnsi="Century Gothic" w:cs="Times New Roman"/>
              </w:rPr>
              <w:t xml:space="preserve"> - </w:t>
            </w:r>
            <w:r w:rsidR="00B23A82" w:rsidRPr="00B23A82">
              <w:rPr>
                <w:rFonts w:ascii="Century Gothic" w:eastAsia="Calibri" w:hAnsi="Century Gothic" w:cs="Times New Roman"/>
                <w:color w:val="000000"/>
              </w:rPr>
              <w:t>What is VE Day</w:t>
            </w:r>
          </w:p>
          <w:p w:rsidR="00B23A82" w:rsidRPr="00B23A82" w:rsidRDefault="00B23A82" w:rsidP="00B23A82">
            <w:pPr>
              <w:rPr>
                <w:rFonts w:ascii="Century Gothic" w:eastAsia="Calibri" w:hAnsi="Century Gothic" w:cs="Times New Roman"/>
                <w:color w:val="000000"/>
              </w:rPr>
            </w:pPr>
          </w:p>
          <w:p w:rsidR="00B23A82" w:rsidRPr="00B23A82" w:rsidRDefault="00B23A82" w:rsidP="00B23A82">
            <w:pPr>
              <w:numPr>
                <w:ilvl w:val="0"/>
                <w:numId w:val="1"/>
              </w:numPr>
              <w:contextualSpacing/>
              <w:rPr>
                <w:rFonts w:ascii="Century Gothic" w:eastAsia="Calibri" w:hAnsi="Century Gothic" w:cs="Times New Roman"/>
                <w:color w:val="000000"/>
              </w:rPr>
            </w:pPr>
            <w:r w:rsidRPr="00B23A82">
              <w:rPr>
                <w:rFonts w:ascii="Century Gothic" w:eastAsia="Calibri" w:hAnsi="Century Gothic" w:cs="Times New Roman"/>
                <w:color w:val="000000"/>
              </w:rPr>
              <w:t>Use a cereal box and design a suitcase and then put things that an evacuee would have in the suitcase.</w:t>
            </w:r>
          </w:p>
          <w:p w:rsidR="00B23A82" w:rsidRPr="00B23A82" w:rsidRDefault="00B23A82" w:rsidP="00B23A82">
            <w:pPr>
              <w:numPr>
                <w:ilvl w:val="0"/>
                <w:numId w:val="1"/>
              </w:numPr>
              <w:contextualSpacing/>
              <w:rPr>
                <w:rFonts w:ascii="Century Gothic" w:eastAsia="Calibri" w:hAnsi="Century Gothic" w:cs="Times New Roman"/>
                <w:color w:val="000000"/>
              </w:rPr>
            </w:pPr>
            <w:r w:rsidRPr="00B23A82">
              <w:rPr>
                <w:rFonts w:ascii="Century Gothic" w:eastAsia="Calibri" w:hAnsi="Century Gothic" w:cs="Times New Roman"/>
                <w:color w:val="000000"/>
              </w:rPr>
              <w:t>Photograph the day using 21st century technology then use editing software to make B&amp;W / sepia and add effects to make look like old photos.</w:t>
            </w:r>
          </w:p>
          <w:p w:rsidR="00B23A82" w:rsidRPr="00B23A82" w:rsidRDefault="00B23A82" w:rsidP="00B23A82">
            <w:pPr>
              <w:rPr>
                <w:rFonts w:ascii="Century Gothic" w:eastAsia="Calibri" w:hAnsi="Century Gothic" w:cs="Times New Roman"/>
                <w:color w:val="000000"/>
              </w:rPr>
            </w:pPr>
            <w:r w:rsidRPr="00B23A82">
              <w:rPr>
                <w:rFonts w:ascii="Century Gothic" w:eastAsia="Calibri" w:hAnsi="Century Gothic" w:cs="Times New Roman"/>
                <w:color w:val="000000"/>
              </w:rPr>
              <w:t>Here are some more ideas:</w:t>
            </w:r>
          </w:p>
          <w:p w:rsidR="00B23A82" w:rsidRPr="00B23A82" w:rsidRDefault="00E56369" w:rsidP="00B23A82">
            <w:pPr>
              <w:rPr>
                <w:rFonts w:ascii="Century Gothic" w:eastAsia="Calibri" w:hAnsi="Century Gothic" w:cs="Times New Roman"/>
              </w:rPr>
            </w:pPr>
            <w:hyperlink r:id="rId35" w:history="1">
              <w:r w:rsidR="00B23A82" w:rsidRPr="0003107F">
                <w:rPr>
                  <w:rFonts w:ascii="Century Gothic" w:eastAsia="Calibri" w:hAnsi="Century Gothic" w:cs="Times New Roman"/>
                  <w:color w:val="0563C1"/>
                  <w:u w:val="single"/>
                </w:rPr>
                <w:t>https://www.teachingideas.co.uk/world-war-2/world-war-2-day-ideas</w:t>
              </w:r>
            </w:hyperlink>
            <w:r w:rsidR="00B23A82" w:rsidRPr="00B23A82">
              <w:rPr>
                <w:rFonts w:ascii="Century Gothic" w:eastAsia="Calibri" w:hAnsi="Century Gothic" w:cs="Times New Roman"/>
              </w:rPr>
              <w:t xml:space="preserve"> </w:t>
            </w:r>
            <w:r w:rsidR="00B23A82" w:rsidRPr="00B23A82">
              <w:rPr>
                <w:rFonts w:ascii="Century Gothic" w:eastAsia="Calibri" w:hAnsi="Century Gothic" w:cs="Times New Roman"/>
                <w:color w:val="000000"/>
              </w:rPr>
              <w:t>- The ideas on this website were contributed by teachers from all around the world. However, a lot of them were planned for Year 5, many of them can be used in all year groups.</w:t>
            </w:r>
          </w:p>
          <w:p w:rsidR="00B23A82" w:rsidRPr="00B23A82" w:rsidRDefault="00B23A82" w:rsidP="00B23A82">
            <w:pPr>
              <w:rPr>
                <w:rFonts w:ascii="Century Gothic" w:eastAsia="Calibri" w:hAnsi="Century Gothic" w:cs="Times New Roman"/>
              </w:rPr>
            </w:pPr>
          </w:p>
          <w:p w:rsidR="00B23A82" w:rsidRPr="00B23A82" w:rsidRDefault="00B23A82" w:rsidP="00B23A82">
            <w:pPr>
              <w:rPr>
                <w:rFonts w:ascii="Century Gothic" w:eastAsia="Calibri" w:hAnsi="Century Gothic" w:cs="Times New Roman"/>
              </w:rPr>
            </w:pPr>
            <w:r w:rsidRPr="00B23A82">
              <w:rPr>
                <w:rFonts w:ascii="Century Gothic" w:eastAsia="Calibri" w:hAnsi="Century Gothic" w:cs="Times New Roman"/>
              </w:rPr>
              <w:t>Some art activities:</w:t>
            </w:r>
          </w:p>
          <w:p w:rsidR="00B23A82" w:rsidRPr="00B23A82" w:rsidRDefault="00B23A82" w:rsidP="00B23A82">
            <w:pPr>
              <w:rPr>
                <w:rFonts w:ascii="Century Gothic" w:eastAsia="Calibri" w:hAnsi="Century Gothic" w:cs="Times New Roman"/>
              </w:rPr>
            </w:pPr>
            <w:r w:rsidRPr="00B23A82">
              <w:rPr>
                <w:rFonts w:ascii="Century Gothic" w:eastAsia="Calibri" w:hAnsi="Century Gothic" w:cs="Times New Roman"/>
                <w:noProof/>
                <w:lang w:eastAsia="en-GB"/>
              </w:rPr>
              <w:drawing>
                <wp:inline distT="0" distB="0" distL="0" distR="0" wp14:anchorId="1889356E" wp14:editId="62D38D5B">
                  <wp:extent cx="1579607" cy="1561843"/>
                  <wp:effectExtent l="0" t="0" r="1905"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1229" cy="1573335"/>
                          </a:xfrm>
                          <a:prstGeom prst="rect">
                            <a:avLst/>
                          </a:prstGeom>
                          <a:noFill/>
                        </pic:spPr>
                      </pic:pic>
                    </a:graphicData>
                  </a:graphic>
                </wp:inline>
              </w:drawing>
            </w:r>
            <w:r w:rsidRPr="00B23A82">
              <w:rPr>
                <w:rFonts w:ascii="Century Gothic" w:eastAsia="Calibri" w:hAnsi="Century Gothic" w:cs="Times New Roman"/>
              </w:rPr>
              <w:t xml:space="preserve"> </w:t>
            </w:r>
            <w:r w:rsidRPr="00B23A82">
              <w:rPr>
                <w:rFonts w:ascii="Century Gothic" w:eastAsia="Calibri" w:hAnsi="Century Gothic" w:cs="Times New Roman"/>
                <w:noProof/>
                <w:lang w:eastAsia="en-GB"/>
              </w:rPr>
              <w:drawing>
                <wp:inline distT="0" distB="0" distL="0" distR="0" wp14:anchorId="68E2D870" wp14:editId="61962E9B">
                  <wp:extent cx="1337680" cy="1514929"/>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4976" cy="1534517"/>
                          </a:xfrm>
                          <a:prstGeom prst="rect">
                            <a:avLst/>
                          </a:prstGeom>
                          <a:noFill/>
                        </pic:spPr>
                      </pic:pic>
                    </a:graphicData>
                  </a:graphic>
                </wp:inline>
              </w:drawing>
            </w:r>
          </w:p>
        </w:tc>
      </w:tr>
    </w:tbl>
    <w:p w:rsidR="00B23A82" w:rsidRDefault="00B23A82" w:rsidP="00B23A82">
      <w:pPr>
        <w:tabs>
          <w:tab w:val="left" w:pos="5880"/>
        </w:tabs>
      </w:pPr>
    </w:p>
    <w:p w:rsidR="0003107F" w:rsidRDefault="0003107F" w:rsidP="00B23A82">
      <w:pPr>
        <w:tabs>
          <w:tab w:val="left" w:pos="5880"/>
        </w:tabs>
      </w:pPr>
    </w:p>
    <w:p w:rsidR="0003107F" w:rsidRDefault="0003107F" w:rsidP="00B23A82">
      <w:pPr>
        <w:tabs>
          <w:tab w:val="left" w:pos="5880"/>
        </w:tabs>
      </w:pPr>
    </w:p>
    <w:p w:rsidR="0003107F" w:rsidRDefault="0003107F" w:rsidP="00B23A82">
      <w:pPr>
        <w:tabs>
          <w:tab w:val="left" w:pos="5880"/>
        </w:tabs>
      </w:pPr>
    </w:p>
    <w:p w:rsidR="0003107F" w:rsidRDefault="0003107F" w:rsidP="0003107F">
      <w:pPr>
        <w:jc w:val="center"/>
        <w:rPr>
          <w:rFonts w:ascii="Century Gothic" w:hAnsi="Century Gothic"/>
          <w:b/>
          <w:color w:val="FF0000"/>
          <w:sz w:val="24"/>
          <w:szCs w:val="24"/>
          <w:u w:val="single"/>
        </w:rPr>
      </w:pPr>
      <w:r w:rsidRPr="0099142E">
        <w:rPr>
          <w:rFonts w:ascii="Century Gothic" w:hAnsi="Century Gothic"/>
          <w:b/>
          <w:color w:val="FF0000"/>
          <w:sz w:val="24"/>
          <w:szCs w:val="24"/>
          <w:u w:val="single"/>
        </w:rPr>
        <w:lastRenderedPageBreak/>
        <w:t xml:space="preserve">Year 1 </w:t>
      </w:r>
      <w:r>
        <w:rPr>
          <w:rFonts w:ascii="Century Gothic" w:hAnsi="Century Gothic"/>
          <w:b/>
          <w:color w:val="FF0000"/>
          <w:sz w:val="24"/>
          <w:szCs w:val="24"/>
          <w:u w:val="single"/>
        </w:rPr>
        <w:t>English</w:t>
      </w:r>
      <w:r w:rsidRPr="0099142E">
        <w:rPr>
          <w:rFonts w:ascii="Century Gothic" w:hAnsi="Century Gothic"/>
          <w:b/>
          <w:color w:val="FF0000"/>
          <w:sz w:val="24"/>
          <w:szCs w:val="24"/>
          <w:u w:val="single"/>
        </w:rPr>
        <w:t xml:space="preserve"> </w:t>
      </w:r>
      <w:r>
        <w:rPr>
          <w:rFonts w:ascii="Century Gothic" w:hAnsi="Century Gothic"/>
          <w:b/>
          <w:color w:val="FF0000"/>
          <w:sz w:val="24"/>
          <w:szCs w:val="24"/>
          <w:u w:val="single"/>
        </w:rPr>
        <w:t>A</w:t>
      </w:r>
      <w:r w:rsidRPr="0099142E">
        <w:rPr>
          <w:rFonts w:ascii="Century Gothic" w:hAnsi="Century Gothic"/>
          <w:b/>
          <w:color w:val="FF0000"/>
          <w:sz w:val="24"/>
          <w:szCs w:val="24"/>
          <w:u w:val="single"/>
        </w:rPr>
        <w:t xml:space="preserve">ctivities – Summer 1 Week </w:t>
      </w:r>
      <w:r>
        <w:rPr>
          <w:rFonts w:ascii="Century Gothic" w:hAnsi="Century Gothic"/>
          <w:b/>
          <w:color w:val="FF0000"/>
          <w:sz w:val="24"/>
          <w:szCs w:val="24"/>
          <w:u w:val="single"/>
        </w:rPr>
        <w:t>3 (w/c 4.5.20)</w:t>
      </w:r>
    </w:p>
    <w:tbl>
      <w:tblPr>
        <w:tblStyle w:val="TableGrid2"/>
        <w:tblW w:w="10755" w:type="dxa"/>
        <w:tblLayout w:type="fixed"/>
        <w:tblLook w:val="04A0" w:firstRow="1" w:lastRow="0" w:firstColumn="1" w:lastColumn="0" w:noHBand="0" w:noVBand="1"/>
      </w:tblPr>
      <w:tblGrid>
        <w:gridCol w:w="1555"/>
        <w:gridCol w:w="9200"/>
      </w:tblGrid>
      <w:tr w:rsidR="0003107F" w:rsidRPr="0003107F" w:rsidTr="006063B5">
        <w:trPr>
          <w:trHeight w:val="784"/>
        </w:trPr>
        <w:tc>
          <w:tcPr>
            <w:tcW w:w="1555" w:type="dxa"/>
          </w:tcPr>
          <w:p w:rsidR="0003107F" w:rsidRPr="0003107F" w:rsidRDefault="0003107F" w:rsidP="0003107F">
            <w:pPr>
              <w:rPr>
                <w:rFonts w:ascii="Century Gothic" w:eastAsia="Calibri" w:hAnsi="Century Gothic" w:cs="Times New Roman"/>
                <w:b/>
                <w:highlight w:val="yellow"/>
              </w:rPr>
            </w:pPr>
            <w:r w:rsidRPr="0003107F">
              <w:rPr>
                <w:rFonts w:ascii="Century Gothic" w:eastAsia="Calibri" w:hAnsi="Century Gothic" w:cs="Times New Roman"/>
                <w:b/>
                <w:highlight w:val="yellow"/>
              </w:rPr>
              <w:t xml:space="preserve">Monday </w:t>
            </w:r>
          </w:p>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b/>
                <w:highlight w:val="yellow"/>
              </w:rPr>
              <w:t>4</w:t>
            </w:r>
            <w:r w:rsidRPr="0003107F">
              <w:rPr>
                <w:rFonts w:ascii="Century Gothic" w:eastAsia="Calibri" w:hAnsi="Century Gothic" w:cs="Times New Roman"/>
                <w:b/>
                <w:highlight w:val="yellow"/>
                <w:vertAlign w:val="superscript"/>
              </w:rPr>
              <w:t>th</w:t>
            </w:r>
            <w:r w:rsidRPr="0003107F">
              <w:rPr>
                <w:rFonts w:ascii="Century Gothic" w:eastAsia="Calibri" w:hAnsi="Century Gothic" w:cs="Times New Roman"/>
                <w:b/>
                <w:highlight w:val="yellow"/>
              </w:rPr>
              <w:t xml:space="preserve"> May</w:t>
            </w:r>
          </w:p>
        </w:tc>
        <w:tc>
          <w:tcPr>
            <w:tcW w:w="9200" w:type="dxa"/>
          </w:tcPr>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Retell the story of The Three Little Pigs to a grown up. Remember to use the repeated phrases.</w:t>
            </w:r>
          </w:p>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noProof/>
                <w:lang w:eastAsia="en-GB"/>
              </w:rPr>
              <w:drawing>
                <wp:inline distT="0" distB="0" distL="0" distR="0" wp14:anchorId="24F32177" wp14:editId="1E57997E">
                  <wp:extent cx="781050" cy="1021154"/>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6473" cy="1028244"/>
                          </a:xfrm>
                          <a:prstGeom prst="rect">
                            <a:avLst/>
                          </a:prstGeom>
                          <a:noFill/>
                        </pic:spPr>
                      </pic:pic>
                    </a:graphicData>
                  </a:graphic>
                </wp:inline>
              </w:drawing>
            </w:r>
          </w:p>
        </w:tc>
      </w:tr>
      <w:tr w:rsidR="0003107F" w:rsidRPr="0003107F" w:rsidTr="006063B5">
        <w:trPr>
          <w:trHeight w:val="852"/>
        </w:trPr>
        <w:tc>
          <w:tcPr>
            <w:tcW w:w="1555" w:type="dxa"/>
          </w:tcPr>
          <w:p w:rsidR="0003107F" w:rsidRPr="0003107F" w:rsidRDefault="0003107F" w:rsidP="0003107F">
            <w:pPr>
              <w:rPr>
                <w:rFonts w:ascii="Century Gothic" w:eastAsia="Calibri" w:hAnsi="Century Gothic" w:cs="Times New Roman"/>
                <w:b/>
                <w:highlight w:val="yellow"/>
              </w:rPr>
            </w:pPr>
            <w:r w:rsidRPr="0003107F">
              <w:rPr>
                <w:rFonts w:ascii="Century Gothic" w:eastAsia="Calibri" w:hAnsi="Century Gothic" w:cs="Times New Roman"/>
                <w:b/>
                <w:highlight w:val="yellow"/>
              </w:rPr>
              <w:t xml:space="preserve">Tuesday </w:t>
            </w:r>
          </w:p>
          <w:p w:rsidR="0003107F" w:rsidRPr="0003107F" w:rsidRDefault="0003107F" w:rsidP="0003107F">
            <w:pPr>
              <w:rPr>
                <w:rFonts w:ascii="Century Gothic" w:eastAsia="Calibri" w:hAnsi="Century Gothic" w:cs="Times New Roman"/>
                <w:b/>
              </w:rPr>
            </w:pPr>
            <w:r w:rsidRPr="0003107F">
              <w:rPr>
                <w:rFonts w:ascii="Century Gothic" w:eastAsia="Calibri" w:hAnsi="Century Gothic" w:cs="Times New Roman"/>
                <w:b/>
                <w:highlight w:val="yellow"/>
              </w:rPr>
              <w:t>5</w:t>
            </w:r>
            <w:r w:rsidRPr="0003107F">
              <w:rPr>
                <w:rFonts w:ascii="Century Gothic" w:eastAsia="Calibri" w:hAnsi="Century Gothic" w:cs="Times New Roman"/>
                <w:b/>
                <w:highlight w:val="yellow"/>
                <w:vertAlign w:val="superscript"/>
              </w:rPr>
              <w:t>th</w:t>
            </w:r>
            <w:r w:rsidRPr="0003107F">
              <w:rPr>
                <w:rFonts w:ascii="Century Gothic" w:eastAsia="Calibri" w:hAnsi="Century Gothic" w:cs="Times New Roman"/>
                <w:b/>
                <w:highlight w:val="yellow"/>
              </w:rPr>
              <w:t xml:space="preserve"> May</w:t>
            </w:r>
          </w:p>
          <w:p w:rsidR="0003107F" w:rsidRPr="0003107F" w:rsidRDefault="0003107F" w:rsidP="0003107F">
            <w:pPr>
              <w:rPr>
                <w:rFonts w:ascii="Century Gothic" w:eastAsia="Calibri" w:hAnsi="Century Gothic" w:cs="Times New Roman"/>
              </w:rPr>
            </w:pPr>
          </w:p>
        </w:tc>
        <w:tc>
          <w:tcPr>
            <w:tcW w:w="9200" w:type="dxa"/>
          </w:tcPr>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Harry woke up one morning.  He was invisible!</w:t>
            </w:r>
          </w:p>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 xml:space="preserve">What did he do next?  Write a story about him. </w:t>
            </w:r>
            <w:r w:rsidRPr="0003107F">
              <w:rPr>
                <w:rFonts w:ascii="Calibri" w:eastAsia="Calibri" w:hAnsi="Calibri" w:cs="Times New Roman"/>
                <w:noProof/>
                <w:lang w:eastAsia="en-GB"/>
              </w:rPr>
              <w:drawing>
                <wp:inline distT="0" distB="0" distL="0" distR="0" wp14:anchorId="21A82BCA" wp14:editId="4BA49845">
                  <wp:extent cx="1038225" cy="777667"/>
                  <wp:effectExtent l="0" t="0" r="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65327" cy="797967"/>
                          </a:xfrm>
                          <a:prstGeom prst="rect">
                            <a:avLst/>
                          </a:prstGeom>
                        </pic:spPr>
                      </pic:pic>
                    </a:graphicData>
                  </a:graphic>
                </wp:inline>
              </w:drawing>
            </w:r>
          </w:p>
        </w:tc>
      </w:tr>
      <w:tr w:rsidR="0003107F" w:rsidRPr="0003107F" w:rsidTr="006063B5">
        <w:trPr>
          <w:trHeight w:val="524"/>
        </w:trPr>
        <w:tc>
          <w:tcPr>
            <w:tcW w:w="1555" w:type="dxa"/>
          </w:tcPr>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b/>
                <w:highlight w:val="yellow"/>
              </w:rPr>
              <w:t>Wednesday 6</w:t>
            </w:r>
            <w:r w:rsidRPr="0003107F">
              <w:rPr>
                <w:rFonts w:ascii="Century Gothic" w:eastAsia="Calibri" w:hAnsi="Century Gothic" w:cs="Times New Roman"/>
                <w:b/>
                <w:highlight w:val="yellow"/>
                <w:vertAlign w:val="superscript"/>
              </w:rPr>
              <w:t>th</w:t>
            </w:r>
            <w:r w:rsidRPr="0003107F">
              <w:rPr>
                <w:rFonts w:ascii="Century Gothic" w:eastAsia="Calibri" w:hAnsi="Century Gothic" w:cs="Times New Roman"/>
                <w:b/>
                <w:highlight w:val="yellow"/>
              </w:rPr>
              <w:t xml:space="preserve"> May</w:t>
            </w:r>
            <w:r w:rsidRPr="0003107F">
              <w:rPr>
                <w:rFonts w:ascii="Century Gothic" w:eastAsia="Calibri" w:hAnsi="Century Gothic" w:cs="Times New Roman"/>
                <w:b/>
              </w:rPr>
              <w:tab/>
            </w:r>
          </w:p>
        </w:tc>
        <w:tc>
          <w:tcPr>
            <w:tcW w:w="9200" w:type="dxa"/>
          </w:tcPr>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Can you write these tricky words?</w:t>
            </w:r>
          </w:p>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Friend, school, said, there, once, where, ask, house, your, full.</w:t>
            </w:r>
          </w:p>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noProof/>
                <w:lang w:eastAsia="en-GB"/>
              </w:rPr>
              <w:drawing>
                <wp:inline distT="0" distB="0" distL="0" distR="0" wp14:anchorId="047273E3" wp14:editId="35D47AF8">
                  <wp:extent cx="1029192" cy="5238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32820" cy="525722"/>
                          </a:xfrm>
                          <a:prstGeom prst="rect">
                            <a:avLst/>
                          </a:prstGeom>
                        </pic:spPr>
                      </pic:pic>
                    </a:graphicData>
                  </a:graphic>
                </wp:inline>
              </w:drawing>
            </w:r>
          </w:p>
        </w:tc>
      </w:tr>
      <w:tr w:rsidR="0003107F" w:rsidRPr="0003107F" w:rsidTr="006063B5">
        <w:trPr>
          <w:trHeight w:val="2192"/>
        </w:trPr>
        <w:tc>
          <w:tcPr>
            <w:tcW w:w="1555" w:type="dxa"/>
          </w:tcPr>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b/>
                <w:highlight w:val="yellow"/>
              </w:rPr>
              <w:t>Thursday 7</w:t>
            </w:r>
            <w:r w:rsidRPr="0003107F">
              <w:rPr>
                <w:rFonts w:ascii="Century Gothic" w:eastAsia="Calibri" w:hAnsi="Century Gothic" w:cs="Times New Roman"/>
                <w:b/>
                <w:highlight w:val="yellow"/>
                <w:vertAlign w:val="superscript"/>
              </w:rPr>
              <w:t>th</w:t>
            </w:r>
            <w:r w:rsidRPr="0003107F">
              <w:rPr>
                <w:rFonts w:ascii="Century Gothic" w:eastAsia="Calibri" w:hAnsi="Century Gothic" w:cs="Times New Roman"/>
                <w:b/>
                <w:highlight w:val="yellow"/>
              </w:rPr>
              <w:t xml:space="preserve"> May</w:t>
            </w:r>
          </w:p>
        </w:tc>
        <w:tc>
          <w:tcPr>
            <w:tcW w:w="9200" w:type="dxa"/>
          </w:tcPr>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 xml:space="preserve">Video </w:t>
            </w:r>
          </w:p>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Espresso – KS1 – English – Grammar and punctuation – Word – Adding –s or –es to words to make them plural.</w:t>
            </w:r>
          </w:p>
          <w:p w:rsidR="0003107F" w:rsidRPr="0003107F" w:rsidRDefault="0003107F" w:rsidP="0003107F">
            <w:pPr>
              <w:rPr>
                <w:rFonts w:ascii="Century Gothic" w:eastAsia="Calibri" w:hAnsi="Century Gothic" w:cs="Times New Roman"/>
              </w:rPr>
            </w:pPr>
          </w:p>
          <w:p w:rsidR="0003107F" w:rsidRPr="0003107F" w:rsidRDefault="00E56369" w:rsidP="0003107F">
            <w:pPr>
              <w:rPr>
                <w:rFonts w:ascii="Century Gothic" w:eastAsia="Calibri" w:hAnsi="Century Gothic" w:cs="Times New Roman"/>
              </w:rPr>
            </w:pPr>
            <w:hyperlink r:id="rId41" w:history="1">
              <w:r w:rsidR="0003107F" w:rsidRPr="0003107F">
                <w:rPr>
                  <w:rFonts w:ascii="Century Gothic" w:eastAsia="Calibri" w:hAnsi="Century Gothic" w:cs="Times New Roman"/>
                  <w:color w:val="0000FF"/>
                  <w:u w:val="single"/>
                </w:rPr>
                <w:t>https://central.espresso.co.uk/espresso/primary_uk/subject/module/video/item910810/grade1/module910304/collection910301/section910915/index.html</w:t>
              </w:r>
            </w:hyperlink>
          </w:p>
          <w:p w:rsidR="0003107F" w:rsidRPr="0003107F" w:rsidRDefault="0003107F" w:rsidP="0003107F">
            <w:pPr>
              <w:rPr>
                <w:rFonts w:ascii="Century Gothic" w:eastAsia="Calibri" w:hAnsi="Century Gothic" w:cs="Times New Roman"/>
              </w:rPr>
            </w:pPr>
          </w:p>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Then ask you child to write the plural of the following words:</w:t>
            </w:r>
          </w:p>
          <w:p w:rsidR="0003107F" w:rsidRPr="0003107F" w:rsidRDefault="0003107F" w:rsidP="0003107F">
            <w:pPr>
              <w:rPr>
                <w:rFonts w:ascii="Century Gothic" w:eastAsia="Calibri" w:hAnsi="Century Gothic" w:cs="Times New Roman"/>
              </w:rPr>
            </w:pPr>
            <w:r w:rsidRPr="0003107F">
              <w:rPr>
                <w:rFonts w:ascii="Century Gothic" w:eastAsia="Calibri" w:hAnsi="Century Gothic" w:cs="Times New Roman"/>
              </w:rPr>
              <w:t>Peach, cat, tiger, fox, car, bush, kiss, lion</w:t>
            </w:r>
          </w:p>
          <w:p w:rsidR="0003107F" w:rsidRPr="0003107F" w:rsidRDefault="0003107F" w:rsidP="0003107F">
            <w:pPr>
              <w:rPr>
                <w:rFonts w:ascii="Century Gothic" w:eastAsia="Calibri" w:hAnsi="Century Gothic" w:cs="Times New Roman"/>
              </w:rPr>
            </w:pPr>
          </w:p>
          <w:p w:rsidR="0003107F" w:rsidRPr="0003107F" w:rsidRDefault="0003107F" w:rsidP="0003107F">
            <w:pPr>
              <w:rPr>
                <w:rFonts w:ascii="Century Gothic" w:eastAsia="Calibri" w:hAnsi="Century Gothic" w:cs="Times New Roman"/>
              </w:rPr>
            </w:pPr>
            <w:r w:rsidRPr="0003107F">
              <w:rPr>
                <w:rFonts w:ascii="Calibri" w:eastAsia="Calibri" w:hAnsi="Calibri" w:cs="Times New Roman"/>
                <w:noProof/>
                <w:lang w:eastAsia="en-GB"/>
              </w:rPr>
              <w:drawing>
                <wp:inline distT="0" distB="0" distL="0" distR="0" wp14:anchorId="337E5C14" wp14:editId="119F38E5">
                  <wp:extent cx="1047750" cy="715760"/>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73131" cy="733099"/>
                          </a:xfrm>
                          <a:prstGeom prst="rect">
                            <a:avLst/>
                          </a:prstGeom>
                        </pic:spPr>
                      </pic:pic>
                    </a:graphicData>
                  </a:graphic>
                </wp:inline>
              </w:drawing>
            </w:r>
          </w:p>
        </w:tc>
      </w:tr>
    </w:tbl>
    <w:p w:rsidR="0003107F" w:rsidRPr="00B23A82" w:rsidRDefault="0003107F" w:rsidP="00B23A82">
      <w:pPr>
        <w:tabs>
          <w:tab w:val="left" w:pos="5880"/>
        </w:tabs>
      </w:pPr>
    </w:p>
    <w:sectPr w:rsidR="0003107F" w:rsidRPr="00B23A82" w:rsidSect="00BE23C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7BC" w:rsidRDefault="000037BC" w:rsidP="00A239B3">
      <w:pPr>
        <w:spacing w:after="0" w:line="240" w:lineRule="auto"/>
      </w:pPr>
      <w:r>
        <w:separator/>
      </w:r>
    </w:p>
  </w:endnote>
  <w:endnote w:type="continuationSeparator" w:id="0">
    <w:p w:rsidR="000037BC" w:rsidRDefault="000037BC" w:rsidP="00A23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7BC" w:rsidRDefault="000037BC" w:rsidP="00A239B3">
      <w:pPr>
        <w:spacing w:after="0" w:line="240" w:lineRule="auto"/>
      </w:pPr>
      <w:r>
        <w:separator/>
      </w:r>
    </w:p>
  </w:footnote>
  <w:footnote w:type="continuationSeparator" w:id="0">
    <w:p w:rsidR="000037BC" w:rsidRDefault="000037BC" w:rsidP="00A239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704BEC"/>
    <w:multiLevelType w:val="hybridMultilevel"/>
    <w:tmpl w:val="9C365B50"/>
    <w:lvl w:ilvl="0" w:tplc="F996AA5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3CC"/>
    <w:rsid w:val="000037BC"/>
    <w:rsid w:val="0003107F"/>
    <w:rsid w:val="000B4EEF"/>
    <w:rsid w:val="00A239B3"/>
    <w:rsid w:val="00AF0CAF"/>
    <w:rsid w:val="00B23A82"/>
    <w:rsid w:val="00B60D0A"/>
    <w:rsid w:val="00BE23CC"/>
    <w:rsid w:val="00E56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6AF89-EF32-4CAE-9445-00C1CB9F2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C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39B3"/>
  </w:style>
  <w:style w:type="paragraph" w:styleId="Footer">
    <w:name w:val="footer"/>
    <w:basedOn w:val="Normal"/>
    <w:link w:val="FooterChar"/>
    <w:uiPriority w:val="99"/>
    <w:unhideWhenUsed/>
    <w:rsid w:val="00A239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39B3"/>
  </w:style>
  <w:style w:type="table" w:styleId="TableGrid">
    <w:name w:val="Table Grid"/>
    <w:basedOn w:val="TableNormal"/>
    <w:uiPriority w:val="39"/>
    <w:rsid w:val="00A23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23A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1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AoSD16T8Puo"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1.jpeg"/><Relationship Id="rId34" Type="http://schemas.openxmlformats.org/officeDocument/2006/relationships/hyperlink" Target="https://www.bbc.co.uk/newsround/48201749" TargetMode="External"/><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ictgames.com/mobilePage/funkyMummy/index.html" TargetMode="External"/><Relationship Id="rId41" Type="http://schemas.openxmlformats.org/officeDocument/2006/relationships/hyperlink" Target="https://central.espresso.co.uk/espresso/primary_uk/subject/module/video/item910810/grade1/module910304/collection910301/section910915/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0aCGmNNl-s" TargetMode="External"/><Relationship Id="rId24" Type="http://schemas.openxmlformats.org/officeDocument/2006/relationships/image" Target="media/image14.jpeg"/><Relationship Id="rId32" Type="http://schemas.openxmlformats.org/officeDocument/2006/relationships/hyperlink" Target="https://www.youtube.com/watch?v=YOA3he2Gv4M" TargetMode="External"/><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ictgames.com/mobilePage/funkyMummy/index.html" TargetMode="External"/><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yperlink" Target="https://www.bbc.co.uk/bitesize/topics/zwv39j6" TargetMode="External"/><Relationship Id="rId31" Type="http://schemas.openxmlformats.org/officeDocument/2006/relationships/hyperlink" Target="https://www.youtube.com/watch?v=kcHyyuGjuk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png"/><Relationship Id="rId35" Type="http://schemas.openxmlformats.org/officeDocument/2006/relationships/hyperlink" Target="https://www.teachingideas.co.uk/world-war-2/world-war-2-day-idea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hyperlink" Target="https://www.bbc.co.uk/teach/class-clips-video/geography-ks1-ks2-jobs-and-tourism-in-a-seaside-town/zd88qp3" TargetMode="External"/><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9298D-EB1C-4137-89B3-2B06E654D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Jochacy</dc:creator>
  <cp:keywords/>
  <dc:description/>
  <cp:lastModifiedBy>Louise</cp:lastModifiedBy>
  <cp:revision>2</cp:revision>
  <dcterms:created xsi:type="dcterms:W3CDTF">2020-05-01T08:18:00Z</dcterms:created>
  <dcterms:modified xsi:type="dcterms:W3CDTF">2020-05-01T08:18:00Z</dcterms:modified>
</cp:coreProperties>
</file>