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16464A" w:rsidP="00F632E7">
      <w:pPr>
        <w:jc w:val="center"/>
        <w:rPr>
          <w:rFonts w:ascii="Century Gothic" w:hAnsi="Century Gothic"/>
          <w:sz w:val="24"/>
          <w:szCs w:val="24"/>
          <w:u w:val="single"/>
        </w:rPr>
      </w:pPr>
      <w:r>
        <w:rPr>
          <w:rFonts w:ascii="Century Gothic" w:hAnsi="Century Gothic"/>
          <w:sz w:val="24"/>
          <w:szCs w:val="24"/>
          <w:u w:val="single"/>
        </w:rPr>
        <w:t xml:space="preserve">Thursday </w:t>
      </w:r>
      <w:r w:rsidR="001B3F94">
        <w:rPr>
          <w:rFonts w:ascii="Century Gothic" w:hAnsi="Century Gothic"/>
          <w:sz w:val="24"/>
          <w:szCs w:val="24"/>
          <w:u w:val="single"/>
        </w:rPr>
        <w:t>18</w:t>
      </w:r>
      <w:r w:rsidR="00C251A9" w:rsidRPr="00C251A9">
        <w:rPr>
          <w:rFonts w:ascii="Century Gothic" w:hAnsi="Century Gothic"/>
          <w:sz w:val="24"/>
          <w:szCs w:val="24"/>
          <w:u w:val="single"/>
          <w:vertAlign w:val="superscript"/>
        </w:rPr>
        <w:t>th</w:t>
      </w:r>
      <w:r w:rsidR="00C251A9">
        <w:rPr>
          <w:rFonts w:ascii="Century Gothic" w:hAnsi="Century Gothic"/>
          <w:sz w:val="24"/>
          <w:szCs w:val="24"/>
          <w:u w:val="single"/>
        </w:rPr>
        <w:t xml:space="preserve"> </w:t>
      </w:r>
      <w:proofErr w:type="gramStart"/>
      <w:r w:rsidR="00C251A9">
        <w:rPr>
          <w:rFonts w:ascii="Century Gothic" w:hAnsi="Century Gothic"/>
          <w:sz w:val="24"/>
          <w:szCs w:val="24"/>
          <w:u w:val="single"/>
        </w:rPr>
        <w:t xml:space="preserve">June </w:t>
      </w:r>
      <w:r w:rsidR="00CD021F">
        <w:rPr>
          <w:rFonts w:ascii="Century Gothic" w:hAnsi="Century Gothic"/>
          <w:sz w:val="24"/>
          <w:szCs w:val="24"/>
          <w:u w:val="single"/>
        </w:rPr>
        <w:t xml:space="preserve"> 2020</w:t>
      </w:r>
      <w:proofErr w:type="gramEnd"/>
    </w:p>
    <w:p w:rsidR="00F632E7" w:rsidRPr="00CD0F13" w:rsidRDefault="00F632E7" w:rsidP="00F632E7">
      <w:pPr>
        <w:rPr>
          <w:rFonts w:ascii="Century Gothic" w:hAnsi="Century Gothic"/>
          <w:b/>
          <w:sz w:val="24"/>
          <w:szCs w:val="24"/>
          <w:u w:val="single"/>
        </w:rPr>
      </w:pPr>
      <w:r w:rsidRPr="00CD0F13">
        <w:rPr>
          <w:rFonts w:ascii="Century Gothic" w:hAnsi="Century Gothic"/>
          <w:b/>
          <w:sz w:val="24"/>
          <w:szCs w:val="24"/>
          <w:u w:val="single"/>
        </w:rPr>
        <w:t>SPaG</w:t>
      </w:r>
    </w:p>
    <w:p w:rsidR="0001469C" w:rsidRDefault="0001469C" w:rsidP="0001469C">
      <w:pPr>
        <w:rPr>
          <w:rFonts w:ascii="Century Gothic" w:hAnsi="Century Gothic" w:cs="Arial"/>
          <w:i/>
          <w:sz w:val="24"/>
          <w:szCs w:val="24"/>
        </w:rPr>
      </w:pPr>
      <w:r w:rsidRPr="00EF4C1F">
        <w:rPr>
          <w:rFonts w:ascii="Century Gothic" w:hAnsi="Century Gothic"/>
          <w:sz w:val="24"/>
          <w:szCs w:val="24"/>
        </w:rPr>
        <w:t xml:space="preserve">Spellings – </w:t>
      </w:r>
      <w:r w:rsidRPr="00EF4C1F">
        <w:rPr>
          <w:rFonts w:ascii="Century Gothic" w:hAnsi="Century Gothic" w:cs="Arial"/>
          <w:i/>
          <w:sz w:val="24"/>
          <w:szCs w:val="24"/>
        </w:rPr>
        <w:t xml:space="preserve">Words with a </w:t>
      </w:r>
      <w:proofErr w:type="spellStart"/>
      <w:r w:rsidRPr="00EF4C1F">
        <w:rPr>
          <w:rFonts w:ascii="Century Gothic" w:hAnsi="Century Gothic" w:cs="Arial"/>
          <w:i/>
          <w:sz w:val="24"/>
          <w:szCs w:val="24"/>
        </w:rPr>
        <w:t>chuh</w:t>
      </w:r>
      <w:proofErr w:type="spellEnd"/>
      <w:r w:rsidRPr="00EF4C1F">
        <w:rPr>
          <w:rFonts w:ascii="Century Gothic" w:hAnsi="Century Gothic" w:cs="Arial"/>
          <w:i/>
          <w:sz w:val="24"/>
          <w:szCs w:val="24"/>
        </w:rPr>
        <w:t xml:space="preserve"> spelt </w:t>
      </w:r>
      <w:proofErr w:type="spellStart"/>
      <w:r w:rsidRPr="00EF4C1F">
        <w:rPr>
          <w:rFonts w:ascii="Century Gothic" w:hAnsi="Century Gothic" w:cs="Arial"/>
          <w:i/>
          <w:sz w:val="24"/>
          <w:szCs w:val="24"/>
        </w:rPr>
        <w:t>ture</w:t>
      </w:r>
      <w:proofErr w:type="spellEnd"/>
    </w:p>
    <w:p w:rsidR="00BC6BCE" w:rsidRPr="00EF4C1F" w:rsidRDefault="00BC6BCE" w:rsidP="0001469C">
      <w:pPr>
        <w:rPr>
          <w:rFonts w:ascii="Century Gothic" w:hAnsi="Century Gothic" w:cs="Arial"/>
          <w:i/>
          <w:sz w:val="24"/>
          <w:szCs w:val="24"/>
        </w:rPr>
      </w:pPr>
      <w:r w:rsidRPr="00E16157">
        <w:rPr>
          <w:rFonts w:ascii="Century Gothic" w:hAnsi="Century Gothic" w:cs="CCWPrecursive3"/>
          <w:sz w:val="28"/>
          <w:szCs w:val="28"/>
        </w:rPr>
        <w:t>Arrange the words in your spelling list into alphabetical order. Remember, if two words start with the same letter then look at the second letter. If the second letter is the same then look at the third letter...</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nature</w:t>
      </w:r>
      <w:r w:rsidRPr="00F632E7">
        <w:rPr>
          <w:rFonts w:ascii="Century Gothic" w:eastAsia="Times New Roman" w:hAnsi="Century Gothic" w:cs="Times New Roman"/>
          <w:sz w:val="24"/>
          <w:szCs w:val="24"/>
          <w:lang w:eastAsia="en-GB"/>
        </w:rPr>
        <w:t xml:space="preserv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future</w:t>
      </w:r>
      <w:r w:rsidRPr="00F632E7">
        <w:rPr>
          <w:rFonts w:ascii="Century Gothic" w:eastAsia="Times New Roman" w:hAnsi="Century Gothic" w:cs="Times New Roman"/>
          <w:sz w:val="24"/>
          <w:szCs w:val="24"/>
          <w:lang w:eastAsia="en-GB"/>
        </w:rPr>
        <w:t xml:space="preserv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pasture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gesture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mixture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picture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puncture   </w:t>
      </w:r>
    </w:p>
    <w:p w:rsidR="0001469C" w:rsidRPr="00F632E7" w:rsidRDefault="0001469C" w:rsidP="0001469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creature  </w:t>
      </w:r>
    </w:p>
    <w:p w:rsidR="00F83E79" w:rsidRDefault="00F83E79" w:rsidP="00F632E7">
      <w:pPr>
        <w:spacing w:after="0"/>
      </w:pP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0A0919">
        <w:rPr>
          <w:rFonts w:ascii="Century Gothic" w:eastAsia="Times New Roman" w:hAnsi="Century Gothic" w:cs="Times New Roman"/>
          <w:sz w:val="24"/>
          <w:szCs w:val="24"/>
          <w:lang w:eastAsia="en-GB"/>
        </w:rPr>
        <w:t xml:space="preserve">fragile </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DE37B0" w:rsidRDefault="00DE37B0" w:rsidP="00056999">
      <w:pPr>
        <w:rPr>
          <w:rFonts w:ascii="Century Gothic" w:hAnsi="Century Gothic"/>
          <w:b/>
          <w:sz w:val="24"/>
          <w:szCs w:val="24"/>
          <w:u w:val="single"/>
        </w:rPr>
      </w:pPr>
    </w:p>
    <w:p w:rsidR="00056999" w:rsidRDefault="00D17F66" w:rsidP="00056999">
      <w:pPr>
        <w:rPr>
          <w:rFonts w:ascii="Century Gothic" w:hAnsi="Century Gothic"/>
          <w:b/>
          <w:sz w:val="24"/>
          <w:szCs w:val="24"/>
          <w:u w:val="single"/>
        </w:rPr>
      </w:pPr>
      <w:r>
        <w:rPr>
          <w:rFonts w:ascii="Century Gothic" w:hAnsi="Century Gothic"/>
          <w:b/>
          <w:sz w:val="24"/>
          <w:szCs w:val="24"/>
          <w:u w:val="single"/>
        </w:rPr>
        <w:lastRenderedPageBreak/>
        <w:t>E</w:t>
      </w:r>
      <w:r w:rsidR="00056999" w:rsidRPr="00CD0F13">
        <w:rPr>
          <w:rFonts w:ascii="Century Gothic" w:hAnsi="Century Gothic"/>
          <w:b/>
          <w:sz w:val="24"/>
          <w:szCs w:val="24"/>
          <w:u w:val="single"/>
        </w:rPr>
        <w:t>nglish</w:t>
      </w:r>
    </w:p>
    <w:p w:rsidR="00AF100B" w:rsidRDefault="00BC6BCE" w:rsidP="00AF100B">
      <w:pPr>
        <w:autoSpaceDE w:val="0"/>
        <w:autoSpaceDN w:val="0"/>
        <w:adjustRightInd w:val="0"/>
        <w:spacing w:after="0" w:line="240" w:lineRule="auto"/>
        <w:rPr>
          <w:rFonts w:ascii="Century Gothic" w:hAnsi="Century Gothic"/>
          <w:sz w:val="24"/>
          <w:szCs w:val="24"/>
        </w:rPr>
      </w:pPr>
      <w:r w:rsidRPr="0072126B">
        <w:rPr>
          <w:rFonts w:ascii="Century Gothic" w:hAnsi="Century Gothic"/>
          <w:sz w:val="24"/>
          <w:szCs w:val="24"/>
        </w:rPr>
        <w:t>To draft an explanation text</w:t>
      </w:r>
      <w:r w:rsidR="0072126B" w:rsidRPr="0072126B">
        <w:rPr>
          <w:rFonts w:ascii="Century Gothic" w:hAnsi="Century Gothic"/>
          <w:sz w:val="24"/>
          <w:szCs w:val="24"/>
        </w:rPr>
        <w:t xml:space="preserve"> in the style of a newsletter or</w:t>
      </w:r>
      <w:r w:rsidRPr="0072126B">
        <w:rPr>
          <w:rFonts w:ascii="Century Gothic" w:hAnsi="Century Gothic"/>
          <w:sz w:val="24"/>
          <w:szCs w:val="24"/>
        </w:rPr>
        <w:t xml:space="preserve"> blog to share our recent work on mummification.</w:t>
      </w:r>
    </w:p>
    <w:p w:rsidR="0072126B" w:rsidRDefault="0072126B" w:rsidP="00AF100B">
      <w:pPr>
        <w:autoSpaceDE w:val="0"/>
        <w:autoSpaceDN w:val="0"/>
        <w:adjustRightInd w:val="0"/>
        <w:spacing w:after="0" w:line="240" w:lineRule="auto"/>
        <w:rPr>
          <w:rFonts w:ascii="Century Gothic" w:hAnsi="Century Gothic"/>
          <w:sz w:val="24"/>
          <w:szCs w:val="24"/>
        </w:rPr>
      </w:pPr>
    </w:p>
    <w:p w:rsidR="0072126B" w:rsidRPr="0072126B" w:rsidRDefault="0072126B" w:rsidP="00AF100B">
      <w:pPr>
        <w:autoSpaceDE w:val="0"/>
        <w:autoSpaceDN w:val="0"/>
        <w:adjustRightInd w:val="0"/>
        <w:spacing w:after="0" w:line="240" w:lineRule="auto"/>
        <w:rPr>
          <w:rFonts w:ascii="Century Gothic" w:hAnsi="Century Gothic" w:cs="CenturyGothic-Bold"/>
          <w:bCs/>
          <w:sz w:val="24"/>
          <w:szCs w:val="24"/>
        </w:rPr>
      </w:pPr>
      <w:r>
        <w:rPr>
          <w:noProof/>
          <w:lang w:eastAsia="en-GB"/>
        </w:rPr>
        <w:drawing>
          <wp:inline distT="0" distB="0" distL="0" distR="0" wp14:anchorId="3B86025D" wp14:editId="52AE9015">
            <wp:extent cx="5731510" cy="34391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439160"/>
                    </a:xfrm>
                    <a:prstGeom prst="rect">
                      <a:avLst/>
                    </a:prstGeom>
                  </pic:spPr>
                </pic:pic>
              </a:graphicData>
            </a:graphic>
          </wp:inline>
        </w:drawing>
      </w:r>
    </w:p>
    <w:p w:rsidR="00AF100B" w:rsidRDefault="00AF100B" w:rsidP="00AF100B">
      <w:pPr>
        <w:autoSpaceDE w:val="0"/>
        <w:autoSpaceDN w:val="0"/>
        <w:adjustRightInd w:val="0"/>
        <w:spacing w:after="0" w:line="240" w:lineRule="auto"/>
        <w:rPr>
          <w:rFonts w:ascii="Century Gothic" w:hAnsi="Century Gothic" w:cs="CenturyGothic-Bold"/>
          <w:bCs/>
          <w:sz w:val="24"/>
          <w:szCs w:val="24"/>
        </w:rPr>
      </w:pPr>
    </w:p>
    <w:p w:rsidR="00AF100B" w:rsidRDefault="00AF100B" w:rsidP="00AF100B">
      <w:pPr>
        <w:autoSpaceDE w:val="0"/>
        <w:autoSpaceDN w:val="0"/>
        <w:adjustRightInd w:val="0"/>
        <w:spacing w:after="0" w:line="240" w:lineRule="auto"/>
        <w:rPr>
          <w:rFonts w:ascii="Century Gothic" w:hAnsi="Century Gothic" w:cs="CenturyGothic-Bold"/>
          <w:bCs/>
          <w:sz w:val="24"/>
          <w:szCs w:val="24"/>
        </w:rPr>
      </w:pPr>
    </w:p>
    <w:p w:rsidR="00AF100B" w:rsidRDefault="00AF100B" w:rsidP="00AF100B">
      <w:pPr>
        <w:autoSpaceDE w:val="0"/>
        <w:autoSpaceDN w:val="0"/>
        <w:adjustRightInd w:val="0"/>
        <w:spacing w:after="0" w:line="240" w:lineRule="auto"/>
        <w:rPr>
          <w:rFonts w:ascii="Century Gothic" w:hAnsi="Century Gothic" w:cs="CenturyGothic-Bold"/>
          <w:bCs/>
          <w:sz w:val="24"/>
          <w:szCs w:val="24"/>
        </w:rPr>
      </w:pPr>
    </w:p>
    <w:p w:rsidR="00AF100B" w:rsidRDefault="00AF100B" w:rsidP="00AF100B">
      <w:pPr>
        <w:autoSpaceDE w:val="0"/>
        <w:autoSpaceDN w:val="0"/>
        <w:adjustRightInd w:val="0"/>
        <w:spacing w:after="0" w:line="240" w:lineRule="auto"/>
        <w:rPr>
          <w:rFonts w:ascii="Century Gothic" w:hAnsi="Century Gothic" w:cs="CenturyGothic-Bold"/>
          <w:bCs/>
          <w:sz w:val="24"/>
          <w:szCs w:val="24"/>
        </w:rPr>
      </w:pPr>
    </w:p>
    <w:p w:rsidR="00AF100B" w:rsidRPr="00AF100B" w:rsidRDefault="00AF100B" w:rsidP="00AF100B">
      <w:pPr>
        <w:autoSpaceDE w:val="0"/>
        <w:autoSpaceDN w:val="0"/>
        <w:adjustRightInd w:val="0"/>
        <w:spacing w:after="0" w:line="240" w:lineRule="auto"/>
        <w:rPr>
          <w:rFonts w:ascii="Century Gothic" w:hAnsi="Century Gothic"/>
          <w:sz w:val="24"/>
          <w:szCs w:val="24"/>
          <w:u w:val="single"/>
        </w:rPr>
      </w:pPr>
    </w:p>
    <w:p w:rsidR="00AF100B" w:rsidRDefault="00AF100B"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0A0919" w:rsidRDefault="000A0919" w:rsidP="000026FF">
      <w:pPr>
        <w:rPr>
          <w:rFonts w:ascii="Century Gothic" w:hAnsi="Century Gothic"/>
          <w:b/>
          <w:u w:val="single"/>
        </w:rPr>
      </w:pPr>
    </w:p>
    <w:p w:rsidR="00C95FBB" w:rsidRDefault="00E6672B" w:rsidP="000026FF">
      <w:pPr>
        <w:rPr>
          <w:rFonts w:ascii="Century Gothic" w:hAnsi="Century Gothic"/>
          <w:b/>
          <w:u w:val="single"/>
        </w:rPr>
      </w:pPr>
      <w:r w:rsidRPr="00CF7266">
        <w:rPr>
          <w:rFonts w:ascii="Century Gothic" w:hAnsi="Century Gothic"/>
          <w:b/>
          <w:u w:val="single"/>
        </w:rPr>
        <w:lastRenderedPageBreak/>
        <w:t xml:space="preserve">Maths </w:t>
      </w:r>
      <w:r w:rsidR="000A0919">
        <w:rPr>
          <w:rFonts w:ascii="Century Gothic" w:hAnsi="Century Gothic"/>
          <w:b/>
          <w:u w:val="single"/>
        </w:rPr>
        <w:t>Starter</w:t>
      </w:r>
    </w:p>
    <w:p w:rsidR="000A0919" w:rsidRDefault="000A0919" w:rsidP="000026FF">
      <w:pPr>
        <w:rPr>
          <w:rFonts w:ascii="Century Gothic" w:hAnsi="Century Gothic"/>
          <w:b/>
          <w:u w:val="single"/>
        </w:rPr>
      </w:pPr>
      <w:r>
        <w:rPr>
          <w:noProof/>
          <w:lang w:eastAsia="en-GB"/>
        </w:rPr>
        <w:drawing>
          <wp:inline distT="0" distB="0" distL="0" distR="0" wp14:anchorId="1AE5A272" wp14:editId="7695AA4E">
            <wp:extent cx="3838575" cy="15805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0270" cy="1589523"/>
                    </a:xfrm>
                    <a:prstGeom prst="rect">
                      <a:avLst/>
                    </a:prstGeom>
                  </pic:spPr>
                </pic:pic>
              </a:graphicData>
            </a:graphic>
          </wp:inline>
        </w:drawing>
      </w:r>
    </w:p>
    <w:p w:rsidR="000A0919" w:rsidRDefault="000A0919" w:rsidP="000026FF">
      <w:pPr>
        <w:rPr>
          <w:rFonts w:ascii="Century Gothic" w:hAnsi="Century Gothic"/>
          <w:b/>
          <w:u w:val="single"/>
        </w:rPr>
      </w:pPr>
      <w:r>
        <w:rPr>
          <w:rFonts w:ascii="Century Gothic" w:hAnsi="Century Gothic"/>
          <w:b/>
          <w:u w:val="single"/>
        </w:rPr>
        <w:t>Maths Main Lesson</w:t>
      </w:r>
    </w:p>
    <w:p w:rsidR="000A0919" w:rsidRDefault="000A0919" w:rsidP="000026FF">
      <w:pPr>
        <w:rPr>
          <w:rFonts w:ascii="Century Gothic" w:hAnsi="Century Gothic"/>
          <w:b/>
          <w:u w:val="single"/>
        </w:rPr>
      </w:pPr>
      <w:r>
        <w:rPr>
          <w:noProof/>
          <w:lang w:eastAsia="en-GB"/>
        </w:rPr>
        <w:drawing>
          <wp:inline distT="0" distB="0" distL="0" distR="0" wp14:anchorId="46CD6DFF" wp14:editId="5201BA42">
            <wp:extent cx="4772025" cy="29759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0341" cy="2987383"/>
                    </a:xfrm>
                    <a:prstGeom prst="rect">
                      <a:avLst/>
                    </a:prstGeom>
                  </pic:spPr>
                </pic:pic>
              </a:graphicData>
            </a:graphic>
          </wp:inline>
        </w:drawing>
      </w:r>
      <w:r>
        <w:rPr>
          <w:noProof/>
          <w:lang w:eastAsia="en-GB"/>
        </w:rPr>
        <w:drawing>
          <wp:inline distT="0" distB="0" distL="0" distR="0" wp14:anchorId="06F10868" wp14:editId="67DC33F4">
            <wp:extent cx="4781550" cy="32008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9371" cy="3212802"/>
                    </a:xfrm>
                    <a:prstGeom prst="rect">
                      <a:avLst/>
                    </a:prstGeom>
                  </pic:spPr>
                </pic:pic>
              </a:graphicData>
            </a:graphic>
          </wp:inline>
        </w:drawing>
      </w:r>
    </w:p>
    <w:p w:rsidR="005A49C2" w:rsidRDefault="005A49C2" w:rsidP="000026FF">
      <w:pPr>
        <w:rPr>
          <w:rFonts w:ascii="Century Gothic" w:hAnsi="Century Gothic"/>
          <w:b/>
          <w:u w:val="single"/>
        </w:rPr>
      </w:pPr>
    </w:p>
    <w:p w:rsidR="005A49C2" w:rsidRDefault="005A49C2" w:rsidP="005A49C2">
      <w:pPr>
        <w:rPr>
          <w:rFonts w:ascii="Century Gothic" w:hAnsi="Century Gothic"/>
          <w:b/>
          <w:sz w:val="24"/>
          <w:szCs w:val="24"/>
        </w:rPr>
      </w:pPr>
      <w:r w:rsidRPr="001E574F">
        <w:rPr>
          <w:rFonts w:ascii="Century Gothic" w:hAnsi="Century Gothic"/>
          <w:noProof/>
          <w:sz w:val="24"/>
          <w:szCs w:val="24"/>
          <w:lang w:eastAsia="en-GB"/>
        </w:rPr>
        <w:lastRenderedPageBreak/>
        <w:drawing>
          <wp:anchor distT="0" distB="0" distL="114300" distR="114300" simplePos="0" relativeHeight="251669504" behindDoc="1" locked="0" layoutInCell="1" allowOverlap="1" wp14:anchorId="01729E15" wp14:editId="25272E9F">
            <wp:simplePos x="0" y="0"/>
            <wp:positionH relativeFrom="margin">
              <wp:align>right</wp:align>
            </wp:positionH>
            <wp:positionV relativeFrom="paragraph">
              <wp:posOffset>0</wp:posOffset>
            </wp:positionV>
            <wp:extent cx="3107690" cy="2178050"/>
            <wp:effectExtent l="0" t="0" r="0" b="0"/>
            <wp:wrapTight wrapText="bothSides">
              <wp:wrapPolygon edited="0">
                <wp:start x="0" y="0"/>
                <wp:lineTo x="0" y="21348"/>
                <wp:lineTo x="21450" y="21348"/>
                <wp:lineTo x="214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07690" cy="2178050"/>
                    </a:xfrm>
                    <a:prstGeom prst="rect">
                      <a:avLst/>
                    </a:prstGeom>
                  </pic:spPr>
                </pic:pic>
              </a:graphicData>
            </a:graphic>
            <wp14:sizeRelH relativeFrom="margin">
              <wp14:pctWidth>0</wp14:pctWidth>
            </wp14:sizeRelH>
            <wp14:sizeRelV relativeFrom="margin">
              <wp14:pctHeight>0</wp14:pctHeight>
            </wp14:sizeRelV>
          </wp:anchor>
        </w:drawing>
      </w:r>
      <w:r w:rsidRPr="001E574F">
        <w:rPr>
          <w:rFonts w:ascii="Century Gothic" w:hAnsi="Century Gothic"/>
          <w:b/>
          <w:sz w:val="24"/>
          <w:szCs w:val="24"/>
        </w:rPr>
        <w:t>Science</w:t>
      </w:r>
    </w:p>
    <w:p w:rsidR="005A49C2" w:rsidRPr="001E574F" w:rsidRDefault="005A49C2" w:rsidP="005A49C2">
      <w:pPr>
        <w:rPr>
          <w:rFonts w:ascii="Century Gothic" w:hAnsi="Century Gothic"/>
          <w:sz w:val="24"/>
          <w:szCs w:val="24"/>
        </w:rPr>
      </w:pPr>
      <w:r w:rsidRPr="001E574F">
        <w:rPr>
          <w:rFonts w:ascii="Century Gothic" w:hAnsi="Century Gothic"/>
          <w:sz w:val="24"/>
          <w:szCs w:val="24"/>
        </w:rPr>
        <w:t xml:space="preserve">When scientists discover a new animal, they give it a name and record everything they know about it. </w:t>
      </w:r>
    </w:p>
    <w:p w:rsidR="005A49C2" w:rsidRPr="00D5585E" w:rsidRDefault="005A49C2" w:rsidP="005A49C2">
      <w:pPr>
        <w:rPr>
          <w:rFonts w:ascii="Century Gothic" w:hAnsi="Century Gothic"/>
          <w:sz w:val="24"/>
          <w:szCs w:val="24"/>
        </w:rPr>
      </w:pPr>
      <w:r w:rsidRPr="00D5585E">
        <w:rPr>
          <w:rFonts w:ascii="Century Gothic" w:hAnsi="Century Gothic"/>
          <w:sz w:val="24"/>
          <w:szCs w:val="24"/>
        </w:rPr>
        <w:t>With so many living things to make records of, and so many yet to discover, it is important that we have a system to organise and make sense of the information we have about them.</w:t>
      </w:r>
    </w:p>
    <w:p w:rsidR="005A49C2" w:rsidRPr="00D5585E" w:rsidRDefault="005A49C2" w:rsidP="005A49C2">
      <w:pPr>
        <w:rPr>
          <w:rFonts w:ascii="Century Gothic" w:hAnsi="Century Gothic"/>
          <w:sz w:val="24"/>
          <w:szCs w:val="24"/>
        </w:rPr>
      </w:pPr>
      <w:bookmarkStart w:id="0" w:name="_GoBack"/>
      <w:r>
        <w:rPr>
          <w:rFonts w:ascii="Century Gothic" w:hAnsi="Century Gothic"/>
          <w:noProof/>
          <w:sz w:val="24"/>
          <w:szCs w:val="24"/>
          <w:lang w:eastAsia="en-GB"/>
        </w:rPr>
        <w:drawing>
          <wp:anchor distT="0" distB="0" distL="114300" distR="114300" simplePos="0" relativeHeight="251665408" behindDoc="1" locked="0" layoutInCell="1" allowOverlap="1" wp14:anchorId="354A937F" wp14:editId="09093F04">
            <wp:simplePos x="0" y="0"/>
            <wp:positionH relativeFrom="column">
              <wp:posOffset>2665730</wp:posOffset>
            </wp:positionH>
            <wp:positionV relativeFrom="paragraph">
              <wp:posOffset>22225</wp:posOffset>
            </wp:positionV>
            <wp:extent cx="3126740" cy="2120265"/>
            <wp:effectExtent l="0" t="0" r="0" b="0"/>
            <wp:wrapTight wrapText="bothSides">
              <wp:wrapPolygon edited="0">
                <wp:start x="0" y="0"/>
                <wp:lineTo x="0" y="21348"/>
                <wp:lineTo x="21451" y="21348"/>
                <wp:lineTo x="214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6740" cy="212026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D5585E">
        <w:rPr>
          <w:rFonts w:ascii="Century Gothic" w:hAnsi="Century Gothic"/>
          <w:sz w:val="24"/>
          <w:szCs w:val="24"/>
        </w:rPr>
        <w:t xml:space="preserve">We organise living things into groups based on their similarities and differences, so that we can learn more about what makes each species unique. The differences between living things is sometimes called </w:t>
      </w:r>
      <w:r w:rsidRPr="00D5585E">
        <w:rPr>
          <w:rFonts w:ascii="Century Gothic" w:hAnsi="Century Gothic"/>
          <w:b/>
          <w:bCs/>
          <w:sz w:val="24"/>
          <w:szCs w:val="24"/>
        </w:rPr>
        <w:t>variation.</w:t>
      </w:r>
    </w:p>
    <w:p w:rsidR="005A49C2" w:rsidRDefault="005A49C2" w:rsidP="005A49C2">
      <w:pPr>
        <w:rPr>
          <w:rFonts w:ascii="Century Gothic" w:hAnsi="Century Gothic"/>
          <w:sz w:val="24"/>
          <w:szCs w:val="24"/>
        </w:rPr>
      </w:pPr>
      <w:r w:rsidRPr="00D5585E">
        <w:rPr>
          <w:rFonts w:ascii="Century Gothic" w:hAnsi="Century Gothic"/>
          <w:sz w:val="24"/>
          <w:szCs w:val="24"/>
        </w:rPr>
        <w:t xml:space="preserve">It is easy to sort most of the living things we can see in the world into two groups: plants and animals. Plants and animals share life processes, but they do them very differently. </w:t>
      </w:r>
      <w:r w:rsidRPr="00D5585E">
        <w:rPr>
          <w:rFonts w:ascii="Century Gothic" w:hAnsi="Century Gothic"/>
          <w:b/>
          <w:sz w:val="24"/>
          <w:szCs w:val="24"/>
        </w:rPr>
        <w:t>TASK:</w:t>
      </w:r>
      <w:r>
        <w:rPr>
          <w:rFonts w:ascii="Century Gothic" w:hAnsi="Century Gothic"/>
          <w:sz w:val="24"/>
          <w:szCs w:val="24"/>
        </w:rPr>
        <w:t xml:space="preserve"> </w:t>
      </w:r>
      <w:r w:rsidRPr="00D5585E">
        <w:rPr>
          <w:rFonts w:ascii="Century Gothic" w:hAnsi="Century Gothic"/>
          <w:sz w:val="24"/>
          <w:szCs w:val="24"/>
        </w:rPr>
        <w:t>Can you remember</w:t>
      </w:r>
      <w:r>
        <w:rPr>
          <w:rFonts w:ascii="Century Gothic" w:hAnsi="Century Gothic"/>
          <w:sz w:val="24"/>
          <w:szCs w:val="24"/>
        </w:rPr>
        <w:t xml:space="preserve"> what the 7 life processes are</w:t>
      </w:r>
      <w:r w:rsidRPr="00D5585E">
        <w:rPr>
          <w:rFonts w:ascii="Century Gothic" w:hAnsi="Century Gothic"/>
          <w:sz w:val="24"/>
          <w:szCs w:val="24"/>
        </w:rPr>
        <w:t xml:space="preserve">? </w:t>
      </w:r>
      <w:r>
        <w:rPr>
          <w:rFonts w:ascii="Century Gothic" w:hAnsi="Century Gothic"/>
          <w:sz w:val="24"/>
          <w:szCs w:val="24"/>
        </w:rPr>
        <w:t>(Tip: use MRS GREN)</w:t>
      </w:r>
    </w:p>
    <w:p w:rsidR="005A49C2" w:rsidRDefault="005A49C2" w:rsidP="005A49C2">
      <w:pPr>
        <w:rPr>
          <w:rFonts w:ascii="Century Gothic" w:hAnsi="Century Gothic"/>
          <w:bCs/>
          <w:sz w:val="24"/>
          <w:szCs w:val="24"/>
        </w:rPr>
      </w:pPr>
      <w:r w:rsidRPr="00D5585E">
        <w:rPr>
          <w:rFonts w:ascii="Century Gothic" w:hAnsi="Century Gothic"/>
          <w:sz w:val="24"/>
          <w:szCs w:val="24"/>
        </w:rPr>
        <w:t xml:space="preserve">When looking at animals, scientists usually split them into two groups: </w:t>
      </w:r>
      <w:r>
        <w:rPr>
          <w:rFonts w:ascii="Century Gothic" w:hAnsi="Century Gothic"/>
          <w:bCs/>
          <w:sz w:val="24"/>
          <w:szCs w:val="24"/>
        </w:rPr>
        <w:t xml:space="preserve">vertebrates and invertebrates. </w:t>
      </w:r>
    </w:p>
    <w:p w:rsidR="005A49C2" w:rsidRPr="00D5585E" w:rsidRDefault="005A49C2" w:rsidP="005A49C2">
      <w:pPr>
        <w:rPr>
          <w:rFonts w:ascii="Century Gothic" w:hAnsi="Century Gothic"/>
          <w:sz w:val="24"/>
          <w:szCs w:val="24"/>
        </w:rPr>
      </w:pPr>
      <w:r w:rsidRPr="00D5585E">
        <w:rPr>
          <w:rFonts w:ascii="Century Gothic" w:hAnsi="Century Gothic"/>
          <w:b/>
          <w:bCs/>
          <w:sz w:val="24"/>
          <w:szCs w:val="24"/>
        </w:rPr>
        <w:t>TASK:</w:t>
      </w:r>
      <w:r>
        <w:rPr>
          <w:rFonts w:ascii="Century Gothic" w:hAnsi="Century Gothic"/>
          <w:bCs/>
          <w:sz w:val="24"/>
          <w:szCs w:val="24"/>
        </w:rPr>
        <w:t xml:space="preserve"> use the posters below to help you explain what vertebrate and invertebrate means. </w:t>
      </w:r>
    </w:p>
    <w:p w:rsidR="005A49C2" w:rsidRDefault="005A49C2" w:rsidP="005A49C2">
      <w:pPr>
        <w:rPr>
          <w:rFonts w:ascii="Century Gothic" w:hAnsi="Century Gothic"/>
          <w:sz w:val="24"/>
          <w:szCs w:val="24"/>
        </w:rPr>
      </w:pPr>
      <w:r w:rsidRPr="00D5585E">
        <w:rPr>
          <w:rFonts w:ascii="Century Gothic" w:hAnsi="Century Gothic"/>
          <w:b/>
          <w:noProof/>
          <w:sz w:val="24"/>
          <w:szCs w:val="24"/>
          <w:lang w:eastAsia="en-GB"/>
        </w:rPr>
        <w:lastRenderedPageBreak/>
        <w:drawing>
          <wp:anchor distT="0" distB="0" distL="114300" distR="114300" simplePos="0" relativeHeight="251666432" behindDoc="1" locked="0" layoutInCell="1" allowOverlap="1" wp14:anchorId="4807F9B1" wp14:editId="7502D85C">
            <wp:simplePos x="0" y="0"/>
            <wp:positionH relativeFrom="margin">
              <wp:posOffset>2972435</wp:posOffset>
            </wp:positionH>
            <wp:positionV relativeFrom="paragraph">
              <wp:posOffset>203200</wp:posOffset>
            </wp:positionV>
            <wp:extent cx="3942080" cy="3457575"/>
            <wp:effectExtent l="0" t="0" r="1270" b="9525"/>
            <wp:wrapTight wrapText="bothSides">
              <wp:wrapPolygon edited="0">
                <wp:start x="0" y="0"/>
                <wp:lineTo x="0" y="21540"/>
                <wp:lineTo x="21503" y="21540"/>
                <wp:lineTo x="215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42080" cy="3457575"/>
                    </a:xfrm>
                    <a:prstGeom prst="rect">
                      <a:avLst/>
                    </a:prstGeom>
                  </pic:spPr>
                </pic:pic>
              </a:graphicData>
            </a:graphic>
            <wp14:sizeRelH relativeFrom="margin">
              <wp14:pctWidth>0</wp14:pctWidth>
            </wp14:sizeRelH>
            <wp14:sizeRelV relativeFrom="margin">
              <wp14:pctHeight>0</wp14:pctHeight>
            </wp14:sizeRelV>
          </wp:anchor>
        </w:drawing>
      </w:r>
      <w:r w:rsidRPr="00D5585E">
        <w:rPr>
          <w:rFonts w:ascii="Century Gothic" w:hAnsi="Century Gothic"/>
          <w:b/>
          <w:sz w:val="24"/>
          <w:szCs w:val="24"/>
        </w:rPr>
        <w:t>TASK</w:t>
      </w:r>
      <w:r>
        <w:rPr>
          <w:rFonts w:ascii="Century Gothic" w:hAnsi="Century Gothic"/>
          <w:sz w:val="24"/>
          <w:szCs w:val="24"/>
        </w:rPr>
        <w:t xml:space="preserve">: Sort these animals using the key below. </w:t>
      </w:r>
    </w:p>
    <w:p w:rsidR="005A49C2" w:rsidRPr="001E574F" w:rsidRDefault="005A49C2" w:rsidP="005A49C2">
      <w:pPr>
        <w:rPr>
          <w:rFonts w:ascii="Century Gothic" w:hAnsi="Century Gothic"/>
          <w:sz w:val="24"/>
          <w:szCs w:val="24"/>
        </w:rPr>
      </w:pPr>
    </w:p>
    <w:p w:rsidR="005A49C2" w:rsidRDefault="005A49C2" w:rsidP="005A49C2">
      <w:pPr>
        <w:ind w:firstLine="720"/>
        <w:rPr>
          <w:rFonts w:ascii="Century Gothic" w:hAnsi="Century Gothic"/>
          <w:sz w:val="24"/>
          <w:szCs w:val="24"/>
        </w:rPr>
      </w:pPr>
    </w:p>
    <w:p w:rsidR="005A49C2" w:rsidRPr="001E574F" w:rsidRDefault="005A49C2" w:rsidP="005A49C2">
      <w:pPr>
        <w:rPr>
          <w:rFonts w:ascii="Century Gothic" w:hAnsi="Century Gothic"/>
          <w:sz w:val="24"/>
          <w:szCs w:val="24"/>
        </w:rPr>
      </w:pPr>
    </w:p>
    <w:p w:rsidR="005A49C2" w:rsidRPr="001E574F" w:rsidRDefault="005A49C2" w:rsidP="005A49C2">
      <w:pPr>
        <w:rPr>
          <w:rFonts w:ascii="Century Gothic" w:hAnsi="Century Gothic"/>
          <w:sz w:val="24"/>
          <w:szCs w:val="24"/>
        </w:rPr>
      </w:pPr>
    </w:p>
    <w:p w:rsidR="005A49C2" w:rsidRPr="001E574F" w:rsidRDefault="005A49C2" w:rsidP="005A49C2">
      <w:pPr>
        <w:rPr>
          <w:rFonts w:ascii="Century Gothic" w:hAnsi="Century Gothic"/>
          <w:b/>
          <w:sz w:val="24"/>
          <w:szCs w:val="24"/>
        </w:rPr>
      </w:pPr>
      <w:r>
        <w:rPr>
          <w:rFonts w:ascii="Century Gothic" w:hAnsi="Century Gothic"/>
          <w:noProof/>
          <w:sz w:val="24"/>
          <w:szCs w:val="24"/>
          <w:lang w:eastAsia="en-GB"/>
        </w:rPr>
        <w:drawing>
          <wp:anchor distT="0" distB="0" distL="114300" distR="114300" simplePos="0" relativeHeight="251667456" behindDoc="1" locked="0" layoutInCell="1" allowOverlap="1" wp14:anchorId="09333231" wp14:editId="0C194384">
            <wp:simplePos x="0" y="0"/>
            <wp:positionH relativeFrom="margin">
              <wp:posOffset>-257175</wp:posOffset>
            </wp:positionH>
            <wp:positionV relativeFrom="paragraph">
              <wp:posOffset>297180</wp:posOffset>
            </wp:positionV>
            <wp:extent cx="3895725" cy="1041174"/>
            <wp:effectExtent l="0" t="0" r="0" b="6985"/>
            <wp:wrapTight wrapText="bothSides">
              <wp:wrapPolygon edited="0">
                <wp:start x="0" y="0"/>
                <wp:lineTo x="0" y="21350"/>
                <wp:lineTo x="21442" y="21350"/>
                <wp:lineTo x="214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041174"/>
                    </a:xfrm>
                    <a:prstGeom prst="rect">
                      <a:avLst/>
                    </a:prstGeom>
                    <a:noFill/>
                  </pic:spPr>
                </pic:pic>
              </a:graphicData>
            </a:graphic>
          </wp:anchor>
        </w:drawing>
      </w:r>
    </w:p>
    <w:p w:rsidR="005A49C2" w:rsidRDefault="005A49C2" w:rsidP="005A49C2">
      <w:pPr>
        <w:tabs>
          <w:tab w:val="left" w:pos="1290"/>
        </w:tabs>
        <w:rPr>
          <w:rFonts w:ascii="Century Gothic" w:hAnsi="Century Gothic"/>
          <w:b/>
          <w:sz w:val="24"/>
          <w:szCs w:val="24"/>
        </w:rPr>
      </w:pPr>
    </w:p>
    <w:p w:rsidR="005A49C2" w:rsidRDefault="005A49C2" w:rsidP="005A49C2">
      <w:pPr>
        <w:tabs>
          <w:tab w:val="left" w:pos="1290"/>
        </w:tabs>
        <w:rPr>
          <w:rFonts w:ascii="Century Gothic" w:hAnsi="Century Gothic"/>
          <w:b/>
          <w:sz w:val="24"/>
          <w:szCs w:val="24"/>
        </w:rPr>
      </w:pPr>
    </w:p>
    <w:p w:rsidR="005A49C2" w:rsidRDefault="005A49C2" w:rsidP="005A49C2">
      <w:pPr>
        <w:tabs>
          <w:tab w:val="left" w:pos="1290"/>
        </w:tabs>
        <w:rPr>
          <w:rFonts w:ascii="Century Gothic" w:hAnsi="Century Gothic"/>
          <w:b/>
          <w:sz w:val="24"/>
          <w:szCs w:val="24"/>
        </w:rPr>
      </w:pPr>
    </w:p>
    <w:p w:rsidR="005A49C2" w:rsidRDefault="005A49C2" w:rsidP="005A49C2">
      <w:pPr>
        <w:tabs>
          <w:tab w:val="left" w:pos="1290"/>
        </w:tabs>
        <w:rPr>
          <w:rFonts w:ascii="Century Gothic" w:hAnsi="Century Gothic"/>
          <w:sz w:val="24"/>
          <w:szCs w:val="24"/>
        </w:rPr>
      </w:pPr>
      <w:r w:rsidRPr="001E574F">
        <w:rPr>
          <w:rFonts w:ascii="Century Gothic" w:hAnsi="Century Gothic"/>
          <w:b/>
          <w:sz w:val="24"/>
          <w:szCs w:val="24"/>
        </w:rPr>
        <w:t>Challenge</w:t>
      </w:r>
      <w:r>
        <w:rPr>
          <w:rFonts w:ascii="Century Gothic" w:hAnsi="Century Gothic"/>
          <w:sz w:val="24"/>
          <w:szCs w:val="24"/>
        </w:rPr>
        <w:t>: Make up your own questions for a classification key.</w:t>
      </w:r>
    </w:p>
    <w:p w:rsidR="005A49C2" w:rsidRDefault="005A49C2" w:rsidP="000026FF">
      <w:pPr>
        <w:rPr>
          <w:rFonts w:ascii="Century Gothic" w:hAnsi="Century Gothic"/>
          <w:b/>
          <w:u w:val="single"/>
        </w:rPr>
      </w:pPr>
    </w:p>
    <w:sectPr w:rsidR="005A49C2" w:rsidSect="00002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27357"/>
    <w:multiLevelType w:val="hybridMultilevel"/>
    <w:tmpl w:val="BB146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B1500"/>
    <w:multiLevelType w:val="hybridMultilevel"/>
    <w:tmpl w:val="D494B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26FF"/>
    <w:rsid w:val="0001469C"/>
    <w:rsid w:val="00035C42"/>
    <w:rsid w:val="00042797"/>
    <w:rsid w:val="00056999"/>
    <w:rsid w:val="000A0919"/>
    <w:rsid w:val="000A3A8E"/>
    <w:rsid w:val="0016464A"/>
    <w:rsid w:val="001B3F94"/>
    <w:rsid w:val="002F0853"/>
    <w:rsid w:val="00483FC6"/>
    <w:rsid w:val="004D4B8D"/>
    <w:rsid w:val="004E2BDF"/>
    <w:rsid w:val="005851CC"/>
    <w:rsid w:val="005A49C2"/>
    <w:rsid w:val="0072126B"/>
    <w:rsid w:val="0077304C"/>
    <w:rsid w:val="00786B76"/>
    <w:rsid w:val="007A2DA5"/>
    <w:rsid w:val="008130C4"/>
    <w:rsid w:val="00820ECB"/>
    <w:rsid w:val="008D7A0F"/>
    <w:rsid w:val="0093047B"/>
    <w:rsid w:val="00944BC0"/>
    <w:rsid w:val="00962175"/>
    <w:rsid w:val="00995C60"/>
    <w:rsid w:val="00A322D6"/>
    <w:rsid w:val="00AF100B"/>
    <w:rsid w:val="00B0105B"/>
    <w:rsid w:val="00B4077F"/>
    <w:rsid w:val="00BC6BCE"/>
    <w:rsid w:val="00C251A9"/>
    <w:rsid w:val="00C95FBB"/>
    <w:rsid w:val="00CD021F"/>
    <w:rsid w:val="00CD0F13"/>
    <w:rsid w:val="00CF7266"/>
    <w:rsid w:val="00D17F66"/>
    <w:rsid w:val="00D310CE"/>
    <w:rsid w:val="00D70A55"/>
    <w:rsid w:val="00DE37B0"/>
    <w:rsid w:val="00E03005"/>
    <w:rsid w:val="00E20B0F"/>
    <w:rsid w:val="00E6672B"/>
    <w:rsid w:val="00EA0FB0"/>
    <w:rsid w:val="00ED1667"/>
    <w:rsid w:val="00F258A1"/>
    <w:rsid w:val="00F632E7"/>
    <w:rsid w:val="00F8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28DD"/>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009">
      <w:bodyDiv w:val="1"/>
      <w:marLeft w:val="0"/>
      <w:marRight w:val="0"/>
      <w:marTop w:val="0"/>
      <w:marBottom w:val="0"/>
      <w:divBdr>
        <w:top w:val="none" w:sz="0" w:space="0" w:color="auto"/>
        <w:left w:val="none" w:sz="0" w:space="0" w:color="auto"/>
        <w:bottom w:val="none" w:sz="0" w:space="0" w:color="auto"/>
        <w:right w:val="none" w:sz="0" w:space="0" w:color="auto"/>
      </w:divBdr>
    </w:div>
    <w:div w:id="209850989">
      <w:bodyDiv w:val="1"/>
      <w:marLeft w:val="0"/>
      <w:marRight w:val="0"/>
      <w:marTop w:val="0"/>
      <w:marBottom w:val="0"/>
      <w:divBdr>
        <w:top w:val="none" w:sz="0" w:space="0" w:color="auto"/>
        <w:left w:val="none" w:sz="0" w:space="0" w:color="auto"/>
        <w:bottom w:val="none" w:sz="0" w:space="0" w:color="auto"/>
        <w:right w:val="none" w:sz="0" w:space="0" w:color="auto"/>
      </w:divBdr>
    </w:div>
    <w:div w:id="226573682">
      <w:bodyDiv w:val="1"/>
      <w:marLeft w:val="0"/>
      <w:marRight w:val="0"/>
      <w:marTop w:val="0"/>
      <w:marBottom w:val="0"/>
      <w:divBdr>
        <w:top w:val="none" w:sz="0" w:space="0" w:color="auto"/>
        <w:left w:val="none" w:sz="0" w:space="0" w:color="auto"/>
        <w:bottom w:val="none" w:sz="0" w:space="0" w:color="auto"/>
        <w:right w:val="none" w:sz="0" w:space="0" w:color="auto"/>
      </w:divBdr>
    </w:div>
    <w:div w:id="396822170">
      <w:bodyDiv w:val="1"/>
      <w:marLeft w:val="0"/>
      <w:marRight w:val="0"/>
      <w:marTop w:val="0"/>
      <w:marBottom w:val="0"/>
      <w:divBdr>
        <w:top w:val="none" w:sz="0" w:space="0" w:color="auto"/>
        <w:left w:val="none" w:sz="0" w:space="0" w:color="auto"/>
        <w:bottom w:val="none" w:sz="0" w:space="0" w:color="auto"/>
        <w:right w:val="none" w:sz="0" w:space="0" w:color="auto"/>
      </w:divBdr>
    </w:div>
    <w:div w:id="608506451">
      <w:bodyDiv w:val="1"/>
      <w:marLeft w:val="0"/>
      <w:marRight w:val="0"/>
      <w:marTop w:val="0"/>
      <w:marBottom w:val="0"/>
      <w:divBdr>
        <w:top w:val="none" w:sz="0" w:space="0" w:color="auto"/>
        <w:left w:val="none" w:sz="0" w:space="0" w:color="auto"/>
        <w:bottom w:val="none" w:sz="0" w:space="0" w:color="auto"/>
        <w:right w:val="none" w:sz="0" w:space="0" w:color="auto"/>
      </w:divBdr>
    </w:div>
    <w:div w:id="642739859">
      <w:bodyDiv w:val="1"/>
      <w:marLeft w:val="0"/>
      <w:marRight w:val="0"/>
      <w:marTop w:val="0"/>
      <w:marBottom w:val="0"/>
      <w:divBdr>
        <w:top w:val="none" w:sz="0" w:space="0" w:color="auto"/>
        <w:left w:val="none" w:sz="0" w:space="0" w:color="auto"/>
        <w:bottom w:val="none" w:sz="0" w:space="0" w:color="auto"/>
        <w:right w:val="none" w:sz="0" w:space="0" w:color="auto"/>
      </w:divBdr>
    </w:div>
    <w:div w:id="871303479">
      <w:bodyDiv w:val="1"/>
      <w:marLeft w:val="0"/>
      <w:marRight w:val="0"/>
      <w:marTop w:val="0"/>
      <w:marBottom w:val="0"/>
      <w:divBdr>
        <w:top w:val="none" w:sz="0" w:space="0" w:color="auto"/>
        <w:left w:val="none" w:sz="0" w:space="0" w:color="auto"/>
        <w:bottom w:val="none" w:sz="0" w:space="0" w:color="auto"/>
        <w:right w:val="none" w:sz="0" w:space="0" w:color="auto"/>
      </w:divBdr>
    </w:div>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923996386">
      <w:bodyDiv w:val="1"/>
      <w:marLeft w:val="0"/>
      <w:marRight w:val="0"/>
      <w:marTop w:val="0"/>
      <w:marBottom w:val="0"/>
      <w:divBdr>
        <w:top w:val="none" w:sz="0" w:space="0" w:color="auto"/>
        <w:left w:val="none" w:sz="0" w:space="0" w:color="auto"/>
        <w:bottom w:val="none" w:sz="0" w:space="0" w:color="auto"/>
        <w:right w:val="none" w:sz="0" w:space="0" w:color="auto"/>
      </w:divBdr>
    </w:div>
    <w:div w:id="961811156">
      <w:bodyDiv w:val="1"/>
      <w:marLeft w:val="0"/>
      <w:marRight w:val="0"/>
      <w:marTop w:val="0"/>
      <w:marBottom w:val="0"/>
      <w:divBdr>
        <w:top w:val="none" w:sz="0" w:space="0" w:color="auto"/>
        <w:left w:val="none" w:sz="0" w:space="0" w:color="auto"/>
        <w:bottom w:val="none" w:sz="0" w:space="0" w:color="auto"/>
        <w:right w:val="none" w:sz="0" w:space="0" w:color="auto"/>
      </w:divBdr>
    </w:div>
    <w:div w:id="974138148">
      <w:bodyDiv w:val="1"/>
      <w:marLeft w:val="0"/>
      <w:marRight w:val="0"/>
      <w:marTop w:val="0"/>
      <w:marBottom w:val="0"/>
      <w:divBdr>
        <w:top w:val="none" w:sz="0" w:space="0" w:color="auto"/>
        <w:left w:val="none" w:sz="0" w:space="0" w:color="auto"/>
        <w:bottom w:val="none" w:sz="0" w:space="0" w:color="auto"/>
        <w:right w:val="none" w:sz="0" w:space="0" w:color="auto"/>
      </w:divBdr>
    </w:div>
    <w:div w:id="991636973">
      <w:bodyDiv w:val="1"/>
      <w:marLeft w:val="0"/>
      <w:marRight w:val="0"/>
      <w:marTop w:val="0"/>
      <w:marBottom w:val="0"/>
      <w:divBdr>
        <w:top w:val="none" w:sz="0" w:space="0" w:color="auto"/>
        <w:left w:val="none" w:sz="0" w:space="0" w:color="auto"/>
        <w:bottom w:val="none" w:sz="0" w:space="0" w:color="auto"/>
        <w:right w:val="none" w:sz="0" w:space="0" w:color="auto"/>
      </w:divBdr>
    </w:div>
    <w:div w:id="1218392671">
      <w:bodyDiv w:val="1"/>
      <w:marLeft w:val="0"/>
      <w:marRight w:val="0"/>
      <w:marTop w:val="0"/>
      <w:marBottom w:val="0"/>
      <w:divBdr>
        <w:top w:val="none" w:sz="0" w:space="0" w:color="auto"/>
        <w:left w:val="none" w:sz="0" w:space="0" w:color="auto"/>
        <w:bottom w:val="none" w:sz="0" w:space="0" w:color="auto"/>
        <w:right w:val="none" w:sz="0" w:space="0" w:color="auto"/>
      </w:divBdr>
    </w:div>
    <w:div w:id="1440494069">
      <w:bodyDiv w:val="1"/>
      <w:marLeft w:val="0"/>
      <w:marRight w:val="0"/>
      <w:marTop w:val="0"/>
      <w:marBottom w:val="0"/>
      <w:divBdr>
        <w:top w:val="none" w:sz="0" w:space="0" w:color="auto"/>
        <w:left w:val="none" w:sz="0" w:space="0" w:color="auto"/>
        <w:bottom w:val="none" w:sz="0" w:space="0" w:color="auto"/>
        <w:right w:val="none" w:sz="0" w:space="0" w:color="auto"/>
      </w:divBdr>
    </w:div>
    <w:div w:id="1504782919">
      <w:bodyDiv w:val="1"/>
      <w:marLeft w:val="0"/>
      <w:marRight w:val="0"/>
      <w:marTop w:val="0"/>
      <w:marBottom w:val="0"/>
      <w:divBdr>
        <w:top w:val="none" w:sz="0" w:space="0" w:color="auto"/>
        <w:left w:val="none" w:sz="0" w:space="0" w:color="auto"/>
        <w:bottom w:val="none" w:sz="0" w:space="0" w:color="auto"/>
        <w:right w:val="none" w:sz="0" w:space="0" w:color="auto"/>
      </w:divBdr>
    </w:div>
    <w:div w:id="1518886356">
      <w:bodyDiv w:val="1"/>
      <w:marLeft w:val="0"/>
      <w:marRight w:val="0"/>
      <w:marTop w:val="0"/>
      <w:marBottom w:val="0"/>
      <w:divBdr>
        <w:top w:val="none" w:sz="0" w:space="0" w:color="auto"/>
        <w:left w:val="none" w:sz="0" w:space="0" w:color="auto"/>
        <w:bottom w:val="none" w:sz="0" w:space="0" w:color="auto"/>
        <w:right w:val="none" w:sz="0" w:space="0" w:color="auto"/>
      </w:divBdr>
    </w:div>
    <w:div w:id="1654916423">
      <w:bodyDiv w:val="1"/>
      <w:marLeft w:val="0"/>
      <w:marRight w:val="0"/>
      <w:marTop w:val="0"/>
      <w:marBottom w:val="0"/>
      <w:divBdr>
        <w:top w:val="none" w:sz="0" w:space="0" w:color="auto"/>
        <w:left w:val="none" w:sz="0" w:space="0" w:color="auto"/>
        <w:bottom w:val="none" w:sz="0" w:space="0" w:color="auto"/>
        <w:right w:val="none" w:sz="0" w:space="0" w:color="auto"/>
      </w:divBdr>
    </w:div>
    <w:div w:id="1666206806">
      <w:bodyDiv w:val="1"/>
      <w:marLeft w:val="0"/>
      <w:marRight w:val="0"/>
      <w:marTop w:val="0"/>
      <w:marBottom w:val="0"/>
      <w:divBdr>
        <w:top w:val="none" w:sz="0" w:space="0" w:color="auto"/>
        <w:left w:val="none" w:sz="0" w:space="0" w:color="auto"/>
        <w:bottom w:val="none" w:sz="0" w:space="0" w:color="auto"/>
        <w:right w:val="none" w:sz="0" w:space="0" w:color="auto"/>
      </w:divBdr>
    </w:div>
    <w:div w:id="1734153950">
      <w:bodyDiv w:val="1"/>
      <w:marLeft w:val="0"/>
      <w:marRight w:val="0"/>
      <w:marTop w:val="0"/>
      <w:marBottom w:val="0"/>
      <w:divBdr>
        <w:top w:val="none" w:sz="0" w:space="0" w:color="auto"/>
        <w:left w:val="none" w:sz="0" w:space="0" w:color="auto"/>
        <w:bottom w:val="none" w:sz="0" w:space="0" w:color="auto"/>
        <w:right w:val="none" w:sz="0" w:space="0" w:color="auto"/>
      </w:divBdr>
    </w:div>
    <w:div w:id="1767341361">
      <w:bodyDiv w:val="1"/>
      <w:marLeft w:val="0"/>
      <w:marRight w:val="0"/>
      <w:marTop w:val="0"/>
      <w:marBottom w:val="0"/>
      <w:divBdr>
        <w:top w:val="none" w:sz="0" w:space="0" w:color="auto"/>
        <w:left w:val="none" w:sz="0" w:space="0" w:color="auto"/>
        <w:bottom w:val="none" w:sz="0" w:space="0" w:color="auto"/>
        <w:right w:val="none" w:sz="0" w:space="0" w:color="auto"/>
      </w:divBdr>
    </w:div>
    <w:div w:id="2002658321">
      <w:bodyDiv w:val="1"/>
      <w:marLeft w:val="0"/>
      <w:marRight w:val="0"/>
      <w:marTop w:val="0"/>
      <w:marBottom w:val="0"/>
      <w:divBdr>
        <w:top w:val="none" w:sz="0" w:space="0" w:color="auto"/>
        <w:left w:val="none" w:sz="0" w:space="0" w:color="auto"/>
        <w:bottom w:val="none" w:sz="0" w:space="0" w:color="auto"/>
        <w:right w:val="none" w:sz="0" w:space="0" w:color="auto"/>
      </w:divBdr>
    </w:div>
    <w:div w:id="20196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5</cp:revision>
  <dcterms:created xsi:type="dcterms:W3CDTF">2020-05-22T21:37:00Z</dcterms:created>
  <dcterms:modified xsi:type="dcterms:W3CDTF">2020-06-10T20:30:00Z</dcterms:modified>
</cp:coreProperties>
</file>