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87" w:rsidRPr="00757832" w:rsidRDefault="00053B87" w:rsidP="00053B87">
      <w:pPr>
        <w:pStyle w:val="Heading1"/>
        <w:jc w:val="center"/>
        <w:rPr>
          <w:rFonts w:ascii="Century Gothic" w:eastAsia="Arial" w:hAnsi="Century Gothic" w:cs="Arial"/>
          <w:sz w:val="18"/>
          <w:szCs w:val="18"/>
        </w:rPr>
      </w:pPr>
      <w:bookmarkStart w:id="0" w:name="_Toc449687247"/>
      <w:r w:rsidRPr="00757832">
        <w:rPr>
          <w:rFonts w:ascii="Century Gothic" w:eastAsia="Arial" w:hAnsi="Century Gothic" w:cs="Arial"/>
          <w:sz w:val="18"/>
          <w:szCs w:val="18"/>
        </w:rPr>
        <w:t>Pupil premium strategy statement (primary)</w:t>
      </w:r>
      <w:bookmarkEnd w:id="0"/>
      <w:r>
        <w:rPr>
          <w:rFonts w:ascii="Century Gothic" w:eastAsia="Arial" w:hAnsi="Century Gothic" w:cs="Arial"/>
          <w:sz w:val="18"/>
          <w:szCs w:val="18"/>
        </w:rPr>
        <w:t xml:space="preserve"> 2018/19</w:t>
      </w:r>
    </w:p>
    <w:p w:rsidR="00053B87" w:rsidRPr="00757832" w:rsidRDefault="00053B87" w:rsidP="00053B87">
      <w:pPr>
        <w:spacing w:after="160" w:line="259" w:lineRule="auto"/>
        <w:rPr>
          <w:rFonts w:ascii="Century Gothic" w:hAnsi="Century Gothic"/>
          <w:b/>
          <w:sz w:val="18"/>
          <w:szCs w:val="18"/>
        </w:rPr>
      </w:pPr>
      <w:r w:rsidRPr="00757832">
        <w:rPr>
          <w:rFonts w:ascii="Century Gothic" w:hAnsi="Century Gothic"/>
          <w:b/>
          <w:sz w:val="18"/>
          <w:szCs w:val="18"/>
        </w:rPr>
        <w:t>How Russell will be supporting pupil premium children</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We will inform all families who attract the pupil premium funding and invite them to contribute (via Your thoughts questionnaire) to influence the provision they receive so that it has the greatest impact on raising attainment.</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All pupil premium pupils will have a ‘strengths and difficulties’ questionnaire comple</w:t>
      </w:r>
      <w:r w:rsidR="003B5172" w:rsidRPr="002F1B2D">
        <w:rPr>
          <w:rFonts w:ascii="Century Gothic" w:hAnsi="Century Gothic"/>
          <w:sz w:val="18"/>
          <w:szCs w:val="18"/>
          <w:highlight w:val="green"/>
        </w:rPr>
        <w:t>ted by the pastoral support team</w:t>
      </w:r>
      <w:r w:rsidRPr="002F1B2D">
        <w:rPr>
          <w:rFonts w:ascii="Century Gothic" w:hAnsi="Century Gothic"/>
          <w:sz w:val="18"/>
          <w:szCs w:val="18"/>
          <w:highlight w:val="green"/>
        </w:rPr>
        <w:t xml:space="preserve"> and the class teacher.  These take place in the first few weeks of September to fine tune the provision to the needs of each individual. Following the analysis, actions and provisions are planned and delivered using our electronic mapping tool by class teachers.  The impact is reviewed at least half termly and at Pupil Progress Meetings (PPMs) by teachers, Phase leaders, the Deputy Head and the Headteacher.  </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All pupil premium pupils will have their attendance monitored monthly.  If it falls below 95% a member of staff will contact the family and work with them to improve attendance.  Letters may be sent, monthly meetings established or EHAs commissioned.</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All Pupil Premium children are tracked on a bespoke tracking system.  This is reviewed at least half termly.  Any child at risk of not meeting their annual attainment and progress target will have specific, relevant intervention identified by the teacher in conjunction with the Phase Leader.  Teachers will report the progress of pupil premium pupils in Maths and English to the Deputy and Head through Staff development meetings and termly pupil progress meetings.</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All pupil premium pupils will be discussed thoroughly in transition between years.  Specific strategies will be shared.  All pupil premium pupils will be prioritised in class and interventions by their class teacher with specific strategies being recorded and monitored for impact on the provision plan via the mapping tool.</w:t>
      </w:r>
      <w:r w:rsidR="003B5172" w:rsidRPr="002F1B2D">
        <w:rPr>
          <w:rFonts w:ascii="Century Gothic" w:hAnsi="Century Gothic"/>
          <w:sz w:val="18"/>
          <w:szCs w:val="18"/>
          <w:highlight w:val="green"/>
        </w:rPr>
        <w:t xml:space="preserve"> Teacher will be expected to look at this during transition in order to quickly set individualised provisions in the Autumn term.</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Pupil Premium pupils will have education</w:t>
      </w:r>
      <w:r w:rsidR="00013990" w:rsidRPr="002F1B2D">
        <w:rPr>
          <w:rFonts w:ascii="Century Gothic" w:hAnsi="Century Gothic"/>
          <w:sz w:val="18"/>
          <w:szCs w:val="18"/>
          <w:highlight w:val="green"/>
        </w:rPr>
        <w:t>al</w:t>
      </w:r>
      <w:r w:rsidRPr="002F1B2D">
        <w:rPr>
          <w:rFonts w:ascii="Century Gothic" w:hAnsi="Century Gothic"/>
          <w:sz w:val="18"/>
          <w:szCs w:val="18"/>
          <w:highlight w:val="green"/>
        </w:rPr>
        <w:t xml:space="preserve"> visits and curriculum activities paid for</w:t>
      </w:r>
      <w:r w:rsidR="00013990" w:rsidRPr="002F1B2D">
        <w:rPr>
          <w:rFonts w:ascii="Century Gothic" w:hAnsi="Century Gothic"/>
          <w:sz w:val="18"/>
          <w:szCs w:val="18"/>
          <w:highlight w:val="green"/>
        </w:rPr>
        <w:t xml:space="preserve"> (up to £20 per term, plus year 4 Condover residential)</w:t>
      </w:r>
      <w:r w:rsidRPr="002F1B2D">
        <w:rPr>
          <w:rFonts w:ascii="Century Gothic" w:hAnsi="Century Gothic"/>
          <w:sz w:val="18"/>
          <w:szCs w:val="18"/>
          <w:highlight w:val="green"/>
        </w:rPr>
        <w:t xml:space="preserve">. Extra curricula clubs will be considered on an individual basis. </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All pupil premium pupils will have access to Hummingbird Club</w:t>
      </w:r>
      <w:r w:rsidR="002F1B2D" w:rsidRPr="002F1B2D">
        <w:rPr>
          <w:rFonts w:ascii="Century Gothic" w:hAnsi="Century Gothic"/>
          <w:sz w:val="18"/>
          <w:szCs w:val="18"/>
          <w:highlight w:val="green"/>
        </w:rPr>
        <w:t xml:space="preserve"> (fun nurture club)</w:t>
      </w:r>
      <w:r w:rsidRPr="002F1B2D">
        <w:rPr>
          <w:rFonts w:ascii="Century Gothic" w:hAnsi="Century Gothic"/>
          <w:sz w:val="18"/>
          <w:szCs w:val="18"/>
          <w:highlight w:val="green"/>
        </w:rPr>
        <w:t xml:space="preserve"> at some point across the academic year which will focus on confidence building, social skills, vocabulary and social/emotional aspects of learning.</w:t>
      </w:r>
    </w:p>
    <w:p w:rsidR="00053B87" w:rsidRPr="002F1B2D" w:rsidRDefault="00013990"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The pastoral</w:t>
      </w:r>
      <w:r w:rsidR="003B5172" w:rsidRPr="002F1B2D">
        <w:rPr>
          <w:rFonts w:ascii="Century Gothic" w:hAnsi="Century Gothic"/>
          <w:sz w:val="18"/>
          <w:szCs w:val="18"/>
          <w:highlight w:val="green"/>
        </w:rPr>
        <w:t xml:space="preserve"> support</w:t>
      </w:r>
      <w:r w:rsidRPr="002F1B2D">
        <w:rPr>
          <w:rFonts w:ascii="Century Gothic" w:hAnsi="Century Gothic"/>
          <w:sz w:val="18"/>
          <w:szCs w:val="18"/>
          <w:highlight w:val="green"/>
        </w:rPr>
        <w:t xml:space="preserve"> team</w:t>
      </w:r>
      <w:r w:rsidR="00053B87" w:rsidRPr="002F1B2D">
        <w:rPr>
          <w:rFonts w:ascii="Century Gothic" w:hAnsi="Century Gothic"/>
          <w:sz w:val="18"/>
          <w:szCs w:val="18"/>
          <w:highlight w:val="green"/>
        </w:rPr>
        <w:t xml:space="preserve"> will carry out some specific interventions with the children as necessary.  These are reviewed for impact on an ongoing basis. </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At parents’ evenings all parents are informed of how their children’s pupil premium is being used and the impact it is having.</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The DHT monitors the effectiveness of the PP spend via the provision mapping tool.  This is reported to governors and the HT.  Strategic spending decisions are made based on outcomes.</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The DHT will coordinate the provision with SLT, teachers and parents.</w:t>
      </w:r>
    </w:p>
    <w:p w:rsidR="00053B87" w:rsidRPr="002F1B2D" w:rsidRDefault="00053B87" w:rsidP="00053B87">
      <w:pPr>
        <w:numPr>
          <w:ilvl w:val="0"/>
          <w:numId w:val="1"/>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The class tea</w:t>
      </w:r>
      <w:r w:rsidR="002310D5" w:rsidRPr="002F1B2D">
        <w:rPr>
          <w:rFonts w:ascii="Century Gothic" w:hAnsi="Century Gothic"/>
          <w:sz w:val="18"/>
          <w:szCs w:val="18"/>
          <w:highlight w:val="green"/>
        </w:rPr>
        <w:t>cher and pastoral support team</w:t>
      </w:r>
      <w:r w:rsidRPr="002F1B2D">
        <w:rPr>
          <w:rFonts w:ascii="Century Gothic" w:hAnsi="Century Gothic"/>
          <w:sz w:val="18"/>
          <w:szCs w:val="18"/>
          <w:highlight w:val="green"/>
        </w:rPr>
        <w:t xml:space="preserve"> will regularly assess the children’s view of their own learning needs and social, emotional needs to ensure it is fully considered.</w:t>
      </w:r>
    </w:p>
    <w:p w:rsidR="00013990" w:rsidRPr="002F1B2D" w:rsidRDefault="00013990" w:rsidP="00053B87">
      <w:pPr>
        <w:numPr>
          <w:ilvl w:val="0"/>
          <w:numId w:val="1"/>
        </w:numPr>
        <w:spacing w:after="160" w:line="259" w:lineRule="auto"/>
        <w:contextualSpacing/>
        <w:rPr>
          <w:rFonts w:ascii="Century Gothic" w:hAnsi="Century Gothic"/>
          <w:sz w:val="18"/>
          <w:szCs w:val="18"/>
          <w:highlight w:val="yellow"/>
        </w:rPr>
      </w:pPr>
      <w:r w:rsidRPr="002F1B2D">
        <w:rPr>
          <w:rFonts w:ascii="Century Gothic" w:hAnsi="Century Gothic"/>
          <w:sz w:val="18"/>
          <w:szCs w:val="18"/>
          <w:highlight w:val="yellow"/>
        </w:rPr>
        <w:t>Use of play therapist according to need.</w:t>
      </w:r>
    </w:p>
    <w:p w:rsidR="00053B87" w:rsidRPr="00053B87" w:rsidRDefault="00053B87" w:rsidP="00053B87">
      <w:pPr>
        <w:spacing w:after="160" w:line="259" w:lineRule="auto"/>
        <w:rPr>
          <w:rFonts w:ascii="Century Gothic" w:hAnsi="Century Gothic"/>
          <w:sz w:val="18"/>
          <w:szCs w:val="18"/>
        </w:rPr>
      </w:pPr>
    </w:p>
    <w:p w:rsidR="00053B87" w:rsidRPr="00053B87" w:rsidRDefault="00053B87" w:rsidP="00053B87">
      <w:pPr>
        <w:spacing w:after="160" w:line="259" w:lineRule="auto"/>
        <w:rPr>
          <w:rFonts w:ascii="Century Gothic" w:hAnsi="Century Gothic"/>
          <w:b/>
          <w:sz w:val="18"/>
          <w:szCs w:val="18"/>
        </w:rPr>
      </w:pPr>
      <w:r w:rsidRPr="00053B87">
        <w:rPr>
          <w:rFonts w:ascii="Century Gothic" w:hAnsi="Century Gothic"/>
          <w:b/>
          <w:sz w:val="18"/>
          <w:szCs w:val="18"/>
        </w:rPr>
        <w:t>How Russell will be supporting Vulnerable children</w:t>
      </w:r>
    </w:p>
    <w:p w:rsidR="00053B87" w:rsidRPr="002F1B2D" w:rsidRDefault="00053B87" w:rsidP="00053B87">
      <w:pPr>
        <w:numPr>
          <w:ilvl w:val="0"/>
          <w:numId w:val="2"/>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Russell will keep a register of vulnerable children.  This will change regularly and will enable these children to access the same support mechanisms that are available for PP children.</w:t>
      </w:r>
    </w:p>
    <w:p w:rsidR="00053B87" w:rsidRPr="002F1B2D" w:rsidRDefault="00053B87" w:rsidP="00053B87">
      <w:pPr>
        <w:numPr>
          <w:ilvl w:val="0"/>
          <w:numId w:val="2"/>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The school will monitor and track these children in the same way.</w:t>
      </w:r>
    </w:p>
    <w:p w:rsidR="00053B87" w:rsidRPr="002F1B2D" w:rsidRDefault="00053B87" w:rsidP="00053B87">
      <w:pPr>
        <w:numPr>
          <w:ilvl w:val="0"/>
          <w:numId w:val="2"/>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Parents will be informed of these provisions.</w:t>
      </w:r>
    </w:p>
    <w:p w:rsidR="00053B87" w:rsidRPr="002F1B2D" w:rsidRDefault="00053B87" w:rsidP="00053B87">
      <w:pPr>
        <w:numPr>
          <w:ilvl w:val="0"/>
          <w:numId w:val="2"/>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All vulnerable children will have a provision assign</w:t>
      </w:r>
      <w:r w:rsidR="003B5172" w:rsidRPr="002F1B2D">
        <w:rPr>
          <w:rFonts w:ascii="Century Gothic" w:hAnsi="Century Gothic"/>
          <w:sz w:val="18"/>
          <w:szCs w:val="18"/>
          <w:highlight w:val="green"/>
        </w:rPr>
        <w:t>ed and evaluated each half term as required.</w:t>
      </w:r>
    </w:p>
    <w:p w:rsidR="00053B87" w:rsidRPr="002F1B2D" w:rsidRDefault="00053B87" w:rsidP="00053B87">
      <w:pPr>
        <w:numPr>
          <w:ilvl w:val="0"/>
          <w:numId w:val="2"/>
        </w:numPr>
        <w:spacing w:after="160" w:line="259" w:lineRule="auto"/>
        <w:contextualSpacing/>
        <w:rPr>
          <w:rFonts w:ascii="Century Gothic" w:hAnsi="Century Gothic"/>
          <w:sz w:val="18"/>
          <w:szCs w:val="18"/>
          <w:highlight w:val="green"/>
        </w:rPr>
      </w:pPr>
      <w:r w:rsidRPr="002F1B2D">
        <w:rPr>
          <w:rFonts w:ascii="Century Gothic" w:hAnsi="Century Gothic"/>
          <w:sz w:val="18"/>
          <w:szCs w:val="18"/>
          <w:highlight w:val="green"/>
        </w:rPr>
        <w:t xml:space="preserve">The DHT will coordinate their provision with SLT, teachers and parents. </w:t>
      </w:r>
    </w:p>
    <w:p w:rsidR="00013990" w:rsidRPr="002F1B2D" w:rsidRDefault="00013990" w:rsidP="00053B87">
      <w:pPr>
        <w:numPr>
          <w:ilvl w:val="0"/>
          <w:numId w:val="2"/>
        </w:numPr>
        <w:spacing w:after="160" w:line="259" w:lineRule="auto"/>
        <w:contextualSpacing/>
        <w:rPr>
          <w:rFonts w:ascii="Century Gothic" w:hAnsi="Century Gothic"/>
          <w:sz w:val="18"/>
          <w:szCs w:val="18"/>
          <w:highlight w:val="yellow"/>
        </w:rPr>
      </w:pPr>
      <w:r w:rsidRPr="002F1B2D">
        <w:rPr>
          <w:rFonts w:ascii="Century Gothic" w:hAnsi="Century Gothic"/>
          <w:sz w:val="18"/>
          <w:szCs w:val="18"/>
          <w:highlight w:val="yellow"/>
        </w:rPr>
        <w:t>Use of play therapy according to need.</w:t>
      </w:r>
    </w:p>
    <w:p w:rsidR="003A767D" w:rsidRDefault="003A767D" w:rsidP="00053B87">
      <w:pPr>
        <w:rPr>
          <w:rFonts w:ascii="Century Gothic" w:eastAsia="Arial" w:hAnsi="Century Gothic"/>
          <w:b/>
          <w:sz w:val="18"/>
          <w:szCs w:val="18"/>
        </w:rPr>
      </w:pPr>
    </w:p>
    <w:p w:rsidR="003B5172" w:rsidRDefault="003B5172" w:rsidP="00053B87">
      <w:pPr>
        <w:rPr>
          <w:rFonts w:ascii="Century Gothic" w:eastAsia="Arial" w:hAnsi="Century Gothic"/>
          <w:b/>
          <w:sz w:val="18"/>
          <w:szCs w:val="18"/>
        </w:rPr>
      </w:pPr>
    </w:p>
    <w:p w:rsidR="00053B87" w:rsidRPr="003B5172" w:rsidRDefault="00053B87" w:rsidP="00053B87">
      <w:pPr>
        <w:rPr>
          <w:rFonts w:ascii="Century Gothic" w:eastAsia="Arial" w:hAnsi="Century Gothic"/>
          <w:b/>
          <w:color w:val="000000" w:themeColor="text1"/>
          <w:sz w:val="18"/>
          <w:szCs w:val="18"/>
        </w:rPr>
      </w:pPr>
      <w:r w:rsidRPr="003B5172">
        <w:rPr>
          <w:rFonts w:ascii="Century Gothic" w:eastAsia="Arial" w:hAnsi="Century Gothic"/>
          <w:b/>
          <w:color w:val="000000" w:themeColor="text1"/>
          <w:sz w:val="18"/>
          <w:szCs w:val="18"/>
        </w:rPr>
        <w:lastRenderedPageBreak/>
        <w:t>Summary</w:t>
      </w:r>
    </w:p>
    <w:p w:rsidR="00053B87" w:rsidRPr="003B5172" w:rsidRDefault="002F1B2D" w:rsidP="00053B87">
      <w:pPr>
        <w:pStyle w:val="ListParagraph"/>
        <w:numPr>
          <w:ilvl w:val="0"/>
          <w:numId w:val="5"/>
        </w:numPr>
        <w:spacing w:after="200" w:line="276" w:lineRule="auto"/>
        <w:rPr>
          <w:rFonts w:ascii="Century Gothic" w:hAnsi="Century Gothic"/>
          <w:color w:val="000000" w:themeColor="text1"/>
          <w:sz w:val="18"/>
          <w:szCs w:val="18"/>
        </w:rPr>
      </w:pPr>
      <w:r>
        <w:rPr>
          <w:rFonts w:ascii="Century Gothic" w:eastAsia="Arial" w:hAnsi="Century Gothic"/>
          <w:color w:val="000000" w:themeColor="text1"/>
          <w:sz w:val="18"/>
          <w:szCs w:val="18"/>
        </w:rPr>
        <w:t>In July 18 Pupil Premium children did</w:t>
      </w:r>
      <w:r w:rsidR="00053B87" w:rsidRPr="003B5172">
        <w:rPr>
          <w:rFonts w:ascii="Century Gothic" w:eastAsia="Arial" w:hAnsi="Century Gothic"/>
          <w:color w:val="000000" w:themeColor="text1"/>
          <w:sz w:val="18"/>
          <w:szCs w:val="18"/>
        </w:rPr>
        <w:t xml:space="preserve"> not yet make progress at the same rates as non-pupil premium children (all pupils). They lag</w:t>
      </w:r>
      <w:r>
        <w:rPr>
          <w:rFonts w:ascii="Century Gothic" w:eastAsia="Arial" w:hAnsi="Century Gothic"/>
          <w:color w:val="000000" w:themeColor="text1"/>
          <w:sz w:val="18"/>
          <w:szCs w:val="18"/>
        </w:rPr>
        <w:t>ged</w:t>
      </w:r>
      <w:r w:rsidR="00053B87" w:rsidRPr="003B5172">
        <w:rPr>
          <w:rFonts w:ascii="Century Gothic" w:eastAsia="Arial" w:hAnsi="Century Gothic"/>
          <w:color w:val="000000" w:themeColor="text1"/>
          <w:sz w:val="18"/>
          <w:szCs w:val="18"/>
        </w:rPr>
        <w:t xml:space="preserve"> behind others by </w:t>
      </w:r>
      <w:r w:rsidR="00CC4538">
        <w:rPr>
          <w:rFonts w:ascii="Century Gothic" w:eastAsia="Arial" w:hAnsi="Century Gothic"/>
          <w:color w:val="000000" w:themeColor="text1"/>
          <w:sz w:val="18"/>
          <w:szCs w:val="18"/>
        </w:rPr>
        <w:t>-</w:t>
      </w:r>
      <w:r w:rsidR="00053B87" w:rsidRPr="003B5172">
        <w:rPr>
          <w:rFonts w:ascii="Century Gothic" w:eastAsia="Arial" w:hAnsi="Century Gothic"/>
          <w:color w:val="000000" w:themeColor="text1"/>
          <w:sz w:val="18"/>
          <w:szCs w:val="18"/>
        </w:rPr>
        <w:t xml:space="preserve">3% in reading, </w:t>
      </w:r>
      <w:r w:rsidR="00CC4538">
        <w:rPr>
          <w:rFonts w:ascii="Century Gothic" w:eastAsia="Arial" w:hAnsi="Century Gothic"/>
          <w:color w:val="000000" w:themeColor="text1"/>
          <w:sz w:val="18"/>
          <w:szCs w:val="18"/>
        </w:rPr>
        <w:t>-</w:t>
      </w:r>
      <w:r w:rsidR="00053B87" w:rsidRPr="003B5172">
        <w:rPr>
          <w:rFonts w:ascii="Century Gothic" w:eastAsia="Arial" w:hAnsi="Century Gothic"/>
          <w:color w:val="000000" w:themeColor="text1"/>
          <w:sz w:val="18"/>
          <w:szCs w:val="18"/>
        </w:rPr>
        <w:t xml:space="preserve">16% in Writing and </w:t>
      </w:r>
      <w:r w:rsidR="00CC4538">
        <w:rPr>
          <w:rFonts w:ascii="Century Gothic" w:eastAsia="Arial" w:hAnsi="Century Gothic"/>
          <w:color w:val="000000" w:themeColor="text1"/>
          <w:sz w:val="18"/>
          <w:szCs w:val="18"/>
        </w:rPr>
        <w:t>-</w:t>
      </w:r>
      <w:r w:rsidR="00053B87" w:rsidRPr="003B5172">
        <w:rPr>
          <w:rFonts w:ascii="Century Gothic" w:eastAsia="Arial" w:hAnsi="Century Gothic"/>
          <w:color w:val="000000" w:themeColor="text1"/>
          <w:sz w:val="18"/>
          <w:szCs w:val="18"/>
        </w:rPr>
        <w:t>1% in Maths. When removing the SEN PP children, PP children made +6% (100%) progress in reading compared to all, -7% in writing and +5% (100%) in Maths. Both sets of figure</w:t>
      </w:r>
      <w:r w:rsidR="003B5172">
        <w:rPr>
          <w:rFonts w:ascii="Century Gothic" w:eastAsia="Arial" w:hAnsi="Century Gothic"/>
          <w:color w:val="000000" w:themeColor="text1"/>
          <w:sz w:val="18"/>
          <w:szCs w:val="18"/>
        </w:rPr>
        <w:t>s</w:t>
      </w:r>
      <w:r w:rsidR="00053B87" w:rsidRPr="003B5172">
        <w:rPr>
          <w:rFonts w:ascii="Century Gothic" w:eastAsia="Arial" w:hAnsi="Century Gothic"/>
          <w:color w:val="000000" w:themeColor="text1"/>
          <w:sz w:val="18"/>
          <w:szCs w:val="18"/>
        </w:rPr>
        <w:t xml:space="preserve"> above exceeded our School Development Priorities for 2017-2018.</w:t>
      </w:r>
      <w:r>
        <w:rPr>
          <w:rFonts w:ascii="Century Gothic" w:eastAsia="Arial" w:hAnsi="Century Gothic"/>
          <w:color w:val="000000" w:themeColor="text1"/>
          <w:sz w:val="18"/>
          <w:szCs w:val="18"/>
        </w:rPr>
        <w:t xml:space="preserve"> </w:t>
      </w:r>
      <w:r w:rsidRPr="00CC4538">
        <w:rPr>
          <w:rFonts w:ascii="Century Gothic" w:eastAsia="Arial" w:hAnsi="Century Gothic"/>
          <w:color w:val="E36C0A" w:themeColor="accent6" w:themeShade="BF"/>
          <w:sz w:val="18"/>
          <w:szCs w:val="18"/>
        </w:rPr>
        <w:t xml:space="preserve">July 2019 </w:t>
      </w:r>
      <w:r w:rsidRPr="00CC4538">
        <w:rPr>
          <w:rFonts w:ascii="Century Gothic" w:hAnsi="Century Gothic"/>
          <w:color w:val="E36C0A" w:themeColor="accent6" w:themeShade="BF"/>
          <w:sz w:val="18"/>
          <w:szCs w:val="18"/>
        </w:rPr>
        <w:t xml:space="preserve">reading the gap is still -3% (this is +4% with SEN children removed), writing the gap is </w:t>
      </w:r>
      <w:r w:rsidR="00CC4538" w:rsidRPr="00CC4538">
        <w:rPr>
          <w:rFonts w:ascii="Century Gothic" w:hAnsi="Century Gothic"/>
          <w:color w:val="E36C0A" w:themeColor="accent6" w:themeShade="BF"/>
          <w:sz w:val="18"/>
          <w:szCs w:val="18"/>
        </w:rPr>
        <w:t>-</w:t>
      </w:r>
      <w:r w:rsidRPr="00CC4538">
        <w:rPr>
          <w:rFonts w:ascii="Century Gothic" w:hAnsi="Century Gothic"/>
          <w:color w:val="E36C0A" w:themeColor="accent6" w:themeShade="BF"/>
          <w:sz w:val="18"/>
          <w:szCs w:val="18"/>
        </w:rPr>
        <w:t xml:space="preserve">11% (-6% with SEN children removed), maths -14% (-10% with SEN children removed).  </w:t>
      </w:r>
    </w:p>
    <w:p w:rsidR="00053B87" w:rsidRPr="003B5172" w:rsidRDefault="00053B87" w:rsidP="00053B87">
      <w:pPr>
        <w:pStyle w:val="ListParagraph"/>
        <w:numPr>
          <w:ilvl w:val="0"/>
          <w:numId w:val="4"/>
        </w:numPr>
        <w:rPr>
          <w:rFonts w:ascii="Century Gothic" w:eastAsia="Arial" w:hAnsi="Century Gothic"/>
          <w:b/>
          <w:color w:val="000000" w:themeColor="text1"/>
          <w:sz w:val="18"/>
          <w:szCs w:val="18"/>
        </w:rPr>
      </w:pPr>
      <w:r w:rsidRPr="003B5172">
        <w:rPr>
          <w:rFonts w:ascii="Century Gothic" w:eastAsia="Arial" w:hAnsi="Century Gothic"/>
          <w:color w:val="000000" w:themeColor="text1"/>
          <w:sz w:val="18"/>
          <w:szCs w:val="18"/>
        </w:rPr>
        <w:t>Our belief is that all Pupil Premium children can progress as well as their peers.</w:t>
      </w:r>
    </w:p>
    <w:p w:rsidR="00053B87" w:rsidRPr="00CD42C5" w:rsidRDefault="00053B87" w:rsidP="00053B87">
      <w:pPr>
        <w:pStyle w:val="ListParagraph"/>
        <w:numPr>
          <w:ilvl w:val="0"/>
          <w:numId w:val="4"/>
        </w:numPr>
        <w:rPr>
          <w:rFonts w:ascii="Century Gothic" w:eastAsia="Arial" w:hAnsi="Century Gothic"/>
          <w:b/>
          <w:sz w:val="18"/>
          <w:szCs w:val="18"/>
        </w:rPr>
      </w:pPr>
      <w:r w:rsidRPr="003B5172">
        <w:rPr>
          <w:rFonts w:ascii="Century Gothic" w:eastAsia="Arial" w:hAnsi="Century Gothic"/>
          <w:color w:val="000000" w:themeColor="text1"/>
          <w:sz w:val="18"/>
          <w:szCs w:val="18"/>
        </w:rPr>
        <w:t xml:space="preserve">Last year we provided many interventions which had a positive impact on children and reduced the progress gap in both reading and maths. Provisions continued to be systematically </w:t>
      </w:r>
      <w:r>
        <w:rPr>
          <w:rFonts w:ascii="Century Gothic" w:eastAsia="Arial" w:hAnsi="Century Gothic"/>
          <w:sz w:val="18"/>
          <w:szCs w:val="18"/>
        </w:rPr>
        <w:t xml:space="preserve">evaluated for their </w:t>
      </w:r>
      <w:r w:rsidRPr="00053B87">
        <w:rPr>
          <w:rFonts w:ascii="Century Gothic" w:eastAsia="Arial" w:hAnsi="Century Gothic"/>
          <w:sz w:val="18"/>
          <w:szCs w:val="18"/>
        </w:rPr>
        <w:t xml:space="preserve">effectiveness and </w:t>
      </w:r>
      <w:r>
        <w:rPr>
          <w:rFonts w:ascii="Century Gothic" w:eastAsia="Arial" w:hAnsi="Century Gothic"/>
          <w:sz w:val="18"/>
          <w:szCs w:val="18"/>
        </w:rPr>
        <w:t>these were disseminated and good practice shared amongst colleagues in order to maximise</w:t>
      </w:r>
      <w:r w:rsidRPr="00053B87">
        <w:rPr>
          <w:rFonts w:ascii="Century Gothic" w:eastAsia="Arial" w:hAnsi="Century Gothic"/>
          <w:sz w:val="18"/>
          <w:szCs w:val="18"/>
        </w:rPr>
        <w:t xml:space="preserve"> the benefits from these provisions that were particularly effective. We also</w:t>
      </w:r>
      <w:r>
        <w:rPr>
          <w:rFonts w:ascii="Century Gothic" w:eastAsia="Arial" w:hAnsi="Century Gothic"/>
          <w:sz w:val="18"/>
          <w:szCs w:val="18"/>
        </w:rPr>
        <w:t xml:space="preserve"> continued to</w:t>
      </w:r>
      <w:r w:rsidRPr="00053B87">
        <w:rPr>
          <w:rFonts w:ascii="Century Gothic" w:eastAsia="Arial" w:hAnsi="Century Gothic"/>
          <w:sz w:val="18"/>
          <w:szCs w:val="18"/>
        </w:rPr>
        <w:t xml:space="preserve"> in</w:t>
      </w:r>
      <w:r>
        <w:rPr>
          <w:rFonts w:ascii="Century Gothic" w:eastAsia="Arial" w:hAnsi="Century Gothic"/>
          <w:sz w:val="18"/>
          <w:szCs w:val="18"/>
        </w:rPr>
        <w:t>vest</w:t>
      </w:r>
      <w:r w:rsidRPr="00053B87">
        <w:rPr>
          <w:rFonts w:ascii="Century Gothic" w:eastAsia="Arial" w:hAnsi="Century Gothic"/>
          <w:sz w:val="18"/>
          <w:szCs w:val="18"/>
        </w:rPr>
        <w:t xml:space="preserve"> in more research based provisions suc</w:t>
      </w:r>
      <w:r>
        <w:rPr>
          <w:rFonts w:ascii="Century Gothic" w:eastAsia="Arial" w:hAnsi="Century Gothic"/>
          <w:sz w:val="18"/>
          <w:szCs w:val="18"/>
        </w:rPr>
        <w:t>h as Sounds~Write and Switch-On as well as using the White Rose material for Maths across all year groups.</w:t>
      </w:r>
    </w:p>
    <w:p w:rsidR="00CD42C5" w:rsidRPr="00053B87" w:rsidRDefault="00CD42C5" w:rsidP="00053B87">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Mid-point meetings with the DH were introduced where each class teacher met with the DH between PPMs to discuss attainment, progress and provisions for PP children.</w:t>
      </w:r>
      <w:r w:rsidR="003B5172">
        <w:rPr>
          <w:rFonts w:ascii="Century Gothic" w:eastAsia="Arial" w:hAnsi="Century Gothic"/>
          <w:sz w:val="18"/>
          <w:szCs w:val="18"/>
        </w:rPr>
        <w:t xml:space="preserve"> Action plans were set up during these meetings and monitored by Phase Leaders.</w:t>
      </w:r>
    </w:p>
    <w:p w:rsidR="00053B87" w:rsidRPr="00CD42C5" w:rsidRDefault="00053B87" w:rsidP="00053B87">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At the beginning of the year staff were clearly</w:t>
      </w:r>
      <w:r w:rsidRPr="00757832">
        <w:rPr>
          <w:rFonts w:ascii="Century Gothic" w:eastAsia="Arial" w:hAnsi="Century Gothic"/>
          <w:sz w:val="18"/>
          <w:szCs w:val="18"/>
        </w:rPr>
        <w:t xml:space="preserve"> made aware of children’</w:t>
      </w:r>
      <w:r w:rsidR="003B5172">
        <w:rPr>
          <w:rFonts w:ascii="Century Gothic" w:eastAsia="Arial" w:hAnsi="Century Gothic"/>
          <w:sz w:val="18"/>
          <w:szCs w:val="18"/>
        </w:rPr>
        <w:t>s</w:t>
      </w:r>
      <w:r w:rsidRPr="00757832">
        <w:rPr>
          <w:rFonts w:ascii="Century Gothic" w:eastAsia="Arial" w:hAnsi="Century Gothic"/>
          <w:sz w:val="18"/>
          <w:szCs w:val="18"/>
        </w:rPr>
        <w:t xml:space="preserve"> prior attainment</w:t>
      </w:r>
      <w:r w:rsidR="003B5172">
        <w:rPr>
          <w:rFonts w:ascii="Century Gothic" w:eastAsia="Arial" w:hAnsi="Century Gothic"/>
          <w:sz w:val="18"/>
          <w:szCs w:val="18"/>
        </w:rPr>
        <w:t xml:space="preserve"> and progress t</w:t>
      </w:r>
      <w:r>
        <w:rPr>
          <w:rFonts w:ascii="Century Gothic" w:eastAsia="Arial" w:hAnsi="Century Gothic"/>
          <w:sz w:val="18"/>
          <w:szCs w:val="18"/>
        </w:rPr>
        <w:t>hrough the use of the tracking grids which ena</w:t>
      </w:r>
      <w:r w:rsidR="003B5172">
        <w:rPr>
          <w:rFonts w:ascii="Century Gothic" w:eastAsia="Arial" w:hAnsi="Century Gothic"/>
          <w:sz w:val="18"/>
          <w:szCs w:val="18"/>
        </w:rPr>
        <w:t>bled them to plan effectively.</w:t>
      </w:r>
    </w:p>
    <w:p w:rsidR="00CD42C5" w:rsidRPr="003B5172" w:rsidRDefault="00CD42C5" w:rsidP="003B5172">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 xml:space="preserve">Our pastoral lead left mid –way through the year and another member of staff stepped in temporarily. </w:t>
      </w:r>
    </w:p>
    <w:p w:rsidR="00053B87" w:rsidRPr="00757832" w:rsidRDefault="00053B87" w:rsidP="00053B87">
      <w:pPr>
        <w:pStyle w:val="ListParagraph"/>
        <w:numPr>
          <w:ilvl w:val="0"/>
          <w:numId w:val="4"/>
        </w:numPr>
        <w:rPr>
          <w:rFonts w:ascii="Century Gothic" w:eastAsia="Arial" w:hAnsi="Century Gothic"/>
          <w:sz w:val="18"/>
          <w:szCs w:val="18"/>
        </w:rPr>
      </w:pPr>
      <w:r w:rsidRPr="00757832">
        <w:rPr>
          <w:rFonts w:ascii="Century Gothic" w:eastAsia="Arial" w:hAnsi="Century Gothic"/>
          <w:sz w:val="18"/>
          <w:szCs w:val="18"/>
        </w:rPr>
        <w:t>This year we continue to use the provision mapping tool which enables us to evaluate provisions more precisely.</w:t>
      </w:r>
    </w:p>
    <w:p w:rsidR="00053B87" w:rsidRDefault="003B5172" w:rsidP="00053B87">
      <w:pPr>
        <w:pStyle w:val="ListParagraph"/>
        <w:numPr>
          <w:ilvl w:val="0"/>
          <w:numId w:val="4"/>
        </w:numPr>
        <w:rPr>
          <w:rFonts w:ascii="Century Gothic" w:eastAsia="Arial" w:hAnsi="Century Gothic"/>
          <w:sz w:val="18"/>
          <w:szCs w:val="18"/>
        </w:rPr>
      </w:pPr>
      <w:r>
        <w:rPr>
          <w:rFonts w:ascii="Century Gothic" w:eastAsia="Arial" w:hAnsi="Century Gothic"/>
          <w:sz w:val="18"/>
          <w:szCs w:val="18"/>
        </w:rPr>
        <w:t xml:space="preserve">This year spell,  punctuation and grammar </w:t>
      </w:r>
      <w:r w:rsidR="00CD42C5">
        <w:rPr>
          <w:rFonts w:ascii="Century Gothic" w:eastAsia="Arial" w:hAnsi="Century Gothic"/>
          <w:sz w:val="18"/>
          <w:szCs w:val="18"/>
        </w:rPr>
        <w:t xml:space="preserve">will become a SDP in order to further increase the progress of writing across the school. </w:t>
      </w:r>
    </w:p>
    <w:p w:rsidR="00CD42C5" w:rsidRPr="00757832" w:rsidRDefault="00CD42C5" w:rsidP="00053B87">
      <w:pPr>
        <w:pStyle w:val="ListParagraph"/>
        <w:numPr>
          <w:ilvl w:val="0"/>
          <w:numId w:val="4"/>
        </w:numPr>
        <w:rPr>
          <w:rFonts w:ascii="Century Gothic" w:eastAsia="Arial" w:hAnsi="Century Gothic"/>
          <w:sz w:val="18"/>
          <w:szCs w:val="18"/>
        </w:rPr>
      </w:pPr>
      <w:r>
        <w:rPr>
          <w:rFonts w:ascii="Century Gothic" w:eastAsia="Arial" w:hAnsi="Century Gothic"/>
          <w:sz w:val="18"/>
          <w:szCs w:val="18"/>
        </w:rPr>
        <w:t>The Switch-On Programme will also be used as a writing pr</w:t>
      </w:r>
      <w:r w:rsidR="003B5172">
        <w:rPr>
          <w:rFonts w:ascii="Century Gothic" w:eastAsia="Arial" w:hAnsi="Century Gothic"/>
          <w:sz w:val="18"/>
          <w:szCs w:val="18"/>
        </w:rPr>
        <w:t xml:space="preserve">ovision as well as reading in </w:t>
      </w:r>
      <w:r>
        <w:rPr>
          <w:rFonts w:ascii="Century Gothic" w:eastAsia="Arial" w:hAnsi="Century Gothic"/>
          <w:sz w:val="18"/>
          <w:szCs w:val="18"/>
        </w:rPr>
        <w:t>2018-2019.</w:t>
      </w:r>
    </w:p>
    <w:p w:rsidR="00CD42C5" w:rsidRDefault="00053B87" w:rsidP="00053B87">
      <w:pPr>
        <w:pStyle w:val="ListParagraph"/>
        <w:numPr>
          <w:ilvl w:val="0"/>
          <w:numId w:val="4"/>
        </w:numPr>
        <w:rPr>
          <w:rFonts w:ascii="Century Gothic" w:eastAsia="Arial" w:hAnsi="Century Gothic"/>
          <w:sz w:val="18"/>
          <w:szCs w:val="18"/>
        </w:rPr>
      </w:pPr>
      <w:r w:rsidRPr="00757832">
        <w:rPr>
          <w:rFonts w:ascii="Century Gothic" w:eastAsia="Arial" w:hAnsi="Century Gothic"/>
          <w:sz w:val="18"/>
          <w:szCs w:val="18"/>
        </w:rPr>
        <w:t xml:space="preserve">This year all PP children continue to have their own bespoke tracking system to track progress more regularly and carefully.  </w:t>
      </w:r>
    </w:p>
    <w:p w:rsidR="00CD42C5" w:rsidRDefault="00CD42C5" w:rsidP="00053B87">
      <w:pPr>
        <w:pStyle w:val="ListParagraph"/>
        <w:numPr>
          <w:ilvl w:val="0"/>
          <w:numId w:val="4"/>
        </w:numPr>
        <w:rPr>
          <w:rFonts w:ascii="Century Gothic" w:eastAsia="Arial" w:hAnsi="Century Gothic"/>
          <w:sz w:val="18"/>
          <w:szCs w:val="18"/>
        </w:rPr>
      </w:pPr>
      <w:r>
        <w:rPr>
          <w:rFonts w:ascii="Century Gothic" w:eastAsia="Arial" w:hAnsi="Century Gothic"/>
          <w:sz w:val="18"/>
          <w:szCs w:val="18"/>
        </w:rPr>
        <w:t xml:space="preserve">The new pastoral </w:t>
      </w:r>
      <w:r w:rsidR="003B5172">
        <w:rPr>
          <w:rFonts w:ascii="Century Gothic" w:eastAsia="Arial" w:hAnsi="Century Gothic"/>
          <w:sz w:val="18"/>
          <w:szCs w:val="18"/>
        </w:rPr>
        <w:t>support team</w:t>
      </w:r>
      <w:r>
        <w:rPr>
          <w:rFonts w:ascii="Century Gothic" w:eastAsia="Arial" w:hAnsi="Century Gothic"/>
          <w:sz w:val="18"/>
          <w:szCs w:val="18"/>
        </w:rPr>
        <w:t xml:space="preserve"> will attend any relevant training and will be given dedicated time for all duties relating to PP children. They will also have regular meetings with the DH</w:t>
      </w:r>
      <w:r w:rsidR="003B5172">
        <w:rPr>
          <w:rFonts w:ascii="Century Gothic" w:eastAsia="Arial" w:hAnsi="Century Gothic"/>
          <w:sz w:val="18"/>
          <w:szCs w:val="18"/>
        </w:rPr>
        <w:t xml:space="preserve"> and Head</w:t>
      </w:r>
      <w:r>
        <w:rPr>
          <w:rFonts w:ascii="Century Gothic" w:eastAsia="Arial" w:hAnsi="Century Gothic"/>
          <w:sz w:val="18"/>
          <w:szCs w:val="18"/>
        </w:rPr>
        <w:t xml:space="preserve"> in order to action plan and review.</w:t>
      </w:r>
    </w:p>
    <w:p w:rsidR="00CD42C5" w:rsidRPr="003A767D" w:rsidRDefault="00053B87" w:rsidP="003A767D">
      <w:pPr>
        <w:pStyle w:val="ListParagraph"/>
        <w:numPr>
          <w:ilvl w:val="0"/>
          <w:numId w:val="4"/>
        </w:numPr>
        <w:rPr>
          <w:rFonts w:ascii="Century Gothic" w:eastAsia="Arial" w:hAnsi="Century Gothic"/>
          <w:sz w:val="18"/>
          <w:szCs w:val="18"/>
        </w:rPr>
      </w:pPr>
      <w:r w:rsidRPr="00757832">
        <w:rPr>
          <w:rFonts w:ascii="Century Gothic" w:eastAsia="Arial" w:hAnsi="Century Gothic"/>
          <w:sz w:val="18"/>
          <w:szCs w:val="18"/>
        </w:rPr>
        <w:t xml:space="preserve">The </w:t>
      </w:r>
      <w:r w:rsidR="00CD42C5">
        <w:rPr>
          <w:rFonts w:ascii="Century Gothic" w:eastAsia="Arial" w:hAnsi="Century Gothic"/>
          <w:sz w:val="18"/>
          <w:szCs w:val="18"/>
        </w:rPr>
        <w:t xml:space="preserve">new pastoral </w:t>
      </w:r>
      <w:r w:rsidR="003B5172">
        <w:rPr>
          <w:rFonts w:ascii="Century Gothic" w:eastAsia="Arial" w:hAnsi="Century Gothic"/>
          <w:sz w:val="18"/>
          <w:szCs w:val="18"/>
        </w:rPr>
        <w:t xml:space="preserve">support team </w:t>
      </w:r>
      <w:r w:rsidRPr="00757832">
        <w:rPr>
          <w:rFonts w:ascii="Century Gothic" w:eastAsia="Arial" w:hAnsi="Century Gothic"/>
          <w:sz w:val="18"/>
          <w:szCs w:val="18"/>
        </w:rPr>
        <w:t>and Deputy Head have the responsibility for monitoring this system and for working with class teachers to overc</w:t>
      </w:r>
      <w:r w:rsidR="003A767D">
        <w:rPr>
          <w:rFonts w:ascii="Century Gothic" w:eastAsia="Arial" w:hAnsi="Century Gothic"/>
          <w:sz w:val="18"/>
          <w:szCs w:val="18"/>
        </w:rPr>
        <w:t>ome barriers to learning</w:t>
      </w:r>
      <w:r w:rsidR="00B0766F">
        <w:rPr>
          <w:rFonts w:ascii="Century Gothic" w:eastAsia="Arial" w:hAnsi="Century Gothic"/>
          <w:sz w:val="18"/>
          <w:szCs w:val="18"/>
        </w:rPr>
        <w:t>.</w:t>
      </w:r>
    </w:p>
    <w:tbl>
      <w:tblPr>
        <w:tblStyle w:val="TableGrid"/>
        <w:tblW w:w="14169" w:type="dxa"/>
        <w:tblLook w:val="04A0" w:firstRow="1" w:lastRow="0" w:firstColumn="1" w:lastColumn="0" w:noHBand="0" w:noVBand="1"/>
      </w:tblPr>
      <w:tblGrid>
        <w:gridCol w:w="2698"/>
        <w:gridCol w:w="1040"/>
        <w:gridCol w:w="3033"/>
        <w:gridCol w:w="1810"/>
        <w:gridCol w:w="3764"/>
        <w:gridCol w:w="1824"/>
      </w:tblGrid>
      <w:tr w:rsidR="00053B87" w:rsidRPr="00757832" w:rsidTr="00824EF9">
        <w:trPr>
          <w:trHeight w:hRule="exact" w:val="345"/>
        </w:trPr>
        <w:tc>
          <w:tcPr>
            <w:tcW w:w="14169" w:type="dxa"/>
            <w:gridSpan w:val="6"/>
            <w:shd w:val="clear" w:color="auto" w:fill="CFDCE3"/>
            <w:tcMar>
              <w:top w:w="57" w:type="dxa"/>
              <w:bottom w:w="57" w:type="dxa"/>
            </w:tcMar>
          </w:tcPr>
          <w:p w:rsidR="00053B87" w:rsidRPr="00757832" w:rsidRDefault="00053B87" w:rsidP="00053B87">
            <w:pPr>
              <w:pStyle w:val="ListParagraph"/>
              <w:numPr>
                <w:ilvl w:val="0"/>
                <w:numId w:val="7"/>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Summary information</w:t>
            </w:r>
          </w:p>
        </w:tc>
      </w:tr>
      <w:tr w:rsidR="00053B87" w:rsidRPr="00757832" w:rsidTr="00013990">
        <w:trPr>
          <w:trHeight w:hRule="exact" w:val="345"/>
        </w:trPr>
        <w:tc>
          <w:tcPr>
            <w:tcW w:w="2698" w:type="dxa"/>
            <w:tcMar>
              <w:top w:w="57" w:type="dxa"/>
              <w:bottom w:w="57" w:type="dxa"/>
            </w:tcMar>
          </w:tcPr>
          <w:p w:rsidR="00053B87" w:rsidRPr="00757832" w:rsidRDefault="00053B87" w:rsidP="00824EF9">
            <w:pPr>
              <w:rPr>
                <w:rFonts w:ascii="Century Gothic" w:hAnsi="Century Gothic" w:cs="Arial"/>
                <w:b/>
                <w:sz w:val="18"/>
                <w:szCs w:val="18"/>
              </w:rPr>
            </w:pPr>
            <w:r w:rsidRPr="00757832">
              <w:rPr>
                <w:rFonts w:ascii="Century Gothic" w:hAnsi="Century Gothic" w:cs="Arial"/>
                <w:b/>
                <w:sz w:val="18"/>
                <w:szCs w:val="18"/>
              </w:rPr>
              <w:t>School</w:t>
            </w:r>
          </w:p>
        </w:tc>
        <w:tc>
          <w:tcPr>
            <w:tcW w:w="11471" w:type="dxa"/>
            <w:gridSpan w:val="5"/>
            <w:tcMar>
              <w:top w:w="57" w:type="dxa"/>
              <w:bottom w:w="57" w:type="dxa"/>
            </w:tcMar>
          </w:tcPr>
          <w:p w:rsidR="00053B87" w:rsidRPr="00757832" w:rsidRDefault="00053B87" w:rsidP="00824EF9">
            <w:pPr>
              <w:rPr>
                <w:rFonts w:ascii="Century Gothic" w:hAnsi="Century Gothic" w:cs="Arial"/>
                <w:sz w:val="18"/>
                <w:szCs w:val="18"/>
              </w:rPr>
            </w:pPr>
            <w:r w:rsidRPr="00757832">
              <w:rPr>
                <w:rFonts w:ascii="Century Gothic" w:hAnsi="Century Gothic" w:cs="Arial"/>
                <w:sz w:val="18"/>
                <w:szCs w:val="18"/>
              </w:rPr>
              <w:t>Russell Lower School</w:t>
            </w:r>
          </w:p>
        </w:tc>
      </w:tr>
      <w:tr w:rsidR="00053B87" w:rsidRPr="00757832" w:rsidTr="00013990">
        <w:trPr>
          <w:trHeight w:hRule="exact" w:val="1018"/>
        </w:trPr>
        <w:tc>
          <w:tcPr>
            <w:tcW w:w="2698" w:type="dxa"/>
            <w:tcMar>
              <w:top w:w="57" w:type="dxa"/>
              <w:bottom w:w="57" w:type="dxa"/>
            </w:tcMar>
          </w:tcPr>
          <w:p w:rsidR="00053B87" w:rsidRPr="00757832" w:rsidRDefault="00053B87" w:rsidP="00824EF9">
            <w:pPr>
              <w:rPr>
                <w:rFonts w:ascii="Century Gothic" w:hAnsi="Century Gothic" w:cs="Arial"/>
                <w:b/>
                <w:sz w:val="18"/>
                <w:szCs w:val="18"/>
              </w:rPr>
            </w:pPr>
            <w:r w:rsidRPr="00757832">
              <w:rPr>
                <w:rFonts w:ascii="Century Gothic" w:hAnsi="Century Gothic" w:cs="Arial"/>
                <w:b/>
                <w:sz w:val="18"/>
                <w:szCs w:val="18"/>
              </w:rPr>
              <w:t>Academic Year</w:t>
            </w:r>
          </w:p>
        </w:tc>
        <w:tc>
          <w:tcPr>
            <w:tcW w:w="1040" w:type="dxa"/>
            <w:tcMar>
              <w:top w:w="57" w:type="dxa"/>
              <w:bottom w:w="57" w:type="dxa"/>
            </w:tcMar>
          </w:tcPr>
          <w:p w:rsidR="00053B87" w:rsidRPr="00757832" w:rsidRDefault="00CD42C5" w:rsidP="00824EF9">
            <w:pPr>
              <w:rPr>
                <w:rFonts w:ascii="Century Gothic" w:hAnsi="Century Gothic" w:cs="Arial"/>
                <w:sz w:val="18"/>
                <w:szCs w:val="18"/>
              </w:rPr>
            </w:pPr>
            <w:r>
              <w:rPr>
                <w:rFonts w:ascii="Century Gothic" w:hAnsi="Century Gothic" w:cs="Arial"/>
                <w:sz w:val="18"/>
                <w:szCs w:val="18"/>
              </w:rPr>
              <w:t>18-19</w:t>
            </w:r>
          </w:p>
        </w:tc>
        <w:tc>
          <w:tcPr>
            <w:tcW w:w="3033"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Total PP budget</w:t>
            </w:r>
          </w:p>
        </w:tc>
        <w:tc>
          <w:tcPr>
            <w:tcW w:w="1810" w:type="dxa"/>
          </w:tcPr>
          <w:p w:rsidR="00053B87" w:rsidRDefault="00CD42C5" w:rsidP="00824EF9">
            <w:pPr>
              <w:rPr>
                <w:rFonts w:ascii="Century Gothic" w:hAnsi="Century Gothic" w:cs="Arial"/>
                <w:sz w:val="18"/>
                <w:szCs w:val="18"/>
              </w:rPr>
            </w:pPr>
            <w:r>
              <w:rPr>
                <w:rFonts w:ascii="Century Gothic" w:hAnsi="Century Gothic" w:cs="Arial"/>
                <w:sz w:val="18"/>
                <w:szCs w:val="18"/>
              </w:rPr>
              <w:t>£</w:t>
            </w:r>
            <w:r w:rsidR="00F1543F">
              <w:rPr>
                <w:rFonts w:ascii="Century Gothic" w:hAnsi="Century Gothic" w:cs="Arial"/>
                <w:sz w:val="18"/>
                <w:szCs w:val="18"/>
              </w:rPr>
              <w:t>45, 360</w:t>
            </w:r>
          </w:p>
          <w:p w:rsidR="00013990" w:rsidRDefault="00013990" w:rsidP="00824EF9">
            <w:pPr>
              <w:rPr>
                <w:rFonts w:ascii="Century Gothic" w:hAnsi="Century Gothic" w:cs="Arial"/>
                <w:sz w:val="18"/>
                <w:szCs w:val="18"/>
              </w:rPr>
            </w:pPr>
            <w:r>
              <w:rPr>
                <w:rFonts w:ascii="Century Gothic" w:hAnsi="Century Gothic" w:cs="Arial"/>
                <w:sz w:val="18"/>
                <w:szCs w:val="18"/>
              </w:rPr>
              <w:t>(financial year)</w:t>
            </w:r>
          </w:p>
          <w:p w:rsidR="00013990" w:rsidRDefault="00BD1489" w:rsidP="00824EF9">
            <w:pPr>
              <w:rPr>
                <w:rFonts w:ascii="Century Gothic" w:hAnsi="Century Gothic" w:cs="Arial"/>
                <w:sz w:val="18"/>
                <w:szCs w:val="18"/>
              </w:rPr>
            </w:pPr>
            <w:r>
              <w:rPr>
                <w:rFonts w:ascii="Century Gothic" w:hAnsi="Century Gothic" w:cs="Arial"/>
                <w:sz w:val="18"/>
                <w:szCs w:val="18"/>
              </w:rPr>
              <w:t>£37,480</w:t>
            </w:r>
          </w:p>
          <w:p w:rsidR="00013990" w:rsidRPr="00757832" w:rsidRDefault="00013990" w:rsidP="00013990">
            <w:pPr>
              <w:rPr>
                <w:rFonts w:ascii="Century Gothic" w:hAnsi="Century Gothic" w:cs="Arial"/>
                <w:sz w:val="18"/>
                <w:szCs w:val="18"/>
              </w:rPr>
            </w:pPr>
            <w:r>
              <w:rPr>
                <w:rFonts w:ascii="Century Gothic" w:hAnsi="Century Gothic" w:cs="Arial"/>
                <w:sz w:val="18"/>
                <w:szCs w:val="18"/>
              </w:rPr>
              <w:t>(academic year)</w:t>
            </w:r>
          </w:p>
        </w:tc>
        <w:tc>
          <w:tcPr>
            <w:tcW w:w="3764"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Date of most recent PP Review</w:t>
            </w:r>
          </w:p>
        </w:tc>
        <w:tc>
          <w:tcPr>
            <w:tcW w:w="1824" w:type="dxa"/>
          </w:tcPr>
          <w:p w:rsidR="00053B87" w:rsidRDefault="00CD42C5" w:rsidP="00824EF9">
            <w:pPr>
              <w:rPr>
                <w:rFonts w:ascii="Century Gothic" w:hAnsi="Century Gothic" w:cs="Arial"/>
                <w:sz w:val="18"/>
                <w:szCs w:val="18"/>
              </w:rPr>
            </w:pPr>
            <w:r>
              <w:rPr>
                <w:rFonts w:ascii="Century Gothic" w:hAnsi="Century Gothic" w:cs="Arial"/>
                <w:sz w:val="18"/>
                <w:szCs w:val="18"/>
              </w:rPr>
              <w:t xml:space="preserve">September  2018 </w:t>
            </w:r>
            <w:r w:rsidR="00053B87" w:rsidRPr="00757832">
              <w:rPr>
                <w:rFonts w:ascii="Century Gothic" w:hAnsi="Century Gothic" w:cs="Arial"/>
                <w:sz w:val="18"/>
                <w:szCs w:val="18"/>
              </w:rPr>
              <w:t>(internal)</w:t>
            </w:r>
          </w:p>
          <w:p w:rsidR="00053B87" w:rsidRPr="00757832" w:rsidRDefault="00053B87" w:rsidP="00CD42C5">
            <w:pPr>
              <w:rPr>
                <w:rFonts w:ascii="Century Gothic" w:hAnsi="Century Gothic" w:cs="Arial"/>
                <w:sz w:val="18"/>
                <w:szCs w:val="18"/>
              </w:rPr>
            </w:pPr>
          </w:p>
        </w:tc>
      </w:tr>
      <w:tr w:rsidR="00053B87" w:rsidRPr="00757832" w:rsidTr="00013990">
        <w:trPr>
          <w:trHeight w:hRule="exact" w:val="1076"/>
        </w:trPr>
        <w:tc>
          <w:tcPr>
            <w:tcW w:w="2698" w:type="dxa"/>
            <w:tcMar>
              <w:top w:w="57" w:type="dxa"/>
              <w:bottom w:w="57" w:type="dxa"/>
            </w:tcMar>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Total number of pupils</w:t>
            </w:r>
          </w:p>
        </w:tc>
        <w:tc>
          <w:tcPr>
            <w:tcW w:w="1040" w:type="dxa"/>
            <w:tcMar>
              <w:top w:w="57" w:type="dxa"/>
              <w:bottom w:w="57" w:type="dxa"/>
            </w:tcMar>
          </w:tcPr>
          <w:p w:rsidR="00053B87" w:rsidRPr="00757832" w:rsidRDefault="00013990" w:rsidP="00824EF9">
            <w:pPr>
              <w:rPr>
                <w:rFonts w:ascii="Century Gothic" w:hAnsi="Century Gothic" w:cs="Arial"/>
                <w:sz w:val="18"/>
                <w:szCs w:val="18"/>
              </w:rPr>
            </w:pPr>
            <w:r>
              <w:rPr>
                <w:rFonts w:ascii="Century Gothic" w:hAnsi="Century Gothic" w:cs="Arial"/>
                <w:sz w:val="18"/>
                <w:szCs w:val="18"/>
              </w:rPr>
              <w:t>388</w:t>
            </w:r>
          </w:p>
        </w:tc>
        <w:tc>
          <w:tcPr>
            <w:tcW w:w="3033"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Number of pupils eligible for PP</w:t>
            </w:r>
          </w:p>
        </w:tc>
        <w:tc>
          <w:tcPr>
            <w:tcW w:w="1810" w:type="dxa"/>
          </w:tcPr>
          <w:p w:rsidR="00053B87" w:rsidRDefault="00BD1489" w:rsidP="00824EF9">
            <w:pPr>
              <w:rPr>
                <w:rFonts w:ascii="Century Gothic" w:hAnsi="Century Gothic" w:cs="Arial"/>
                <w:sz w:val="18"/>
                <w:szCs w:val="18"/>
              </w:rPr>
            </w:pPr>
            <w:r>
              <w:rPr>
                <w:rFonts w:ascii="Century Gothic" w:hAnsi="Century Gothic" w:cs="Arial"/>
                <w:sz w:val="18"/>
                <w:szCs w:val="18"/>
              </w:rPr>
              <w:t>19</w:t>
            </w:r>
            <w:r w:rsidR="00013990">
              <w:rPr>
                <w:rFonts w:ascii="Century Gothic" w:hAnsi="Century Gothic" w:cs="Arial"/>
                <w:sz w:val="18"/>
                <w:szCs w:val="18"/>
              </w:rPr>
              <w:t xml:space="preserve"> PP</w:t>
            </w:r>
            <w:r w:rsidR="00CC4538">
              <w:rPr>
                <w:rFonts w:ascii="Century Gothic" w:hAnsi="Century Gothic" w:cs="Arial"/>
                <w:sz w:val="18"/>
                <w:szCs w:val="18"/>
              </w:rPr>
              <w:t xml:space="preserve"> </w:t>
            </w:r>
            <w:r w:rsidR="00CC4538">
              <w:rPr>
                <w:rFonts w:ascii="Century Gothic" w:hAnsi="Century Gothic" w:cs="Arial"/>
                <w:color w:val="E36C0A" w:themeColor="accent6" w:themeShade="BF"/>
                <w:sz w:val="18"/>
                <w:szCs w:val="18"/>
              </w:rPr>
              <w:t>23</w:t>
            </w:r>
          </w:p>
          <w:p w:rsidR="00013990" w:rsidRDefault="00013990" w:rsidP="00824EF9">
            <w:pPr>
              <w:rPr>
                <w:rFonts w:ascii="Century Gothic" w:hAnsi="Century Gothic" w:cs="Arial"/>
                <w:sz w:val="18"/>
                <w:szCs w:val="18"/>
              </w:rPr>
            </w:pPr>
            <w:r>
              <w:rPr>
                <w:rFonts w:ascii="Century Gothic" w:hAnsi="Century Gothic" w:cs="Arial"/>
                <w:sz w:val="18"/>
                <w:szCs w:val="18"/>
              </w:rPr>
              <w:t>1 LAC</w:t>
            </w:r>
            <w:r w:rsidR="00CC4538">
              <w:rPr>
                <w:rFonts w:ascii="Century Gothic" w:hAnsi="Century Gothic" w:cs="Arial"/>
                <w:sz w:val="18"/>
                <w:szCs w:val="18"/>
              </w:rPr>
              <w:t xml:space="preserve"> </w:t>
            </w:r>
            <w:r w:rsidR="00CC4538" w:rsidRPr="00CC4538">
              <w:rPr>
                <w:rFonts w:ascii="Century Gothic" w:hAnsi="Century Gothic" w:cs="Arial"/>
                <w:color w:val="E36C0A" w:themeColor="accent6" w:themeShade="BF"/>
                <w:sz w:val="18"/>
                <w:szCs w:val="18"/>
              </w:rPr>
              <w:t>3</w:t>
            </w:r>
          </w:p>
          <w:p w:rsidR="00013990" w:rsidRDefault="00CC4538" w:rsidP="00824EF9">
            <w:pPr>
              <w:rPr>
                <w:rFonts w:ascii="Century Gothic" w:hAnsi="Century Gothic" w:cs="Arial"/>
                <w:sz w:val="18"/>
                <w:szCs w:val="18"/>
              </w:rPr>
            </w:pPr>
            <w:r>
              <w:rPr>
                <w:rFonts w:ascii="Century Gothic" w:hAnsi="Century Gothic" w:cs="Arial"/>
                <w:sz w:val="18"/>
                <w:szCs w:val="18"/>
              </w:rPr>
              <w:t>2</w:t>
            </w:r>
            <w:r w:rsidR="00013990">
              <w:rPr>
                <w:rFonts w:ascii="Century Gothic" w:hAnsi="Century Gothic" w:cs="Arial"/>
                <w:sz w:val="18"/>
                <w:szCs w:val="18"/>
              </w:rPr>
              <w:t xml:space="preserve"> post LAC</w:t>
            </w:r>
            <w:r>
              <w:rPr>
                <w:rFonts w:ascii="Century Gothic" w:hAnsi="Century Gothic" w:cs="Arial"/>
                <w:sz w:val="18"/>
                <w:szCs w:val="18"/>
              </w:rPr>
              <w:t xml:space="preserve"> </w:t>
            </w:r>
            <w:r w:rsidRPr="00CC4538">
              <w:rPr>
                <w:rFonts w:ascii="Century Gothic" w:hAnsi="Century Gothic" w:cs="Arial"/>
                <w:color w:val="E36C0A" w:themeColor="accent6" w:themeShade="BF"/>
                <w:sz w:val="18"/>
                <w:szCs w:val="18"/>
              </w:rPr>
              <w:t>3</w:t>
            </w:r>
          </w:p>
          <w:p w:rsidR="00013990" w:rsidRPr="00757832" w:rsidRDefault="006B6122" w:rsidP="00824EF9">
            <w:pPr>
              <w:rPr>
                <w:rFonts w:ascii="Century Gothic" w:hAnsi="Century Gothic" w:cs="Arial"/>
                <w:sz w:val="18"/>
                <w:szCs w:val="18"/>
              </w:rPr>
            </w:pPr>
            <w:r>
              <w:rPr>
                <w:rFonts w:ascii="Century Gothic" w:hAnsi="Century Gothic" w:cs="Arial"/>
                <w:sz w:val="18"/>
                <w:szCs w:val="18"/>
              </w:rPr>
              <w:t>3</w:t>
            </w:r>
            <w:r w:rsidR="00013990">
              <w:rPr>
                <w:rFonts w:ascii="Century Gothic" w:hAnsi="Century Gothic" w:cs="Arial"/>
                <w:sz w:val="18"/>
                <w:szCs w:val="18"/>
              </w:rPr>
              <w:t xml:space="preserve"> Service</w:t>
            </w:r>
            <w:r w:rsidR="00BD1489">
              <w:rPr>
                <w:rFonts w:ascii="Century Gothic" w:hAnsi="Century Gothic" w:cs="Arial"/>
                <w:sz w:val="18"/>
                <w:szCs w:val="18"/>
              </w:rPr>
              <w:t xml:space="preserve"> </w:t>
            </w:r>
            <w:r w:rsidR="00CC4538" w:rsidRPr="00CC4538">
              <w:rPr>
                <w:rFonts w:ascii="Century Gothic" w:hAnsi="Century Gothic" w:cs="Arial"/>
                <w:color w:val="E36C0A" w:themeColor="accent6" w:themeShade="BF"/>
                <w:sz w:val="18"/>
                <w:szCs w:val="18"/>
              </w:rPr>
              <w:t>3</w:t>
            </w:r>
          </w:p>
        </w:tc>
        <w:tc>
          <w:tcPr>
            <w:tcW w:w="3764"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Date for next PP Strategy Review</w:t>
            </w:r>
          </w:p>
        </w:tc>
        <w:tc>
          <w:tcPr>
            <w:tcW w:w="1824" w:type="dxa"/>
          </w:tcPr>
          <w:p w:rsidR="00053B87" w:rsidRDefault="00CD42C5" w:rsidP="00824EF9">
            <w:pPr>
              <w:rPr>
                <w:rFonts w:ascii="Century Gothic" w:hAnsi="Century Gothic" w:cs="Arial"/>
                <w:color w:val="00B050"/>
                <w:sz w:val="18"/>
                <w:szCs w:val="18"/>
              </w:rPr>
            </w:pPr>
            <w:r w:rsidRPr="00CD42C5">
              <w:rPr>
                <w:rFonts w:ascii="Century Gothic" w:hAnsi="Century Gothic" w:cs="Arial"/>
                <w:color w:val="00B050"/>
                <w:sz w:val="18"/>
                <w:szCs w:val="18"/>
              </w:rPr>
              <w:t>January 2019</w:t>
            </w:r>
          </w:p>
          <w:p w:rsidR="00CC4538" w:rsidRPr="00757832" w:rsidRDefault="00CC4538" w:rsidP="00824EF9">
            <w:pPr>
              <w:rPr>
                <w:rFonts w:ascii="Century Gothic" w:hAnsi="Century Gothic" w:cs="Arial"/>
                <w:sz w:val="18"/>
                <w:szCs w:val="18"/>
              </w:rPr>
            </w:pPr>
            <w:r w:rsidRPr="00CC4538">
              <w:rPr>
                <w:rFonts w:ascii="Century Gothic" w:hAnsi="Century Gothic" w:cs="Arial"/>
                <w:color w:val="E36C0A" w:themeColor="accent6" w:themeShade="BF"/>
                <w:sz w:val="18"/>
                <w:szCs w:val="18"/>
              </w:rPr>
              <w:t>Review June 19</w:t>
            </w:r>
          </w:p>
        </w:tc>
      </w:tr>
    </w:tbl>
    <w:p w:rsidR="00CD42C5" w:rsidRDefault="00CD42C5"/>
    <w:p w:rsidR="00013990" w:rsidRDefault="00013990"/>
    <w:p w:rsidR="00013990" w:rsidRDefault="00013990"/>
    <w:tbl>
      <w:tblPr>
        <w:tblStyle w:val="TableGrid"/>
        <w:tblW w:w="14194" w:type="dxa"/>
        <w:tblLook w:val="04A0" w:firstRow="1" w:lastRow="0" w:firstColumn="1" w:lastColumn="0" w:noHBand="0" w:noVBand="1"/>
      </w:tblPr>
      <w:tblGrid>
        <w:gridCol w:w="793"/>
        <w:gridCol w:w="7137"/>
        <w:gridCol w:w="3132"/>
        <w:gridCol w:w="3132"/>
      </w:tblGrid>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053B87">
            <w:pPr>
              <w:pStyle w:val="ListParagraph"/>
              <w:numPr>
                <w:ilvl w:val="0"/>
                <w:numId w:val="9"/>
              </w:numPr>
              <w:spacing w:after="0" w:line="240" w:lineRule="auto"/>
              <w:contextualSpacing w:val="0"/>
              <w:rPr>
                <w:rFonts w:ascii="Century Gothic" w:hAnsi="Century Gothic" w:cs="Arial"/>
                <w:b/>
                <w:sz w:val="18"/>
                <w:szCs w:val="18"/>
              </w:rPr>
            </w:pPr>
            <w:r w:rsidRPr="00757832">
              <w:rPr>
                <w:rFonts w:ascii="Century Gothic" w:eastAsia="Arial" w:hAnsi="Century Gothic" w:cs="Arial"/>
                <w:b/>
                <w:sz w:val="18"/>
                <w:szCs w:val="18"/>
              </w:rPr>
              <w:lastRenderedPageBreak/>
              <w:t xml:space="preserve">Previous years attainment </w:t>
            </w:r>
          </w:p>
        </w:tc>
      </w:tr>
      <w:tr w:rsidR="00053B87" w:rsidRPr="00757832" w:rsidTr="00824EF9">
        <w:trPr>
          <w:trHeight w:hRule="exact" w:val="723"/>
        </w:trPr>
        <w:tc>
          <w:tcPr>
            <w:tcW w:w="7930" w:type="dxa"/>
            <w:gridSpan w:val="2"/>
            <w:tcMar>
              <w:top w:w="57" w:type="dxa"/>
              <w:bottom w:w="57" w:type="dxa"/>
            </w:tcMar>
          </w:tcPr>
          <w:p w:rsidR="00053B87" w:rsidRPr="00757832" w:rsidRDefault="00053B87" w:rsidP="00824EF9">
            <w:pPr>
              <w:pStyle w:val="ListParagraph"/>
              <w:numPr>
                <w:ilvl w:val="0"/>
                <w:numId w:val="0"/>
              </w:numPr>
              <w:ind w:left="720"/>
              <w:rPr>
                <w:rFonts w:ascii="Century Gothic" w:hAnsi="Century Gothic" w:cs="Arial"/>
                <w:sz w:val="18"/>
                <w:szCs w:val="18"/>
              </w:rPr>
            </w:pPr>
          </w:p>
        </w:tc>
        <w:tc>
          <w:tcPr>
            <w:tcW w:w="3132" w:type="dxa"/>
            <w:shd w:val="clear" w:color="auto" w:fill="FFFFFF" w:themeFill="background1"/>
            <w:tcMar>
              <w:top w:w="57" w:type="dxa"/>
              <w:bottom w:w="57" w:type="dxa"/>
            </w:tcMar>
            <w:vAlign w:val="center"/>
          </w:tcPr>
          <w:p w:rsidR="00053B87" w:rsidRDefault="00053B87" w:rsidP="00824EF9">
            <w:pPr>
              <w:jc w:val="center"/>
              <w:rPr>
                <w:rFonts w:ascii="Century Gothic" w:hAnsi="Century Gothic" w:cs="Arial"/>
                <w:i/>
                <w:sz w:val="18"/>
                <w:szCs w:val="18"/>
              </w:rPr>
            </w:pPr>
            <w:r w:rsidRPr="00757832">
              <w:rPr>
                <w:rFonts w:ascii="Century Gothic" w:hAnsi="Century Gothic" w:cs="Arial"/>
                <w:i/>
                <w:sz w:val="18"/>
                <w:szCs w:val="18"/>
              </w:rPr>
              <w:t xml:space="preserve">Pupils eligible for PP </w:t>
            </w:r>
          </w:p>
          <w:p w:rsidR="00200C40" w:rsidRPr="00757832" w:rsidRDefault="00200C40" w:rsidP="00824EF9">
            <w:pPr>
              <w:jc w:val="center"/>
              <w:rPr>
                <w:rFonts w:ascii="Century Gothic" w:hAnsi="Century Gothic" w:cs="Arial"/>
                <w:i/>
                <w:sz w:val="18"/>
                <w:szCs w:val="18"/>
              </w:rPr>
            </w:pPr>
            <w:r>
              <w:rPr>
                <w:rFonts w:ascii="Century Gothic" w:hAnsi="Century Gothic" w:cs="Arial"/>
                <w:i/>
                <w:sz w:val="18"/>
                <w:szCs w:val="18"/>
              </w:rPr>
              <w:t xml:space="preserve">17/18   </w:t>
            </w:r>
            <w:r w:rsidRPr="00200C40">
              <w:rPr>
                <w:rFonts w:ascii="Century Gothic" w:hAnsi="Century Gothic" w:cs="Arial"/>
                <w:i/>
                <w:color w:val="E36C0A" w:themeColor="accent6" w:themeShade="BF"/>
                <w:sz w:val="18"/>
                <w:szCs w:val="18"/>
              </w:rPr>
              <w:t>18/19</w:t>
            </w:r>
          </w:p>
        </w:tc>
        <w:tc>
          <w:tcPr>
            <w:tcW w:w="3132" w:type="dxa"/>
            <w:shd w:val="clear" w:color="auto" w:fill="FFFFFF" w:themeFill="background1"/>
            <w:tcMar>
              <w:top w:w="57" w:type="dxa"/>
              <w:bottom w:w="57" w:type="dxa"/>
            </w:tcMar>
            <w:vAlign w:val="center"/>
          </w:tcPr>
          <w:p w:rsidR="00053B87" w:rsidRDefault="00053B87" w:rsidP="00824EF9">
            <w:pPr>
              <w:jc w:val="center"/>
              <w:rPr>
                <w:rFonts w:ascii="Century Gothic" w:hAnsi="Century Gothic" w:cs="Arial"/>
                <w:i/>
                <w:sz w:val="18"/>
                <w:szCs w:val="18"/>
              </w:rPr>
            </w:pPr>
            <w:r w:rsidRPr="00757832">
              <w:rPr>
                <w:rFonts w:ascii="Century Gothic" w:hAnsi="Century Gothic" w:cs="Arial"/>
                <w:i/>
                <w:sz w:val="18"/>
                <w:szCs w:val="18"/>
              </w:rPr>
              <w:t>Pupils not eligible for PP (all pupils)</w:t>
            </w:r>
          </w:p>
          <w:p w:rsidR="00200C40" w:rsidRPr="00757832" w:rsidRDefault="00200C40" w:rsidP="00824EF9">
            <w:pPr>
              <w:jc w:val="center"/>
              <w:rPr>
                <w:rFonts w:ascii="Century Gothic" w:hAnsi="Century Gothic" w:cs="Arial"/>
                <w:i/>
                <w:sz w:val="18"/>
                <w:szCs w:val="18"/>
              </w:rPr>
            </w:pPr>
            <w:r>
              <w:rPr>
                <w:rFonts w:ascii="Century Gothic" w:hAnsi="Century Gothic" w:cs="Arial"/>
                <w:i/>
                <w:sz w:val="18"/>
                <w:szCs w:val="18"/>
              </w:rPr>
              <w:t xml:space="preserve">17/18   </w:t>
            </w:r>
            <w:r w:rsidRPr="00200C40">
              <w:rPr>
                <w:rFonts w:ascii="Century Gothic" w:hAnsi="Century Gothic" w:cs="Arial"/>
                <w:i/>
                <w:color w:val="E36C0A" w:themeColor="accent6" w:themeShade="BF"/>
                <w:sz w:val="18"/>
                <w:szCs w:val="18"/>
              </w:rPr>
              <w:t>18/19</w:t>
            </w:r>
          </w:p>
        </w:tc>
      </w:tr>
      <w:tr w:rsidR="00053B87" w:rsidRPr="00757832" w:rsidTr="00824EF9">
        <w:trPr>
          <w:trHeight w:hRule="exact" w:val="1104"/>
        </w:trPr>
        <w:tc>
          <w:tcPr>
            <w:tcW w:w="7930" w:type="dxa"/>
            <w:gridSpan w:val="2"/>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achieving ARE or above in reading, writing &amp; maths (or equivalent)</w:t>
            </w:r>
          </w:p>
          <w:p w:rsidR="00053B87" w:rsidRPr="00757832" w:rsidRDefault="00053B87" w:rsidP="00824EF9">
            <w:pPr>
              <w:spacing w:line="276" w:lineRule="auto"/>
              <w:ind w:right="-23"/>
              <w:rPr>
                <w:rFonts w:ascii="Century Gothic" w:eastAsia="Arial" w:hAnsi="Century Gothic" w:cs="Arial"/>
                <w:b/>
                <w:bCs/>
                <w:color w:val="050505"/>
                <w:sz w:val="18"/>
                <w:szCs w:val="18"/>
              </w:rPr>
            </w:pPr>
          </w:p>
          <w:p w:rsidR="00053B87" w:rsidRPr="00757832" w:rsidRDefault="00053B87" w:rsidP="00824EF9">
            <w:pPr>
              <w:spacing w:line="276" w:lineRule="auto"/>
              <w:ind w:right="-23"/>
              <w:rPr>
                <w:rFonts w:ascii="Century Gothic" w:eastAsia="Arial" w:hAnsi="Century Gothic" w:cs="Arial"/>
                <w:b/>
                <w:bCs/>
                <w:color w:val="050505"/>
                <w:sz w:val="18"/>
                <w:szCs w:val="18"/>
              </w:rPr>
            </w:pPr>
          </w:p>
          <w:p w:rsidR="00053B87" w:rsidRPr="00757832" w:rsidRDefault="00053B87" w:rsidP="00824EF9">
            <w:pPr>
              <w:spacing w:line="276" w:lineRule="auto"/>
              <w:ind w:right="-23"/>
              <w:rPr>
                <w:rFonts w:ascii="Century Gothic" w:eastAsia="Arial" w:hAnsi="Century Gothic" w:cs="Arial"/>
                <w:b/>
                <w:sz w:val="18"/>
                <w:szCs w:val="18"/>
              </w:rPr>
            </w:pPr>
          </w:p>
        </w:tc>
        <w:tc>
          <w:tcPr>
            <w:tcW w:w="3132" w:type="dxa"/>
            <w:shd w:val="clear" w:color="auto" w:fill="auto"/>
            <w:tcMar>
              <w:top w:w="57" w:type="dxa"/>
              <w:bottom w:w="57" w:type="dxa"/>
            </w:tcMar>
            <w:vAlign w:val="center"/>
          </w:tcPr>
          <w:p w:rsidR="00053B87" w:rsidRPr="00C52BF8" w:rsidRDefault="00CD42C5" w:rsidP="00824EF9">
            <w:pPr>
              <w:pStyle w:val="NoSpacing"/>
              <w:rPr>
                <w:rFonts w:ascii="Century Gothic" w:hAnsi="Century Gothic"/>
                <w:color w:val="000000" w:themeColor="text1"/>
                <w:sz w:val="18"/>
                <w:szCs w:val="18"/>
              </w:rPr>
            </w:pPr>
            <w:r w:rsidRPr="00C52BF8">
              <w:rPr>
                <w:rFonts w:ascii="Century Gothic" w:hAnsi="Century Gothic"/>
                <w:color w:val="000000" w:themeColor="text1"/>
                <w:sz w:val="18"/>
                <w:szCs w:val="18"/>
              </w:rPr>
              <w:t xml:space="preserve">R= </w:t>
            </w:r>
            <w:r w:rsidR="00053B87" w:rsidRPr="00C52BF8">
              <w:rPr>
                <w:rFonts w:ascii="Century Gothic" w:hAnsi="Century Gothic"/>
                <w:color w:val="000000" w:themeColor="text1"/>
                <w:sz w:val="18"/>
                <w:szCs w:val="18"/>
              </w:rPr>
              <w:t xml:space="preserve">69 </w:t>
            </w:r>
            <w:r w:rsidRPr="00C52BF8">
              <w:rPr>
                <w:rFonts w:ascii="Century Gothic" w:hAnsi="Century Gothic"/>
                <w:color w:val="000000" w:themeColor="text1"/>
                <w:sz w:val="18"/>
                <w:szCs w:val="18"/>
              </w:rPr>
              <w:t xml:space="preserve"> </w:t>
            </w:r>
            <w:r w:rsidR="00CC4538" w:rsidRPr="00CC4538">
              <w:rPr>
                <w:rFonts w:ascii="Century Gothic" w:hAnsi="Century Gothic"/>
                <w:color w:val="E36C0A" w:themeColor="accent6" w:themeShade="BF"/>
                <w:sz w:val="18"/>
                <w:szCs w:val="18"/>
              </w:rPr>
              <w:t>80</w:t>
            </w:r>
            <w:r w:rsidRPr="00C52BF8">
              <w:rPr>
                <w:rFonts w:ascii="Century Gothic" w:hAnsi="Century Gothic"/>
                <w:color w:val="000000" w:themeColor="text1"/>
                <w:sz w:val="18"/>
                <w:szCs w:val="18"/>
              </w:rPr>
              <w:t xml:space="preserve">   W= </w:t>
            </w:r>
            <w:r w:rsidR="00053B87" w:rsidRPr="00C52BF8">
              <w:rPr>
                <w:rFonts w:ascii="Century Gothic" w:hAnsi="Century Gothic"/>
                <w:color w:val="000000" w:themeColor="text1"/>
                <w:sz w:val="18"/>
                <w:szCs w:val="18"/>
              </w:rPr>
              <w:t>48</w:t>
            </w:r>
            <w:r w:rsidRPr="00C52BF8">
              <w:rPr>
                <w:rFonts w:ascii="Century Gothic" w:hAnsi="Century Gothic"/>
                <w:color w:val="000000" w:themeColor="text1"/>
                <w:sz w:val="18"/>
                <w:szCs w:val="18"/>
              </w:rPr>
              <w:t xml:space="preserve">  </w:t>
            </w:r>
            <w:r w:rsidR="00CC4538" w:rsidRPr="00CC4538">
              <w:rPr>
                <w:rFonts w:ascii="Century Gothic" w:hAnsi="Century Gothic"/>
                <w:color w:val="E36C0A" w:themeColor="accent6" w:themeShade="BF"/>
                <w:sz w:val="18"/>
                <w:szCs w:val="18"/>
              </w:rPr>
              <w:t>65</w:t>
            </w:r>
            <w:r w:rsidRPr="00C52BF8">
              <w:rPr>
                <w:rFonts w:ascii="Century Gothic" w:hAnsi="Century Gothic"/>
                <w:color w:val="000000" w:themeColor="text1"/>
                <w:sz w:val="18"/>
                <w:szCs w:val="18"/>
              </w:rPr>
              <w:t xml:space="preserve"> M= </w:t>
            </w:r>
            <w:r w:rsidR="00053B87" w:rsidRPr="00C52BF8">
              <w:rPr>
                <w:rFonts w:ascii="Century Gothic" w:hAnsi="Century Gothic"/>
                <w:color w:val="000000" w:themeColor="text1"/>
                <w:sz w:val="18"/>
                <w:szCs w:val="18"/>
              </w:rPr>
              <w:t>69</w:t>
            </w:r>
            <w:r w:rsidR="00CC4538">
              <w:rPr>
                <w:rFonts w:ascii="Century Gothic" w:hAnsi="Century Gothic"/>
                <w:color w:val="000000" w:themeColor="text1"/>
                <w:sz w:val="18"/>
                <w:szCs w:val="18"/>
              </w:rPr>
              <w:t xml:space="preserve"> </w:t>
            </w:r>
            <w:r w:rsidR="00CC4538" w:rsidRPr="00CC4538">
              <w:rPr>
                <w:rFonts w:ascii="Century Gothic" w:hAnsi="Century Gothic"/>
                <w:color w:val="E36C0A" w:themeColor="accent6" w:themeShade="BF"/>
                <w:sz w:val="18"/>
                <w:szCs w:val="18"/>
              </w:rPr>
              <w:t>65</w:t>
            </w:r>
          </w:p>
          <w:p w:rsidR="00053B87" w:rsidRPr="00C52BF8" w:rsidRDefault="00053B87" w:rsidP="00824EF9">
            <w:pPr>
              <w:pStyle w:val="NoSpacing"/>
              <w:rPr>
                <w:rFonts w:ascii="Century Gothic" w:hAnsi="Century Gothic"/>
                <w:color w:val="000000" w:themeColor="text1"/>
                <w:sz w:val="18"/>
                <w:szCs w:val="18"/>
              </w:rPr>
            </w:pPr>
          </w:p>
          <w:p w:rsidR="00053B87" w:rsidRPr="00C52BF8" w:rsidRDefault="00053B87" w:rsidP="00824EF9">
            <w:pPr>
              <w:pStyle w:val="NoSpacing"/>
              <w:rPr>
                <w:rFonts w:ascii="Century Gothic" w:hAnsi="Century Gothic"/>
                <w:color w:val="000000" w:themeColor="text1"/>
                <w:sz w:val="18"/>
                <w:szCs w:val="18"/>
              </w:rPr>
            </w:pPr>
            <w:r w:rsidRPr="00C52BF8">
              <w:rPr>
                <w:rFonts w:ascii="Century Gothic" w:hAnsi="Century Gothic"/>
                <w:color w:val="000000" w:themeColor="text1"/>
                <w:sz w:val="18"/>
                <w:szCs w:val="18"/>
              </w:rPr>
              <w:t>Non SEN</w:t>
            </w:r>
          </w:p>
          <w:p w:rsidR="00053B87" w:rsidRPr="00C52BF8" w:rsidRDefault="00CD42C5" w:rsidP="00824EF9">
            <w:pPr>
              <w:pStyle w:val="NoSpacing"/>
              <w:rPr>
                <w:rFonts w:ascii="Century Gothic" w:hAnsi="Century Gothic"/>
                <w:color w:val="000000" w:themeColor="text1"/>
                <w:sz w:val="18"/>
                <w:szCs w:val="18"/>
              </w:rPr>
            </w:pPr>
            <w:r w:rsidRPr="00C52BF8">
              <w:rPr>
                <w:rFonts w:ascii="Century Gothic" w:hAnsi="Century Gothic"/>
                <w:color w:val="000000" w:themeColor="text1"/>
                <w:sz w:val="18"/>
                <w:szCs w:val="18"/>
              </w:rPr>
              <w:t xml:space="preserve">R = </w:t>
            </w:r>
            <w:r w:rsidR="00053B87" w:rsidRPr="00C52BF8">
              <w:rPr>
                <w:rFonts w:ascii="Century Gothic" w:hAnsi="Century Gothic"/>
                <w:color w:val="000000" w:themeColor="text1"/>
                <w:sz w:val="18"/>
                <w:szCs w:val="18"/>
              </w:rPr>
              <w:t>88</w:t>
            </w:r>
            <w:r w:rsidRPr="00C52BF8">
              <w:rPr>
                <w:rFonts w:ascii="Century Gothic" w:hAnsi="Century Gothic"/>
                <w:color w:val="000000" w:themeColor="text1"/>
                <w:sz w:val="18"/>
                <w:szCs w:val="18"/>
              </w:rPr>
              <w:t xml:space="preserve">  </w:t>
            </w:r>
            <w:r w:rsidR="00CC4538" w:rsidRPr="00CC4538">
              <w:rPr>
                <w:rFonts w:ascii="Century Gothic" w:hAnsi="Century Gothic"/>
                <w:color w:val="E36C0A" w:themeColor="accent6" w:themeShade="BF"/>
                <w:sz w:val="18"/>
                <w:szCs w:val="18"/>
              </w:rPr>
              <w:t>88</w:t>
            </w:r>
            <w:r w:rsidRPr="00CC4538">
              <w:rPr>
                <w:rFonts w:ascii="Century Gothic" w:hAnsi="Century Gothic"/>
                <w:color w:val="E36C0A" w:themeColor="accent6" w:themeShade="BF"/>
                <w:sz w:val="18"/>
                <w:szCs w:val="18"/>
              </w:rPr>
              <w:t xml:space="preserve"> </w:t>
            </w:r>
            <w:r w:rsidRPr="00C52BF8">
              <w:rPr>
                <w:rFonts w:ascii="Century Gothic" w:hAnsi="Century Gothic"/>
                <w:color w:val="000000" w:themeColor="text1"/>
                <w:sz w:val="18"/>
                <w:szCs w:val="18"/>
              </w:rPr>
              <w:t xml:space="preserve"> W =</w:t>
            </w:r>
            <w:r w:rsidR="00053B87" w:rsidRPr="00C52BF8">
              <w:rPr>
                <w:rFonts w:ascii="Century Gothic" w:hAnsi="Century Gothic"/>
                <w:color w:val="000000" w:themeColor="text1"/>
                <w:sz w:val="18"/>
                <w:szCs w:val="18"/>
              </w:rPr>
              <w:t>62</w:t>
            </w:r>
            <w:r w:rsidRPr="00C52BF8">
              <w:rPr>
                <w:rFonts w:ascii="Century Gothic" w:hAnsi="Century Gothic"/>
                <w:color w:val="000000" w:themeColor="text1"/>
                <w:sz w:val="18"/>
                <w:szCs w:val="18"/>
              </w:rPr>
              <w:t xml:space="preserve">  </w:t>
            </w:r>
            <w:r w:rsidR="00CC4538" w:rsidRPr="00CC4538">
              <w:rPr>
                <w:rFonts w:ascii="Century Gothic" w:hAnsi="Century Gothic"/>
                <w:color w:val="E36C0A" w:themeColor="accent6" w:themeShade="BF"/>
                <w:sz w:val="18"/>
                <w:szCs w:val="18"/>
              </w:rPr>
              <w:t>70</w:t>
            </w:r>
            <w:r w:rsidRPr="00C52BF8">
              <w:rPr>
                <w:rFonts w:ascii="Century Gothic" w:hAnsi="Century Gothic"/>
                <w:color w:val="000000" w:themeColor="text1"/>
                <w:sz w:val="18"/>
                <w:szCs w:val="18"/>
              </w:rPr>
              <w:t xml:space="preserve">  M= </w:t>
            </w:r>
            <w:r w:rsidR="00053B87" w:rsidRPr="00C52BF8">
              <w:rPr>
                <w:rFonts w:ascii="Century Gothic" w:hAnsi="Century Gothic"/>
                <w:color w:val="000000" w:themeColor="text1"/>
                <w:sz w:val="18"/>
                <w:szCs w:val="18"/>
              </w:rPr>
              <w:t>92</w:t>
            </w:r>
            <w:r w:rsidR="00CC4538">
              <w:rPr>
                <w:rFonts w:ascii="Century Gothic" w:hAnsi="Century Gothic"/>
                <w:color w:val="000000" w:themeColor="text1"/>
                <w:sz w:val="18"/>
                <w:szCs w:val="18"/>
              </w:rPr>
              <w:t xml:space="preserve"> </w:t>
            </w:r>
            <w:r w:rsidR="00CC4538" w:rsidRPr="00CC4538">
              <w:rPr>
                <w:rFonts w:ascii="Century Gothic" w:hAnsi="Century Gothic"/>
                <w:color w:val="E36C0A" w:themeColor="accent6" w:themeShade="BF"/>
                <w:sz w:val="18"/>
                <w:szCs w:val="18"/>
              </w:rPr>
              <w:t>79</w:t>
            </w:r>
          </w:p>
          <w:p w:rsidR="00053B87" w:rsidRPr="00C52BF8" w:rsidRDefault="00053B87" w:rsidP="00824EF9">
            <w:pPr>
              <w:pStyle w:val="NoSpacing"/>
              <w:rPr>
                <w:rFonts w:ascii="Century Gothic" w:hAnsi="Century Gothic"/>
                <w:color w:val="000000" w:themeColor="text1"/>
                <w:sz w:val="18"/>
                <w:szCs w:val="18"/>
              </w:rPr>
            </w:pPr>
          </w:p>
          <w:p w:rsidR="00053B87" w:rsidRPr="00C52BF8" w:rsidRDefault="00053B87" w:rsidP="00824EF9">
            <w:pPr>
              <w:pStyle w:val="NoSpacing"/>
              <w:rPr>
                <w:rFonts w:ascii="Century Gothic" w:hAnsi="Century Gothic"/>
                <w:color w:val="000000" w:themeColor="text1"/>
                <w:sz w:val="18"/>
                <w:szCs w:val="18"/>
              </w:rPr>
            </w:pPr>
          </w:p>
          <w:p w:rsidR="00053B87" w:rsidRPr="00C52BF8" w:rsidRDefault="00053B87" w:rsidP="00824EF9">
            <w:pPr>
              <w:pStyle w:val="NoSpacing"/>
              <w:rPr>
                <w:rFonts w:ascii="Century Gothic" w:hAnsi="Century Gothic"/>
                <w:color w:val="000000" w:themeColor="text1"/>
                <w:sz w:val="18"/>
                <w:szCs w:val="18"/>
              </w:rPr>
            </w:pPr>
          </w:p>
        </w:tc>
        <w:tc>
          <w:tcPr>
            <w:tcW w:w="3132" w:type="dxa"/>
            <w:shd w:val="clear" w:color="auto" w:fill="F2F2F2" w:themeFill="background1" w:themeFillShade="F2"/>
            <w:tcMar>
              <w:top w:w="57" w:type="dxa"/>
              <w:bottom w:w="57" w:type="dxa"/>
            </w:tcMar>
          </w:tcPr>
          <w:p w:rsidR="00053B87" w:rsidRPr="00C52BF8" w:rsidRDefault="00CD42C5" w:rsidP="00824EF9">
            <w:pPr>
              <w:jc w:val="center"/>
              <w:rPr>
                <w:rFonts w:ascii="Century Gothic" w:hAnsi="Century Gothic" w:cs="Arial"/>
                <w:i/>
                <w:color w:val="000000" w:themeColor="text1"/>
                <w:sz w:val="18"/>
                <w:szCs w:val="18"/>
              </w:rPr>
            </w:pPr>
            <w:r w:rsidRPr="00C52BF8">
              <w:rPr>
                <w:rFonts w:ascii="Century Gothic" w:hAnsi="Century Gothic" w:cs="Arial"/>
                <w:color w:val="000000" w:themeColor="text1"/>
                <w:sz w:val="18"/>
                <w:szCs w:val="18"/>
              </w:rPr>
              <w:t xml:space="preserve">R= </w:t>
            </w:r>
            <w:r w:rsidR="00053B87" w:rsidRPr="00C52BF8">
              <w:rPr>
                <w:rFonts w:ascii="Century Gothic" w:hAnsi="Century Gothic" w:cs="Arial"/>
                <w:color w:val="000000" w:themeColor="text1"/>
                <w:sz w:val="18"/>
                <w:szCs w:val="18"/>
              </w:rPr>
              <w:t>86</w:t>
            </w:r>
            <w:r w:rsidRPr="00C52BF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82</w:t>
            </w:r>
            <w:r w:rsidRPr="00C52BF8">
              <w:rPr>
                <w:rFonts w:ascii="Century Gothic" w:hAnsi="Century Gothic" w:cs="Arial"/>
                <w:color w:val="000000" w:themeColor="text1"/>
                <w:sz w:val="18"/>
                <w:szCs w:val="18"/>
              </w:rPr>
              <w:t xml:space="preserve"> W= </w:t>
            </w:r>
            <w:r w:rsidR="00053B87" w:rsidRPr="00C52BF8">
              <w:rPr>
                <w:rFonts w:ascii="Century Gothic" w:hAnsi="Century Gothic" w:cs="Arial"/>
                <w:color w:val="000000" w:themeColor="text1"/>
                <w:sz w:val="18"/>
                <w:szCs w:val="18"/>
              </w:rPr>
              <w:t>77</w:t>
            </w:r>
            <w:r w:rsidRPr="00C52BF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79</w:t>
            </w:r>
            <w:r w:rsidRPr="00C52BF8">
              <w:rPr>
                <w:rFonts w:ascii="Century Gothic" w:hAnsi="Century Gothic" w:cs="Arial"/>
                <w:color w:val="000000" w:themeColor="text1"/>
                <w:sz w:val="18"/>
                <w:szCs w:val="18"/>
              </w:rPr>
              <w:t xml:space="preserve"> M= </w:t>
            </w:r>
            <w:r w:rsidR="00053B87" w:rsidRPr="00C52BF8">
              <w:rPr>
                <w:rFonts w:ascii="Century Gothic" w:hAnsi="Century Gothic" w:cs="Arial"/>
                <w:color w:val="000000" w:themeColor="text1"/>
                <w:sz w:val="18"/>
                <w:szCs w:val="18"/>
              </w:rPr>
              <w:t>85</w:t>
            </w:r>
            <w:r w:rsidR="00CC453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82</w:t>
            </w:r>
          </w:p>
        </w:tc>
      </w:tr>
      <w:tr w:rsidR="00053B87" w:rsidRPr="00757832" w:rsidTr="00824EF9">
        <w:trPr>
          <w:trHeight w:hRule="exact" w:val="1069"/>
        </w:trPr>
        <w:tc>
          <w:tcPr>
            <w:tcW w:w="7930" w:type="dxa"/>
            <w:gridSpan w:val="2"/>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sz w:val="18"/>
                <w:szCs w:val="18"/>
              </w:rPr>
            </w:pPr>
            <w:r w:rsidRPr="00757832">
              <w:rPr>
                <w:rFonts w:ascii="Century Gothic" w:eastAsia="Arial" w:hAnsi="Century Gothic" w:cs="Arial"/>
                <w:b/>
                <w:bCs/>
                <w:color w:val="050505"/>
                <w:sz w:val="18"/>
                <w:szCs w:val="18"/>
              </w:rPr>
              <w:t>% making at least expected levels of progress in reading (or equivalent)</w:t>
            </w:r>
          </w:p>
        </w:tc>
        <w:tc>
          <w:tcPr>
            <w:tcW w:w="3132" w:type="dxa"/>
            <w:shd w:val="clear" w:color="auto" w:fill="auto"/>
            <w:tcMar>
              <w:top w:w="57" w:type="dxa"/>
              <w:bottom w:w="57" w:type="dxa"/>
            </w:tcMar>
            <w:vAlign w:val="center"/>
          </w:tcPr>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91</w:t>
            </w:r>
            <w:r w:rsidR="00CC453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89</w:t>
            </w:r>
          </w:p>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 </w:t>
            </w:r>
          </w:p>
          <w:p w:rsidR="00053B87" w:rsidRPr="00C52BF8" w:rsidRDefault="00CD42C5"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Non SEN </w:t>
            </w:r>
            <w:r w:rsidR="00053B87" w:rsidRPr="00C52BF8">
              <w:rPr>
                <w:rFonts w:ascii="Century Gothic" w:hAnsi="Century Gothic" w:cs="Arial"/>
                <w:color w:val="000000" w:themeColor="text1"/>
                <w:sz w:val="18"/>
                <w:szCs w:val="18"/>
              </w:rPr>
              <w:t>100</w:t>
            </w:r>
            <w:r w:rsidR="00CC453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96</w:t>
            </w:r>
          </w:p>
        </w:tc>
        <w:tc>
          <w:tcPr>
            <w:tcW w:w="3132" w:type="dxa"/>
            <w:shd w:val="clear" w:color="auto" w:fill="auto"/>
            <w:tcMar>
              <w:top w:w="57" w:type="dxa"/>
              <w:bottom w:w="57" w:type="dxa"/>
            </w:tcMar>
            <w:vAlign w:val="center"/>
          </w:tcPr>
          <w:p w:rsidR="00053B87" w:rsidRPr="00C52BF8" w:rsidRDefault="00053B87" w:rsidP="00824EF9">
            <w:pPr>
              <w:ind w:left="187"/>
              <w:jc w:val="center"/>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94</w:t>
            </w:r>
            <w:r w:rsidR="00CC453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92</w:t>
            </w:r>
          </w:p>
        </w:tc>
      </w:tr>
      <w:tr w:rsidR="00053B87" w:rsidRPr="00757832" w:rsidTr="00824EF9">
        <w:trPr>
          <w:trHeight w:hRule="exact" w:val="1071"/>
        </w:trPr>
        <w:tc>
          <w:tcPr>
            <w:tcW w:w="7930" w:type="dxa"/>
            <w:gridSpan w:val="2"/>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making at least expected levels of progress in writing (or equivalent)</w:t>
            </w:r>
          </w:p>
        </w:tc>
        <w:tc>
          <w:tcPr>
            <w:tcW w:w="3132" w:type="dxa"/>
            <w:shd w:val="clear" w:color="auto" w:fill="auto"/>
            <w:tcMar>
              <w:top w:w="57" w:type="dxa"/>
              <w:bottom w:w="57" w:type="dxa"/>
            </w:tcMar>
            <w:vAlign w:val="center"/>
          </w:tcPr>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76</w:t>
            </w:r>
            <w:r w:rsidR="00CC453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 xml:space="preserve"> 78</w:t>
            </w:r>
          </w:p>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 </w:t>
            </w:r>
          </w:p>
          <w:p w:rsidR="00053B87" w:rsidRPr="00C52BF8" w:rsidRDefault="00CD42C5"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Non SEN </w:t>
            </w:r>
            <w:r w:rsidR="00053B87" w:rsidRPr="00C52BF8">
              <w:rPr>
                <w:rFonts w:ascii="Century Gothic" w:hAnsi="Century Gothic" w:cs="Arial"/>
                <w:color w:val="000000" w:themeColor="text1"/>
                <w:sz w:val="18"/>
                <w:szCs w:val="18"/>
              </w:rPr>
              <w:t>85</w:t>
            </w:r>
            <w:r w:rsidR="00CC453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83</w:t>
            </w:r>
          </w:p>
        </w:tc>
        <w:tc>
          <w:tcPr>
            <w:tcW w:w="3132" w:type="dxa"/>
            <w:shd w:val="clear" w:color="auto" w:fill="auto"/>
            <w:tcMar>
              <w:top w:w="57" w:type="dxa"/>
              <w:bottom w:w="57" w:type="dxa"/>
            </w:tcMar>
            <w:vAlign w:val="center"/>
          </w:tcPr>
          <w:p w:rsidR="00053B87" w:rsidRPr="00C52BF8" w:rsidRDefault="00053B87" w:rsidP="00824EF9">
            <w:pPr>
              <w:ind w:left="187"/>
              <w:jc w:val="center"/>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92</w:t>
            </w:r>
            <w:r w:rsidR="00CC453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89</w:t>
            </w:r>
          </w:p>
        </w:tc>
      </w:tr>
      <w:tr w:rsidR="00053B87" w:rsidRPr="00757832" w:rsidTr="00824EF9">
        <w:trPr>
          <w:trHeight w:hRule="exact" w:val="945"/>
        </w:trPr>
        <w:tc>
          <w:tcPr>
            <w:tcW w:w="7930" w:type="dxa"/>
            <w:gridSpan w:val="2"/>
            <w:tcBorders>
              <w:bottom w:val="single" w:sz="4" w:space="0" w:color="000000" w:themeColor="text1"/>
            </w:tcBorders>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making at least expected levels of progress in maths (or equivalent)</w:t>
            </w:r>
          </w:p>
        </w:tc>
        <w:tc>
          <w:tcPr>
            <w:tcW w:w="3132" w:type="dxa"/>
            <w:tcBorders>
              <w:bottom w:val="single" w:sz="4" w:space="0" w:color="000000" w:themeColor="text1"/>
            </w:tcBorders>
            <w:shd w:val="clear" w:color="auto" w:fill="auto"/>
            <w:tcMar>
              <w:top w:w="57" w:type="dxa"/>
              <w:bottom w:w="57" w:type="dxa"/>
            </w:tcMar>
            <w:vAlign w:val="center"/>
          </w:tcPr>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94</w:t>
            </w:r>
            <w:r w:rsidR="00CC4538">
              <w:rPr>
                <w:rFonts w:ascii="Century Gothic" w:hAnsi="Century Gothic" w:cs="Arial"/>
                <w:color w:val="000000" w:themeColor="text1"/>
                <w:sz w:val="18"/>
                <w:szCs w:val="18"/>
              </w:rPr>
              <w:t xml:space="preserve"> </w:t>
            </w:r>
            <w:r w:rsidR="00CC4538" w:rsidRPr="00CC4538">
              <w:rPr>
                <w:rFonts w:ascii="Century Gothic" w:hAnsi="Century Gothic" w:cs="Arial"/>
                <w:color w:val="E36C0A" w:themeColor="accent6" w:themeShade="BF"/>
                <w:sz w:val="18"/>
                <w:szCs w:val="18"/>
              </w:rPr>
              <w:t xml:space="preserve"> 74</w:t>
            </w:r>
          </w:p>
          <w:p w:rsidR="00053B87" w:rsidRPr="00C52BF8" w:rsidRDefault="00053B87" w:rsidP="00824EF9">
            <w:pPr>
              <w:pStyle w:val="NoSpacing"/>
              <w:rPr>
                <w:rFonts w:ascii="Century Gothic" w:hAnsi="Century Gothic" w:cs="Arial"/>
                <w:color w:val="000000" w:themeColor="text1"/>
                <w:sz w:val="18"/>
                <w:szCs w:val="18"/>
              </w:rPr>
            </w:pPr>
          </w:p>
          <w:p w:rsidR="00053B87" w:rsidRPr="00C52BF8" w:rsidRDefault="00CD42C5"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Non SEN </w:t>
            </w:r>
            <w:r w:rsidR="00053B87" w:rsidRPr="00C52BF8">
              <w:rPr>
                <w:rFonts w:ascii="Century Gothic" w:hAnsi="Century Gothic" w:cs="Arial"/>
                <w:color w:val="000000" w:themeColor="text1"/>
                <w:sz w:val="18"/>
                <w:szCs w:val="18"/>
              </w:rPr>
              <w:t>100</w:t>
            </w:r>
            <w:r w:rsidR="00200C40">
              <w:rPr>
                <w:rFonts w:ascii="Century Gothic" w:hAnsi="Century Gothic" w:cs="Arial"/>
                <w:color w:val="000000" w:themeColor="text1"/>
                <w:sz w:val="18"/>
                <w:szCs w:val="18"/>
              </w:rPr>
              <w:t xml:space="preserve">  </w:t>
            </w:r>
            <w:r w:rsidR="00200C40" w:rsidRPr="00200C40">
              <w:rPr>
                <w:rFonts w:ascii="Century Gothic" w:hAnsi="Century Gothic" w:cs="Arial"/>
                <w:color w:val="E36C0A" w:themeColor="accent6" w:themeShade="BF"/>
                <w:sz w:val="18"/>
                <w:szCs w:val="18"/>
              </w:rPr>
              <w:t>78</w:t>
            </w:r>
          </w:p>
        </w:tc>
        <w:tc>
          <w:tcPr>
            <w:tcW w:w="3132" w:type="dxa"/>
            <w:tcBorders>
              <w:bottom w:val="single" w:sz="4" w:space="0" w:color="000000" w:themeColor="text1"/>
            </w:tcBorders>
            <w:shd w:val="clear" w:color="auto" w:fill="auto"/>
            <w:tcMar>
              <w:top w:w="57" w:type="dxa"/>
              <w:bottom w:w="57" w:type="dxa"/>
            </w:tcMar>
            <w:vAlign w:val="center"/>
          </w:tcPr>
          <w:p w:rsidR="00053B87" w:rsidRPr="00C52BF8" w:rsidRDefault="00053B87" w:rsidP="00824EF9">
            <w:pPr>
              <w:ind w:left="187"/>
              <w:jc w:val="center"/>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95</w:t>
            </w:r>
            <w:r w:rsidR="00200C40">
              <w:rPr>
                <w:rFonts w:ascii="Century Gothic" w:hAnsi="Century Gothic" w:cs="Arial"/>
                <w:color w:val="000000" w:themeColor="text1"/>
                <w:sz w:val="18"/>
                <w:szCs w:val="18"/>
              </w:rPr>
              <w:t xml:space="preserve">  </w:t>
            </w:r>
            <w:r w:rsidR="00200C40" w:rsidRPr="00200C40">
              <w:rPr>
                <w:rFonts w:ascii="Century Gothic" w:hAnsi="Century Gothic" w:cs="Arial"/>
                <w:color w:val="E36C0A" w:themeColor="accent6" w:themeShade="BF"/>
                <w:sz w:val="18"/>
                <w:szCs w:val="18"/>
              </w:rPr>
              <w:t>88</w:t>
            </w:r>
          </w:p>
        </w:tc>
      </w:tr>
      <w:tr w:rsidR="00053B87" w:rsidRPr="00757832" w:rsidTr="00824EF9">
        <w:trPr>
          <w:trHeight w:hRule="exact" w:val="771"/>
        </w:trPr>
        <w:tc>
          <w:tcPr>
            <w:tcW w:w="14194" w:type="dxa"/>
            <w:gridSpan w:val="4"/>
            <w:tcBorders>
              <w:left w:val="nil"/>
              <w:right w:val="nil"/>
            </w:tcBorders>
            <w:tcMar>
              <w:top w:w="57" w:type="dxa"/>
              <w:bottom w:w="57" w:type="dxa"/>
            </w:tcMar>
            <w:vAlign w:val="bottom"/>
          </w:tcPr>
          <w:p w:rsidR="00053B87" w:rsidRPr="00757832" w:rsidRDefault="00053B87" w:rsidP="00824EF9">
            <w:pPr>
              <w:rPr>
                <w:rFonts w:ascii="Century Gothic" w:hAnsi="Century Gothic" w:cs="Arial"/>
                <w:b/>
                <w:i/>
                <w:sz w:val="18"/>
                <w:szCs w:val="18"/>
              </w:rPr>
            </w:pPr>
          </w:p>
        </w:tc>
      </w:tr>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053B87">
            <w:pPr>
              <w:pStyle w:val="ListParagraph"/>
              <w:numPr>
                <w:ilvl w:val="0"/>
                <w:numId w:val="9"/>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Barriers to future attainment (for pupils eligible for PP)</w:t>
            </w:r>
          </w:p>
        </w:tc>
      </w:tr>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824EF9">
            <w:pPr>
              <w:rPr>
                <w:rFonts w:ascii="Century Gothic" w:hAnsi="Century Gothic" w:cs="Arial"/>
                <w:b/>
                <w:sz w:val="18"/>
                <w:szCs w:val="18"/>
              </w:rPr>
            </w:pPr>
            <w:r w:rsidRPr="00757832">
              <w:rPr>
                <w:rFonts w:ascii="Century Gothic" w:hAnsi="Century Gothic" w:cs="Arial"/>
                <w:b/>
                <w:sz w:val="18"/>
                <w:szCs w:val="18"/>
              </w:rPr>
              <w:t xml:space="preserve">In-school barriers </w:t>
            </w:r>
            <w:r w:rsidRPr="00757832">
              <w:rPr>
                <w:rFonts w:ascii="Century Gothic" w:hAnsi="Century Gothic" w:cs="Arial"/>
                <w:i/>
                <w:sz w:val="18"/>
                <w:szCs w:val="18"/>
              </w:rPr>
              <w:t>(issues to be addressed in school, such as poor oral language skills)</w:t>
            </w:r>
          </w:p>
        </w:tc>
      </w:tr>
      <w:tr w:rsidR="00053B87" w:rsidRPr="00757832" w:rsidTr="00824EF9">
        <w:trPr>
          <w:trHeight w:hRule="exact" w:val="494"/>
        </w:trPr>
        <w:tc>
          <w:tcPr>
            <w:tcW w:w="793" w:type="dxa"/>
            <w:tcMar>
              <w:top w:w="57" w:type="dxa"/>
              <w:bottom w:w="57" w:type="dxa"/>
            </w:tcMar>
          </w:tcPr>
          <w:p w:rsidR="00053B87" w:rsidRPr="00757832" w:rsidRDefault="00053B87" w:rsidP="00053B87">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053B87" w:rsidRPr="00757832" w:rsidRDefault="00996F2F" w:rsidP="00824EF9">
            <w:pPr>
              <w:pStyle w:val="Default"/>
              <w:jc w:val="both"/>
              <w:rPr>
                <w:rFonts w:ascii="Century Gothic" w:hAnsi="Century Gothic"/>
                <w:sz w:val="18"/>
                <w:szCs w:val="18"/>
              </w:rPr>
            </w:pPr>
            <w:r>
              <w:rPr>
                <w:rFonts w:ascii="Century Gothic" w:hAnsi="Century Gothic"/>
                <w:sz w:val="18"/>
                <w:szCs w:val="18"/>
              </w:rPr>
              <w:t>Detailed and accurate understanding of individual needs</w:t>
            </w:r>
          </w:p>
        </w:tc>
      </w:tr>
      <w:tr w:rsidR="00157E6E" w:rsidRPr="00757832" w:rsidTr="00824EF9">
        <w:trPr>
          <w:trHeight w:hRule="exact" w:val="494"/>
        </w:trPr>
        <w:tc>
          <w:tcPr>
            <w:tcW w:w="793" w:type="dxa"/>
            <w:tcMar>
              <w:top w:w="57" w:type="dxa"/>
              <w:bottom w:w="57" w:type="dxa"/>
            </w:tcMar>
          </w:tcPr>
          <w:p w:rsidR="00157E6E" w:rsidRPr="00757832" w:rsidRDefault="00157E6E" w:rsidP="00053B87">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157E6E" w:rsidRDefault="00157E6E" w:rsidP="00824EF9">
            <w:pPr>
              <w:pStyle w:val="Default"/>
              <w:jc w:val="both"/>
              <w:rPr>
                <w:rFonts w:ascii="Century Gothic" w:hAnsi="Century Gothic"/>
                <w:sz w:val="18"/>
                <w:szCs w:val="18"/>
              </w:rPr>
            </w:pPr>
            <w:r>
              <w:rPr>
                <w:rFonts w:ascii="Century Gothic" w:hAnsi="Century Gothic"/>
                <w:sz w:val="18"/>
                <w:szCs w:val="18"/>
              </w:rPr>
              <w:t>Quality of provisions taking place and planning linked to this</w:t>
            </w:r>
          </w:p>
        </w:tc>
      </w:tr>
      <w:tr w:rsidR="00996F2F" w:rsidRPr="00757832" w:rsidTr="00824EF9">
        <w:trPr>
          <w:trHeight w:hRule="exact" w:val="494"/>
        </w:trPr>
        <w:tc>
          <w:tcPr>
            <w:tcW w:w="793" w:type="dxa"/>
            <w:tcMar>
              <w:top w:w="57" w:type="dxa"/>
              <w:bottom w:w="57" w:type="dxa"/>
            </w:tcMar>
          </w:tcPr>
          <w:p w:rsidR="00996F2F" w:rsidRPr="00757832" w:rsidRDefault="00996F2F" w:rsidP="00053B87">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996F2F" w:rsidRDefault="00996F2F" w:rsidP="00824EF9">
            <w:pPr>
              <w:pStyle w:val="Default"/>
              <w:jc w:val="both"/>
              <w:rPr>
                <w:rFonts w:ascii="Century Gothic" w:hAnsi="Century Gothic"/>
                <w:sz w:val="18"/>
                <w:szCs w:val="18"/>
              </w:rPr>
            </w:pPr>
            <w:r>
              <w:rPr>
                <w:rFonts w:ascii="Century Gothic" w:hAnsi="Century Gothic"/>
                <w:sz w:val="18"/>
                <w:szCs w:val="18"/>
              </w:rPr>
              <w:t>Poor progress in writing</w:t>
            </w:r>
            <w:r w:rsidR="000F31E9">
              <w:rPr>
                <w:rFonts w:ascii="Century Gothic" w:hAnsi="Century Gothic"/>
                <w:sz w:val="18"/>
                <w:szCs w:val="18"/>
              </w:rPr>
              <w:t xml:space="preserve"> (particularly non-SEN PP)</w:t>
            </w:r>
          </w:p>
        </w:tc>
      </w:tr>
      <w:tr w:rsidR="00996F2F" w:rsidRPr="00757832" w:rsidTr="00824EF9">
        <w:trPr>
          <w:trHeight w:hRule="exact" w:val="389"/>
        </w:trPr>
        <w:tc>
          <w:tcPr>
            <w:tcW w:w="793" w:type="dxa"/>
            <w:tcMar>
              <w:top w:w="57" w:type="dxa"/>
              <w:bottom w:w="57" w:type="dxa"/>
            </w:tcMar>
          </w:tcPr>
          <w:p w:rsidR="00996F2F" w:rsidRPr="00757832" w:rsidRDefault="007F3AD8" w:rsidP="00824EF9">
            <w:pPr>
              <w:tabs>
                <w:tab w:val="left" w:pos="75"/>
              </w:tabs>
              <w:ind w:left="426" w:hanging="335"/>
              <w:rPr>
                <w:rFonts w:ascii="Century Gothic" w:hAnsi="Century Gothic" w:cs="Arial"/>
                <w:b/>
                <w:sz w:val="18"/>
                <w:szCs w:val="18"/>
              </w:rPr>
            </w:pPr>
            <w:r>
              <w:rPr>
                <w:rFonts w:ascii="Century Gothic" w:hAnsi="Century Gothic" w:cs="Arial"/>
                <w:b/>
                <w:sz w:val="18"/>
                <w:szCs w:val="18"/>
              </w:rPr>
              <w:t>D</w:t>
            </w:r>
            <w:r w:rsidR="00996F2F">
              <w:rPr>
                <w:rFonts w:ascii="Century Gothic" w:hAnsi="Century Gothic" w:cs="Arial"/>
                <w:b/>
                <w:sz w:val="18"/>
                <w:szCs w:val="18"/>
              </w:rPr>
              <w:t>.</w:t>
            </w:r>
          </w:p>
        </w:tc>
        <w:tc>
          <w:tcPr>
            <w:tcW w:w="13401" w:type="dxa"/>
            <w:gridSpan w:val="3"/>
          </w:tcPr>
          <w:p w:rsidR="00996F2F" w:rsidRDefault="00996F2F" w:rsidP="00824EF9">
            <w:pPr>
              <w:jc w:val="both"/>
              <w:rPr>
                <w:rFonts w:ascii="Century Gothic" w:hAnsi="Century Gothic"/>
                <w:sz w:val="18"/>
                <w:szCs w:val="18"/>
              </w:rPr>
            </w:pPr>
            <w:r>
              <w:rPr>
                <w:rFonts w:ascii="Century Gothic" w:hAnsi="Century Gothic"/>
                <w:sz w:val="18"/>
                <w:szCs w:val="18"/>
              </w:rPr>
              <w:t xml:space="preserve">High level of PP children with SEN </w:t>
            </w:r>
          </w:p>
        </w:tc>
      </w:tr>
      <w:tr w:rsidR="00E44AAB" w:rsidRPr="00757832" w:rsidTr="00824EF9">
        <w:trPr>
          <w:trHeight w:hRule="exact" w:val="389"/>
        </w:trPr>
        <w:tc>
          <w:tcPr>
            <w:tcW w:w="793" w:type="dxa"/>
            <w:tcMar>
              <w:top w:w="57" w:type="dxa"/>
              <w:bottom w:w="57" w:type="dxa"/>
            </w:tcMar>
          </w:tcPr>
          <w:p w:rsidR="00E44AAB" w:rsidRPr="00757832" w:rsidRDefault="007F3AD8" w:rsidP="00824EF9">
            <w:pPr>
              <w:tabs>
                <w:tab w:val="left" w:pos="75"/>
              </w:tabs>
              <w:ind w:left="426" w:hanging="335"/>
              <w:rPr>
                <w:rFonts w:ascii="Century Gothic" w:hAnsi="Century Gothic" w:cs="Arial"/>
                <w:b/>
                <w:sz w:val="18"/>
                <w:szCs w:val="18"/>
              </w:rPr>
            </w:pPr>
            <w:r>
              <w:rPr>
                <w:rFonts w:ascii="Century Gothic" w:hAnsi="Century Gothic" w:cs="Arial"/>
                <w:b/>
                <w:sz w:val="18"/>
                <w:szCs w:val="18"/>
              </w:rPr>
              <w:t>E</w:t>
            </w:r>
            <w:r w:rsidR="00996F2F">
              <w:rPr>
                <w:rFonts w:ascii="Century Gothic" w:hAnsi="Century Gothic" w:cs="Arial"/>
                <w:b/>
                <w:sz w:val="18"/>
                <w:szCs w:val="18"/>
              </w:rPr>
              <w:t>.</w:t>
            </w:r>
          </w:p>
        </w:tc>
        <w:tc>
          <w:tcPr>
            <w:tcW w:w="13401" w:type="dxa"/>
            <w:gridSpan w:val="3"/>
          </w:tcPr>
          <w:p w:rsidR="00E44AAB" w:rsidRDefault="00E44AAB" w:rsidP="00824EF9">
            <w:pPr>
              <w:jc w:val="both"/>
              <w:rPr>
                <w:rFonts w:ascii="Century Gothic" w:hAnsi="Century Gothic"/>
                <w:sz w:val="18"/>
                <w:szCs w:val="18"/>
              </w:rPr>
            </w:pPr>
            <w:r>
              <w:rPr>
                <w:rFonts w:ascii="Century Gothic" w:hAnsi="Century Gothic"/>
                <w:sz w:val="18"/>
                <w:szCs w:val="18"/>
              </w:rPr>
              <w:t>New pastoral team</w:t>
            </w:r>
          </w:p>
        </w:tc>
      </w:tr>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824EF9">
            <w:pPr>
              <w:ind w:left="426"/>
              <w:rPr>
                <w:rFonts w:ascii="Century Gothic" w:hAnsi="Century Gothic" w:cs="Arial"/>
                <w:b/>
                <w:sz w:val="18"/>
                <w:szCs w:val="18"/>
              </w:rPr>
            </w:pPr>
            <w:r w:rsidRPr="00757832">
              <w:rPr>
                <w:rFonts w:ascii="Century Gothic" w:hAnsi="Century Gothic" w:cs="Arial"/>
                <w:b/>
                <w:sz w:val="18"/>
                <w:szCs w:val="18"/>
              </w:rPr>
              <w:t xml:space="preserve">External barriers </w:t>
            </w:r>
            <w:r w:rsidRPr="00757832">
              <w:rPr>
                <w:rFonts w:ascii="Century Gothic" w:hAnsi="Century Gothic" w:cs="Arial"/>
                <w:i/>
                <w:sz w:val="18"/>
                <w:szCs w:val="18"/>
              </w:rPr>
              <w:t>(issues which also require action outside school, such as low attendance rates)</w:t>
            </w:r>
          </w:p>
        </w:tc>
      </w:tr>
      <w:tr w:rsidR="00053B87" w:rsidRPr="00757832" w:rsidTr="00824EF9">
        <w:trPr>
          <w:trHeight w:hRule="exact" w:val="418"/>
        </w:trPr>
        <w:tc>
          <w:tcPr>
            <w:tcW w:w="793" w:type="dxa"/>
            <w:tcMar>
              <w:top w:w="57" w:type="dxa"/>
              <w:bottom w:w="57" w:type="dxa"/>
            </w:tcMar>
          </w:tcPr>
          <w:p w:rsidR="00053B87" w:rsidRPr="00757832" w:rsidRDefault="007F3AD8" w:rsidP="00824EF9">
            <w:pPr>
              <w:tabs>
                <w:tab w:val="left" w:pos="60"/>
                <w:tab w:val="left" w:pos="284"/>
              </w:tabs>
              <w:ind w:left="426" w:hanging="321"/>
              <w:rPr>
                <w:rFonts w:ascii="Century Gothic" w:hAnsi="Century Gothic" w:cs="Arial"/>
                <w:b/>
                <w:sz w:val="18"/>
                <w:szCs w:val="18"/>
              </w:rPr>
            </w:pPr>
            <w:r>
              <w:rPr>
                <w:rFonts w:ascii="Century Gothic" w:hAnsi="Century Gothic" w:cs="Arial"/>
                <w:b/>
                <w:sz w:val="18"/>
                <w:szCs w:val="18"/>
              </w:rPr>
              <w:lastRenderedPageBreak/>
              <w:t>F.</w:t>
            </w:r>
          </w:p>
        </w:tc>
        <w:tc>
          <w:tcPr>
            <w:tcW w:w="13401" w:type="dxa"/>
            <w:gridSpan w:val="3"/>
          </w:tcPr>
          <w:p w:rsidR="00053B87" w:rsidRPr="00757832" w:rsidRDefault="00053B87" w:rsidP="00824EF9">
            <w:pPr>
              <w:rPr>
                <w:rFonts w:ascii="Century Gothic" w:hAnsi="Century Gothic" w:cs="Arial"/>
                <w:sz w:val="18"/>
                <w:szCs w:val="18"/>
              </w:rPr>
            </w:pPr>
            <w:r w:rsidRPr="00757832">
              <w:rPr>
                <w:rFonts w:ascii="Century Gothic" w:hAnsi="Century Gothic" w:cs="Arial"/>
                <w:sz w:val="18"/>
                <w:szCs w:val="18"/>
              </w:rPr>
              <w:t>Low parental engagement/ Home Learning</w:t>
            </w:r>
          </w:p>
        </w:tc>
      </w:tr>
    </w:tbl>
    <w:p w:rsidR="00E44AAB" w:rsidRDefault="00E44AAB"/>
    <w:tbl>
      <w:tblPr>
        <w:tblStyle w:val="TableGrid"/>
        <w:tblW w:w="15666" w:type="dxa"/>
        <w:tblLayout w:type="fixed"/>
        <w:tblLook w:val="04A0" w:firstRow="1" w:lastRow="0" w:firstColumn="1" w:lastColumn="0" w:noHBand="0" w:noVBand="1"/>
      </w:tblPr>
      <w:tblGrid>
        <w:gridCol w:w="652"/>
        <w:gridCol w:w="7848"/>
        <w:gridCol w:w="3969"/>
        <w:gridCol w:w="3197"/>
      </w:tblGrid>
      <w:tr w:rsidR="00E44AAB" w:rsidRPr="00757832" w:rsidTr="00824EF9">
        <w:trPr>
          <w:trHeight w:hRule="exact" w:val="304"/>
        </w:trPr>
        <w:tc>
          <w:tcPr>
            <w:tcW w:w="8500" w:type="dxa"/>
            <w:gridSpan w:val="2"/>
            <w:shd w:val="clear" w:color="auto" w:fill="CFDCE3"/>
            <w:tcMar>
              <w:top w:w="57" w:type="dxa"/>
              <w:bottom w:w="57" w:type="dxa"/>
            </w:tcMar>
          </w:tcPr>
          <w:p w:rsidR="00E44AAB" w:rsidRPr="00757832" w:rsidRDefault="00E44AAB" w:rsidP="00824EF9">
            <w:pPr>
              <w:rPr>
                <w:rFonts w:ascii="Century Gothic" w:hAnsi="Century Gothic" w:cs="Arial"/>
                <w:b/>
                <w:sz w:val="18"/>
                <w:szCs w:val="18"/>
              </w:rPr>
            </w:pPr>
            <w:r w:rsidRPr="00757832">
              <w:rPr>
                <w:rFonts w:ascii="Century Gothic" w:hAnsi="Century Gothic" w:cs="Arial"/>
                <w:b/>
                <w:sz w:val="18"/>
                <w:szCs w:val="18"/>
              </w:rPr>
              <w:t xml:space="preserve">Outcomes </w:t>
            </w:r>
            <w:r w:rsidRPr="00757832">
              <w:rPr>
                <w:rFonts w:ascii="Century Gothic" w:hAnsi="Century Gothic" w:cs="Arial"/>
                <w:i/>
                <w:sz w:val="18"/>
                <w:szCs w:val="18"/>
              </w:rPr>
              <w:t>(Desired outcomes and how they will be measured)</w:t>
            </w:r>
          </w:p>
        </w:tc>
        <w:tc>
          <w:tcPr>
            <w:tcW w:w="3969" w:type="dxa"/>
            <w:shd w:val="clear" w:color="auto" w:fill="CFDCE3"/>
          </w:tcPr>
          <w:p w:rsidR="00E44AAB" w:rsidRPr="00757832" w:rsidRDefault="00E44AAB" w:rsidP="00824EF9">
            <w:pPr>
              <w:rPr>
                <w:rFonts w:ascii="Century Gothic" w:hAnsi="Century Gothic" w:cs="Arial"/>
                <w:b/>
                <w:sz w:val="18"/>
                <w:szCs w:val="18"/>
              </w:rPr>
            </w:pPr>
            <w:r w:rsidRPr="00757832">
              <w:rPr>
                <w:rFonts w:ascii="Century Gothic" w:hAnsi="Century Gothic" w:cs="Arial"/>
                <w:b/>
                <w:sz w:val="18"/>
                <w:szCs w:val="18"/>
              </w:rPr>
              <w:t xml:space="preserve">Success criteria – </w:t>
            </w: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3197" w:type="dxa"/>
            <w:shd w:val="clear" w:color="auto" w:fill="CFDCE3"/>
          </w:tcPr>
          <w:p w:rsidR="00E44AAB" w:rsidRPr="00757832" w:rsidRDefault="00E44AAB" w:rsidP="00824EF9">
            <w:pPr>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757832">
              <w:rPr>
                <w:rFonts w:ascii="Century Gothic" w:hAnsi="Century Gothic" w:cs="Arial"/>
                <w:b/>
                <w:color w:val="943634" w:themeColor="accent2" w:themeShade="BF"/>
                <w:sz w:val="18"/>
                <w:szCs w:val="18"/>
              </w:rPr>
              <w:t>Summer</w:t>
            </w:r>
          </w:p>
        </w:tc>
      </w:tr>
      <w:tr w:rsidR="00E44AAB" w:rsidRPr="00757832" w:rsidTr="00C50EE4">
        <w:trPr>
          <w:trHeight w:hRule="exact" w:val="5664"/>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996F2F" w:rsidRDefault="00996F2F" w:rsidP="00E44AAB">
            <w:pPr>
              <w:pStyle w:val="Default"/>
              <w:rPr>
                <w:rFonts w:ascii="Century Gothic" w:hAnsi="Century Gothic"/>
                <w:b/>
                <w:sz w:val="18"/>
                <w:szCs w:val="18"/>
                <w:u w:val="single"/>
              </w:rPr>
            </w:pPr>
            <w:r w:rsidRPr="00996F2F">
              <w:rPr>
                <w:rFonts w:ascii="Century Gothic" w:hAnsi="Century Gothic"/>
                <w:b/>
                <w:sz w:val="18"/>
                <w:szCs w:val="18"/>
                <w:u w:val="single"/>
              </w:rPr>
              <w:t>Detailed and accurate understanding of individual needs</w:t>
            </w:r>
            <w:r>
              <w:rPr>
                <w:rFonts w:ascii="Century Gothic" w:hAnsi="Century Gothic"/>
                <w:b/>
                <w:sz w:val="18"/>
                <w:szCs w:val="18"/>
                <w:u w:val="single"/>
              </w:rPr>
              <w:t>.</w:t>
            </w:r>
          </w:p>
          <w:p w:rsidR="00996F2F" w:rsidRPr="00996F2F" w:rsidRDefault="00996F2F" w:rsidP="00E44AAB">
            <w:pPr>
              <w:pStyle w:val="Default"/>
              <w:rPr>
                <w:rFonts w:ascii="Century Gothic" w:hAnsi="Century Gothic"/>
                <w:b/>
                <w:sz w:val="18"/>
                <w:szCs w:val="18"/>
                <w:u w:val="single"/>
              </w:rPr>
            </w:pPr>
          </w:p>
          <w:p w:rsidR="00E44AAB" w:rsidRDefault="00E44AAB" w:rsidP="00E44AAB">
            <w:pPr>
              <w:pStyle w:val="Default"/>
              <w:rPr>
                <w:rFonts w:ascii="Century Gothic" w:hAnsi="Century Gothic"/>
                <w:sz w:val="18"/>
                <w:szCs w:val="18"/>
              </w:rPr>
            </w:pPr>
            <w:r w:rsidRPr="004E41FD">
              <w:rPr>
                <w:rFonts w:ascii="Century Gothic" w:hAnsi="Century Gothic"/>
                <w:sz w:val="18"/>
                <w:szCs w:val="18"/>
                <w:highlight w:val="green"/>
              </w:rPr>
              <w:t>Teachers to be fully aware of previous attainment and progress levels.</w:t>
            </w:r>
          </w:p>
          <w:p w:rsidR="00E44AAB" w:rsidRPr="00E44AAB" w:rsidRDefault="00E44AAB" w:rsidP="00E44AAB">
            <w:pPr>
              <w:pStyle w:val="Default"/>
              <w:rPr>
                <w:rFonts w:ascii="Century Gothic" w:hAnsi="Century Gothic"/>
                <w:sz w:val="18"/>
                <w:szCs w:val="18"/>
              </w:rPr>
            </w:pPr>
          </w:p>
          <w:p w:rsidR="00E44AAB" w:rsidRDefault="00E44AAB" w:rsidP="00E44AAB">
            <w:pPr>
              <w:pStyle w:val="Default"/>
              <w:rPr>
                <w:rFonts w:ascii="Century Gothic" w:hAnsi="Century Gothic"/>
                <w:sz w:val="18"/>
                <w:szCs w:val="18"/>
              </w:rPr>
            </w:pPr>
            <w:r w:rsidRPr="004E41FD">
              <w:rPr>
                <w:rFonts w:ascii="Century Gothic" w:hAnsi="Century Gothic"/>
                <w:sz w:val="18"/>
                <w:szCs w:val="18"/>
                <w:highlight w:val="green"/>
              </w:rPr>
              <w:t>Clear understanding of the ‘gaps’ in learning and provision specifically matched to individual needs.</w:t>
            </w:r>
          </w:p>
          <w:p w:rsidR="00E44AAB" w:rsidRDefault="00E44AAB"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0F31E9" w:rsidRDefault="000F31E9" w:rsidP="00E44AAB">
            <w:pPr>
              <w:pStyle w:val="Default"/>
              <w:rPr>
                <w:rFonts w:ascii="Century Gothic" w:hAnsi="Century Gothic"/>
                <w:sz w:val="18"/>
                <w:szCs w:val="18"/>
              </w:rPr>
            </w:pPr>
          </w:p>
          <w:p w:rsidR="006B5F09" w:rsidRDefault="006B5F09" w:rsidP="006B5F09">
            <w:pPr>
              <w:pStyle w:val="Default"/>
              <w:rPr>
                <w:rFonts w:ascii="Century Gothic" w:hAnsi="Century Gothic"/>
                <w:sz w:val="18"/>
                <w:szCs w:val="18"/>
              </w:rPr>
            </w:pPr>
            <w:r w:rsidRPr="004E41FD">
              <w:rPr>
                <w:rFonts w:ascii="Century Gothic" w:hAnsi="Century Gothic"/>
                <w:sz w:val="18"/>
                <w:szCs w:val="18"/>
                <w:highlight w:val="green"/>
              </w:rPr>
              <w:t>Clear understanding of children’s strengths and challenges</w:t>
            </w:r>
          </w:p>
          <w:p w:rsidR="00CA6F8D" w:rsidRDefault="00CA6F8D"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E44AAB" w:rsidRDefault="00E44AAB" w:rsidP="00E44AAB">
            <w:pPr>
              <w:pStyle w:val="Default"/>
              <w:rPr>
                <w:rFonts w:ascii="Century Gothic" w:hAnsi="Century Gothic"/>
                <w:sz w:val="18"/>
                <w:szCs w:val="18"/>
              </w:rPr>
            </w:pPr>
            <w:r w:rsidRPr="004E41FD">
              <w:rPr>
                <w:rFonts w:ascii="Century Gothic" w:hAnsi="Century Gothic"/>
                <w:sz w:val="18"/>
                <w:szCs w:val="18"/>
                <w:highlight w:val="green"/>
              </w:rPr>
              <w:t>Phase leaders to know the PP children within their phase.</w:t>
            </w:r>
          </w:p>
          <w:p w:rsidR="00CA6F8D" w:rsidRDefault="00CA6F8D"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CA6F8D" w:rsidRDefault="001246C2" w:rsidP="00E44AAB">
            <w:pPr>
              <w:pStyle w:val="Default"/>
              <w:rPr>
                <w:rFonts w:ascii="Century Gothic" w:hAnsi="Century Gothic"/>
                <w:sz w:val="18"/>
                <w:szCs w:val="18"/>
              </w:rPr>
            </w:pPr>
            <w:r w:rsidRPr="004E41FD">
              <w:rPr>
                <w:rFonts w:ascii="Century Gothic" w:hAnsi="Century Gothic"/>
                <w:sz w:val="18"/>
                <w:szCs w:val="18"/>
                <w:highlight w:val="green"/>
              </w:rPr>
              <w:t>High profile around PP children.</w:t>
            </w:r>
            <w:r>
              <w:rPr>
                <w:rFonts w:ascii="Century Gothic" w:hAnsi="Century Gothic"/>
                <w:sz w:val="18"/>
                <w:szCs w:val="18"/>
              </w:rPr>
              <w:t xml:space="preserve"> </w:t>
            </w:r>
          </w:p>
          <w:p w:rsidR="00E44AAB" w:rsidRDefault="00E44AAB"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E44AAB" w:rsidRDefault="00E44AAB" w:rsidP="00E44AAB">
            <w:pPr>
              <w:pStyle w:val="Default"/>
              <w:rPr>
                <w:rFonts w:ascii="Century Gothic" w:hAnsi="Century Gothic"/>
                <w:sz w:val="18"/>
                <w:szCs w:val="18"/>
              </w:rPr>
            </w:pPr>
          </w:p>
          <w:p w:rsidR="00E44AAB" w:rsidRPr="00E44AAB" w:rsidRDefault="00E44AAB" w:rsidP="00824EF9">
            <w:pPr>
              <w:pStyle w:val="Default"/>
              <w:rPr>
                <w:rFonts w:ascii="Century Gothic" w:hAnsi="Century Gothic"/>
                <w:sz w:val="18"/>
                <w:szCs w:val="18"/>
              </w:rPr>
            </w:pPr>
          </w:p>
          <w:p w:rsidR="00E44AAB" w:rsidRPr="00757832" w:rsidRDefault="00E44AAB" w:rsidP="00824EF9">
            <w:pPr>
              <w:pStyle w:val="Default"/>
              <w:rPr>
                <w:rFonts w:ascii="Century Gothic" w:hAnsi="Century Gothic"/>
                <w:sz w:val="18"/>
                <w:szCs w:val="18"/>
              </w:rPr>
            </w:pPr>
          </w:p>
        </w:tc>
        <w:tc>
          <w:tcPr>
            <w:tcW w:w="3969" w:type="dxa"/>
          </w:tcPr>
          <w:p w:rsidR="00CA6F8D" w:rsidRDefault="00E44AAB" w:rsidP="00824EF9">
            <w:pPr>
              <w:pStyle w:val="Default"/>
              <w:rPr>
                <w:rFonts w:ascii="Century Gothic" w:hAnsi="Century Gothic"/>
                <w:sz w:val="18"/>
                <w:szCs w:val="18"/>
              </w:rPr>
            </w:pPr>
            <w:r w:rsidRPr="00AC03A8">
              <w:rPr>
                <w:rFonts w:ascii="Century Gothic" w:hAnsi="Century Gothic"/>
                <w:sz w:val="18"/>
                <w:szCs w:val="18"/>
                <w:highlight w:val="green"/>
              </w:rPr>
              <w:t xml:space="preserve">PP tracking sheets to be prepared by the DH and distributed to </w:t>
            </w:r>
            <w:r w:rsidR="00996F2F" w:rsidRPr="00AC03A8">
              <w:rPr>
                <w:rFonts w:ascii="Century Gothic" w:hAnsi="Century Gothic"/>
                <w:sz w:val="18"/>
                <w:szCs w:val="18"/>
                <w:highlight w:val="green"/>
              </w:rPr>
              <w:t xml:space="preserve">Phase Leaders, </w:t>
            </w:r>
            <w:r w:rsidRPr="00AC03A8">
              <w:rPr>
                <w:rFonts w:ascii="Century Gothic" w:hAnsi="Century Gothic"/>
                <w:sz w:val="18"/>
                <w:szCs w:val="18"/>
                <w:highlight w:val="green"/>
              </w:rPr>
              <w:t>class teachers and HLTAs.</w:t>
            </w:r>
          </w:p>
          <w:p w:rsidR="000F31E9" w:rsidRDefault="000F31E9" w:rsidP="00824EF9">
            <w:pPr>
              <w:pStyle w:val="Default"/>
              <w:rPr>
                <w:rFonts w:ascii="Century Gothic" w:hAnsi="Century Gothic"/>
                <w:sz w:val="18"/>
                <w:szCs w:val="18"/>
              </w:rPr>
            </w:pPr>
          </w:p>
          <w:p w:rsidR="00E44AAB" w:rsidRDefault="00E44AAB" w:rsidP="00824EF9">
            <w:pPr>
              <w:pStyle w:val="Default"/>
              <w:rPr>
                <w:rFonts w:ascii="Century Gothic" w:hAnsi="Century Gothic"/>
                <w:sz w:val="18"/>
                <w:szCs w:val="18"/>
              </w:rPr>
            </w:pPr>
            <w:r w:rsidRPr="00AC03A8">
              <w:rPr>
                <w:rFonts w:ascii="Century Gothic" w:hAnsi="Century Gothic"/>
                <w:sz w:val="18"/>
                <w:szCs w:val="18"/>
                <w:highlight w:val="green"/>
              </w:rPr>
              <w:t>Staff will have a clear understanding of each PP child’s starting point and their needs from transition meetings, September tracking sheets, analysis of classroom monitor and provision mapping tool.</w:t>
            </w:r>
          </w:p>
          <w:p w:rsidR="006B5F09" w:rsidRDefault="006B5F09" w:rsidP="006B5F09">
            <w:pPr>
              <w:pStyle w:val="Default"/>
              <w:rPr>
                <w:rFonts w:ascii="Century Gothic" w:hAnsi="Century Gothic"/>
                <w:sz w:val="18"/>
                <w:szCs w:val="18"/>
              </w:rPr>
            </w:pPr>
          </w:p>
          <w:p w:rsidR="006B5F09" w:rsidRPr="003F5B06" w:rsidRDefault="006B5F09" w:rsidP="006B5F09">
            <w:pPr>
              <w:pStyle w:val="Default"/>
              <w:rPr>
                <w:rFonts w:ascii="Century Gothic" w:hAnsi="Century Gothic"/>
                <w:sz w:val="18"/>
                <w:szCs w:val="18"/>
              </w:rPr>
            </w:pPr>
            <w:r w:rsidRPr="008A3007">
              <w:rPr>
                <w:rFonts w:ascii="Century Gothic" w:hAnsi="Century Gothic"/>
                <w:sz w:val="18"/>
                <w:szCs w:val="18"/>
                <w:highlight w:val="green"/>
              </w:rPr>
              <w:t>S&amp;D questionnaires completed by staff and results discussed between PS team and DH. Staff to take time to look through ‘your views’ questionnaires from parents, transition.</w:t>
            </w:r>
          </w:p>
          <w:p w:rsidR="00E44AAB" w:rsidRDefault="00E44AAB" w:rsidP="00E44AAB">
            <w:pPr>
              <w:pStyle w:val="Default"/>
              <w:rPr>
                <w:rFonts w:ascii="Century Gothic" w:hAnsi="Century Gothic"/>
                <w:sz w:val="18"/>
                <w:szCs w:val="18"/>
              </w:rPr>
            </w:pPr>
          </w:p>
          <w:p w:rsidR="00CA6F8D" w:rsidRDefault="00CA6F8D" w:rsidP="00CA6F8D">
            <w:pPr>
              <w:pStyle w:val="Default"/>
              <w:rPr>
                <w:rFonts w:ascii="Century Gothic" w:hAnsi="Century Gothic"/>
                <w:color w:val="000000" w:themeColor="text1"/>
                <w:sz w:val="18"/>
                <w:szCs w:val="18"/>
              </w:rPr>
            </w:pPr>
            <w:r w:rsidRPr="008A3007">
              <w:rPr>
                <w:rFonts w:ascii="Century Gothic" w:hAnsi="Century Gothic"/>
                <w:color w:val="000000" w:themeColor="text1"/>
                <w:sz w:val="18"/>
                <w:szCs w:val="18"/>
                <w:highlight w:val="green"/>
              </w:rPr>
              <w:t>Phase leaders are clear on the PP children in their Phase though drop-ins and learning walks.</w:t>
            </w:r>
          </w:p>
          <w:p w:rsidR="00CA6F8D" w:rsidRDefault="00CA6F8D" w:rsidP="00CA6F8D">
            <w:pPr>
              <w:pStyle w:val="Default"/>
              <w:rPr>
                <w:rFonts w:ascii="Century Gothic" w:hAnsi="Century Gothic"/>
                <w:color w:val="000000" w:themeColor="text1"/>
                <w:sz w:val="18"/>
                <w:szCs w:val="18"/>
              </w:rPr>
            </w:pPr>
          </w:p>
          <w:p w:rsidR="00CA6F8D" w:rsidRPr="00996F2F" w:rsidRDefault="001246C2" w:rsidP="00CA6F8D">
            <w:pPr>
              <w:pStyle w:val="Default"/>
              <w:rPr>
                <w:rFonts w:ascii="Century Gothic" w:hAnsi="Century Gothic"/>
                <w:color w:val="000000" w:themeColor="text1"/>
                <w:sz w:val="18"/>
                <w:szCs w:val="18"/>
              </w:rPr>
            </w:pPr>
            <w:r w:rsidRPr="00200C40">
              <w:rPr>
                <w:rFonts w:ascii="Century Gothic" w:hAnsi="Century Gothic"/>
                <w:sz w:val="18"/>
                <w:szCs w:val="18"/>
                <w:highlight w:val="green"/>
              </w:rPr>
              <w:t>Mid-point meeting to continue between PPMs</w:t>
            </w:r>
            <w:r w:rsidRPr="00200C40">
              <w:rPr>
                <w:rFonts w:ascii="Century Gothic" w:hAnsi="Century Gothic"/>
                <w:color w:val="000000" w:themeColor="text1"/>
                <w:sz w:val="18"/>
                <w:szCs w:val="18"/>
                <w:highlight w:val="green"/>
              </w:rPr>
              <w:t xml:space="preserve"> planned</w:t>
            </w:r>
            <w:r w:rsidR="00CA6F8D" w:rsidRPr="00200C40">
              <w:rPr>
                <w:rFonts w:ascii="Century Gothic" w:hAnsi="Century Gothic"/>
                <w:color w:val="000000" w:themeColor="text1"/>
                <w:sz w:val="18"/>
                <w:szCs w:val="18"/>
                <w:highlight w:val="green"/>
              </w:rPr>
              <w:t xml:space="preserve"> into the yearly calendar – clear action plans to be created</w:t>
            </w:r>
          </w:p>
          <w:p w:rsidR="00CA6F8D" w:rsidRDefault="00CA6F8D" w:rsidP="00E44AAB">
            <w:pPr>
              <w:pStyle w:val="Default"/>
              <w:rPr>
                <w:rFonts w:ascii="Century Gothic" w:hAnsi="Century Gothic"/>
                <w:sz w:val="18"/>
                <w:szCs w:val="18"/>
              </w:rPr>
            </w:pPr>
          </w:p>
          <w:p w:rsidR="00E44AAB" w:rsidRDefault="00E44AAB" w:rsidP="00E44AAB">
            <w:pPr>
              <w:pStyle w:val="Default"/>
              <w:rPr>
                <w:rFonts w:ascii="Century Gothic" w:hAnsi="Century Gothic"/>
                <w:color w:val="00B050"/>
                <w:sz w:val="18"/>
                <w:szCs w:val="18"/>
              </w:rPr>
            </w:pPr>
          </w:p>
          <w:p w:rsidR="00E44AAB" w:rsidRPr="00757832" w:rsidRDefault="00E44AAB" w:rsidP="00CA6F8D">
            <w:pPr>
              <w:pStyle w:val="Default"/>
              <w:rPr>
                <w:rFonts w:ascii="Century Gothic" w:hAnsi="Century Gothic"/>
                <w:sz w:val="18"/>
                <w:szCs w:val="18"/>
              </w:rPr>
            </w:pPr>
          </w:p>
        </w:tc>
        <w:tc>
          <w:tcPr>
            <w:tcW w:w="3197" w:type="dxa"/>
          </w:tcPr>
          <w:p w:rsidR="008A3007" w:rsidRDefault="008A3007" w:rsidP="00824EF9">
            <w:pPr>
              <w:pStyle w:val="Default"/>
              <w:rPr>
                <w:rFonts w:ascii="Century Gothic" w:hAnsi="Century Gothic"/>
                <w:color w:val="000000" w:themeColor="text1"/>
                <w:sz w:val="18"/>
                <w:szCs w:val="18"/>
              </w:rPr>
            </w:pPr>
            <w:r w:rsidRPr="008A3007">
              <w:rPr>
                <w:rFonts w:ascii="Century Gothic" w:hAnsi="Century Gothic"/>
                <w:color w:val="000000" w:themeColor="text1"/>
                <w:sz w:val="18"/>
                <w:szCs w:val="18"/>
              </w:rPr>
              <w:t xml:space="preserve">SDQs completed for any children we felt </w:t>
            </w:r>
            <w:r>
              <w:rPr>
                <w:rFonts w:ascii="Century Gothic" w:hAnsi="Century Gothic"/>
                <w:color w:val="000000" w:themeColor="text1"/>
                <w:sz w:val="18"/>
                <w:szCs w:val="18"/>
              </w:rPr>
              <w:t>may benefit from pastoral support or possible play therapy.</w:t>
            </w:r>
          </w:p>
          <w:p w:rsidR="008A3007" w:rsidRDefault="008A3007" w:rsidP="00824EF9">
            <w:pPr>
              <w:pStyle w:val="Default"/>
              <w:rPr>
                <w:rFonts w:ascii="Century Gothic" w:hAnsi="Century Gothic"/>
                <w:color w:val="000000" w:themeColor="text1"/>
                <w:sz w:val="18"/>
                <w:szCs w:val="18"/>
              </w:rPr>
            </w:pPr>
            <w:r>
              <w:rPr>
                <w:rFonts w:ascii="Century Gothic" w:hAnsi="Century Gothic"/>
                <w:color w:val="000000" w:themeColor="text1"/>
                <w:sz w:val="18"/>
                <w:szCs w:val="18"/>
              </w:rPr>
              <w:t xml:space="preserve">At the beginning of the academic year phase leaders completed a learning walk to become familiar with </w:t>
            </w:r>
            <w:r w:rsidR="00200C40">
              <w:rPr>
                <w:rFonts w:ascii="Century Gothic" w:hAnsi="Century Gothic"/>
                <w:color w:val="000000" w:themeColor="text1"/>
                <w:sz w:val="18"/>
                <w:szCs w:val="18"/>
              </w:rPr>
              <w:t>the PP children in their phase.</w:t>
            </w:r>
          </w:p>
          <w:p w:rsidR="008A3007" w:rsidRDefault="008A3007" w:rsidP="00824EF9">
            <w:pPr>
              <w:pStyle w:val="Default"/>
              <w:rPr>
                <w:rFonts w:ascii="Century Gothic" w:hAnsi="Century Gothic"/>
                <w:color w:val="00B050"/>
                <w:sz w:val="18"/>
                <w:szCs w:val="18"/>
              </w:rPr>
            </w:pPr>
            <w:r w:rsidRPr="00200C40">
              <w:rPr>
                <w:rFonts w:ascii="Century Gothic" w:hAnsi="Century Gothic"/>
                <w:color w:val="00B050"/>
                <w:sz w:val="18"/>
                <w:szCs w:val="18"/>
              </w:rPr>
              <w:t>Two mid-point meetings have already taken place with actions shared with staff – phase leaders are also monitoring progress towards these.</w:t>
            </w:r>
          </w:p>
          <w:p w:rsidR="00200C40" w:rsidRDefault="00200C40" w:rsidP="00824EF9">
            <w:pPr>
              <w:pStyle w:val="Default"/>
              <w:rPr>
                <w:rFonts w:ascii="Century Gothic" w:hAnsi="Century Gothic"/>
                <w:color w:val="00B050"/>
                <w:sz w:val="18"/>
                <w:szCs w:val="18"/>
              </w:rPr>
            </w:pPr>
            <w:r>
              <w:rPr>
                <w:rFonts w:ascii="Century Gothic" w:hAnsi="Century Gothic"/>
                <w:color w:val="00B050"/>
                <w:sz w:val="18"/>
                <w:szCs w:val="18"/>
              </w:rPr>
              <w:t xml:space="preserve">PPMS </w:t>
            </w:r>
          </w:p>
          <w:p w:rsidR="00200C40" w:rsidRDefault="00200C40" w:rsidP="00824EF9">
            <w:pPr>
              <w:pStyle w:val="Default"/>
              <w:rPr>
                <w:rFonts w:ascii="Century Gothic" w:hAnsi="Century Gothic"/>
                <w:color w:val="E36C0A" w:themeColor="accent6" w:themeShade="BF"/>
                <w:sz w:val="18"/>
                <w:szCs w:val="18"/>
              </w:rPr>
            </w:pPr>
            <w:r w:rsidRPr="00200C40">
              <w:rPr>
                <w:rFonts w:ascii="Century Gothic" w:hAnsi="Century Gothic"/>
                <w:color w:val="E36C0A" w:themeColor="accent6" w:themeShade="BF"/>
                <w:sz w:val="18"/>
                <w:szCs w:val="18"/>
              </w:rPr>
              <w:t>Mid-point meetings carried out throughout the year and PP children discussed at the beginning of each PPM</w:t>
            </w:r>
            <w:r>
              <w:rPr>
                <w:rFonts w:ascii="Century Gothic" w:hAnsi="Century Gothic"/>
                <w:color w:val="E36C0A" w:themeColor="accent6" w:themeShade="BF"/>
                <w:sz w:val="18"/>
                <w:szCs w:val="18"/>
              </w:rPr>
              <w:t>.</w:t>
            </w:r>
          </w:p>
          <w:p w:rsidR="00200C40" w:rsidRPr="00757832" w:rsidRDefault="00200C40" w:rsidP="00200C40">
            <w:pPr>
              <w:pStyle w:val="Default"/>
              <w:rPr>
                <w:rFonts w:ascii="Century Gothic" w:hAnsi="Century Gothic"/>
                <w:sz w:val="18"/>
                <w:szCs w:val="18"/>
              </w:rPr>
            </w:pPr>
            <w:r>
              <w:rPr>
                <w:rFonts w:ascii="Century Gothic" w:hAnsi="Century Gothic"/>
                <w:color w:val="E36C0A" w:themeColor="accent6" w:themeShade="BF"/>
                <w:sz w:val="18"/>
                <w:szCs w:val="18"/>
              </w:rPr>
              <w:t xml:space="preserve">During the monitoring of T&amp;L cycle PP boys were the foci for the last book security and pupil voice. From this, year groups were given feedback with clear actions to move forward. </w:t>
            </w:r>
          </w:p>
        </w:tc>
      </w:tr>
      <w:tr w:rsidR="00157E6E" w:rsidRPr="00757832" w:rsidTr="005A747A">
        <w:trPr>
          <w:trHeight w:hRule="exact" w:val="6305"/>
        </w:trPr>
        <w:tc>
          <w:tcPr>
            <w:tcW w:w="652" w:type="dxa"/>
            <w:tcMar>
              <w:top w:w="57" w:type="dxa"/>
              <w:bottom w:w="57" w:type="dxa"/>
            </w:tcMar>
          </w:tcPr>
          <w:p w:rsidR="00157E6E" w:rsidRPr="00757832" w:rsidRDefault="00157E6E"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157E6E" w:rsidRDefault="00157E6E" w:rsidP="00E44AAB">
            <w:pPr>
              <w:pStyle w:val="Default"/>
              <w:rPr>
                <w:rFonts w:ascii="Century Gothic" w:hAnsi="Century Gothic"/>
                <w:b/>
                <w:sz w:val="18"/>
                <w:szCs w:val="18"/>
                <w:u w:val="single"/>
              </w:rPr>
            </w:pPr>
            <w:r w:rsidRPr="00157E6E">
              <w:rPr>
                <w:rFonts w:ascii="Century Gothic" w:hAnsi="Century Gothic"/>
                <w:b/>
                <w:sz w:val="18"/>
                <w:szCs w:val="18"/>
                <w:u w:val="single"/>
              </w:rPr>
              <w:t>Quality of provisions taking place and planning linked to this</w:t>
            </w:r>
            <w:r>
              <w:rPr>
                <w:rFonts w:ascii="Century Gothic" w:hAnsi="Century Gothic"/>
                <w:b/>
                <w:sz w:val="18"/>
                <w:szCs w:val="18"/>
                <w:u w:val="single"/>
              </w:rPr>
              <w:t>.</w:t>
            </w:r>
          </w:p>
          <w:p w:rsidR="00157E6E" w:rsidRDefault="00157E6E" w:rsidP="00E44AAB">
            <w:pPr>
              <w:pStyle w:val="Default"/>
              <w:rPr>
                <w:rFonts w:ascii="Century Gothic" w:hAnsi="Century Gothic"/>
                <w:b/>
                <w:sz w:val="18"/>
                <w:szCs w:val="18"/>
                <w:u w:val="single"/>
              </w:rPr>
            </w:pPr>
          </w:p>
          <w:p w:rsidR="00157E6E" w:rsidRDefault="00157E6E" w:rsidP="00157E6E">
            <w:pPr>
              <w:pStyle w:val="Default"/>
              <w:rPr>
                <w:rFonts w:ascii="Century Gothic" w:hAnsi="Century Gothic"/>
                <w:sz w:val="18"/>
                <w:szCs w:val="18"/>
              </w:rPr>
            </w:pPr>
            <w:r w:rsidRPr="004E41FD">
              <w:rPr>
                <w:rFonts w:ascii="Century Gothic" w:hAnsi="Century Gothic"/>
                <w:sz w:val="18"/>
                <w:szCs w:val="18"/>
                <w:highlight w:val="yellow"/>
              </w:rPr>
              <w:t>To ensure all provisions in place are SMART, effective and pitched at the correct level</w:t>
            </w:r>
          </w:p>
          <w:p w:rsidR="00157E6E" w:rsidRPr="00CA6F8D" w:rsidRDefault="00157E6E" w:rsidP="00157E6E">
            <w:pPr>
              <w:pStyle w:val="Default"/>
              <w:rPr>
                <w:rFonts w:ascii="Century Gothic" w:hAnsi="Century Gothic"/>
                <w:sz w:val="18"/>
                <w:szCs w:val="18"/>
              </w:rPr>
            </w:pPr>
          </w:p>
          <w:p w:rsidR="00157E6E" w:rsidRDefault="00157E6E" w:rsidP="00157E6E">
            <w:pPr>
              <w:pStyle w:val="Default"/>
              <w:rPr>
                <w:rFonts w:ascii="Century Gothic" w:hAnsi="Century Gothic"/>
                <w:sz w:val="18"/>
                <w:szCs w:val="18"/>
              </w:rPr>
            </w:pPr>
            <w:r w:rsidRPr="004E41FD">
              <w:rPr>
                <w:rFonts w:ascii="Century Gothic" w:hAnsi="Century Gothic"/>
                <w:sz w:val="18"/>
                <w:szCs w:val="18"/>
                <w:highlight w:val="yellow"/>
              </w:rPr>
              <w:t>High quality planning in place for provisions.</w:t>
            </w:r>
          </w:p>
          <w:p w:rsidR="00157E6E" w:rsidRDefault="00157E6E" w:rsidP="00157E6E">
            <w:pPr>
              <w:pStyle w:val="Default"/>
              <w:rPr>
                <w:rFonts w:ascii="Century Gothic" w:hAnsi="Century Gothic"/>
                <w:sz w:val="18"/>
                <w:szCs w:val="18"/>
              </w:rPr>
            </w:pPr>
          </w:p>
          <w:p w:rsidR="000F31E9" w:rsidRDefault="000F31E9" w:rsidP="00157E6E">
            <w:pPr>
              <w:pStyle w:val="Default"/>
              <w:rPr>
                <w:rFonts w:ascii="Century Gothic" w:hAnsi="Century Gothic"/>
                <w:sz w:val="18"/>
                <w:szCs w:val="18"/>
              </w:rPr>
            </w:pPr>
          </w:p>
          <w:p w:rsidR="00157E6E" w:rsidRDefault="00157E6E" w:rsidP="00157E6E">
            <w:pPr>
              <w:pStyle w:val="Default"/>
              <w:rPr>
                <w:rFonts w:ascii="Century Gothic" w:hAnsi="Century Gothic"/>
                <w:sz w:val="18"/>
                <w:szCs w:val="18"/>
              </w:rPr>
            </w:pPr>
            <w:r w:rsidRPr="00200C40">
              <w:rPr>
                <w:rFonts w:ascii="Century Gothic" w:hAnsi="Century Gothic"/>
                <w:sz w:val="18"/>
                <w:szCs w:val="18"/>
                <w:highlight w:val="green"/>
              </w:rPr>
              <w:t>All children within provisions make progress from their star</w:t>
            </w:r>
            <w:r w:rsidR="007F3AD8" w:rsidRPr="00200C40">
              <w:rPr>
                <w:rFonts w:ascii="Century Gothic" w:hAnsi="Century Gothic"/>
                <w:sz w:val="18"/>
                <w:szCs w:val="18"/>
                <w:highlight w:val="green"/>
              </w:rPr>
              <w:t>t</w:t>
            </w:r>
            <w:r w:rsidRPr="00200C40">
              <w:rPr>
                <w:rFonts w:ascii="Century Gothic" w:hAnsi="Century Gothic"/>
                <w:sz w:val="18"/>
                <w:szCs w:val="18"/>
                <w:highlight w:val="green"/>
              </w:rPr>
              <w:t>ing point</w:t>
            </w:r>
          </w:p>
          <w:p w:rsidR="00157E6E" w:rsidRDefault="00157E6E" w:rsidP="00157E6E">
            <w:pPr>
              <w:pStyle w:val="Default"/>
              <w:rPr>
                <w:rFonts w:ascii="Century Gothic" w:hAnsi="Century Gothic"/>
                <w:sz w:val="18"/>
                <w:szCs w:val="18"/>
              </w:rPr>
            </w:pPr>
          </w:p>
          <w:p w:rsidR="00157E6E" w:rsidRDefault="00157E6E" w:rsidP="00157E6E">
            <w:pPr>
              <w:pStyle w:val="Default"/>
              <w:rPr>
                <w:rFonts w:ascii="Century Gothic" w:hAnsi="Century Gothic"/>
                <w:sz w:val="18"/>
                <w:szCs w:val="18"/>
              </w:rPr>
            </w:pPr>
          </w:p>
          <w:p w:rsidR="00157E6E" w:rsidRPr="00157E6E" w:rsidRDefault="00EA2EF0" w:rsidP="00157E6E">
            <w:pPr>
              <w:pStyle w:val="Default"/>
              <w:rPr>
                <w:rFonts w:ascii="Century Gothic" w:hAnsi="Century Gothic"/>
                <w:b/>
                <w:sz w:val="18"/>
                <w:szCs w:val="18"/>
                <w:u w:val="single"/>
              </w:rPr>
            </w:pPr>
            <w:r>
              <w:rPr>
                <w:noProof/>
                <w:lang w:eastAsia="en-GB"/>
              </w:rPr>
              <w:drawing>
                <wp:inline distT="0" distB="0" distL="0" distR="0" wp14:anchorId="0F3037E2" wp14:editId="08183564">
                  <wp:extent cx="4846320" cy="2586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6320" cy="2586355"/>
                          </a:xfrm>
                          <a:prstGeom prst="rect">
                            <a:avLst/>
                          </a:prstGeom>
                        </pic:spPr>
                      </pic:pic>
                    </a:graphicData>
                  </a:graphic>
                </wp:inline>
              </w:drawing>
            </w:r>
          </w:p>
        </w:tc>
        <w:tc>
          <w:tcPr>
            <w:tcW w:w="3969" w:type="dxa"/>
          </w:tcPr>
          <w:p w:rsidR="00157E6E" w:rsidRDefault="00157E6E" w:rsidP="00157E6E">
            <w:pPr>
              <w:pStyle w:val="NoSpacing"/>
              <w:rPr>
                <w:rFonts w:ascii="Century Gothic" w:hAnsi="Century Gothic"/>
                <w:sz w:val="18"/>
                <w:szCs w:val="18"/>
              </w:rPr>
            </w:pPr>
          </w:p>
          <w:p w:rsidR="00157E6E" w:rsidRDefault="00157E6E" w:rsidP="00157E6E">
            <w:pPr>
              <w:pStyle w:val="NoSpacing"/>
              <w:rPr>
                <w:rFonts w:ascii="Century Gothic" w:hAnsi="Century Gothic"/>
                <w:sz w:val="18"/>
                <w:szCs w:val="18"/>
              </w:rPr>
            </w:pPr>
          </w:p>
          <w:p w:rsidR="00157E6E" w:rsidRDefault="00157E6E" w:rsidP="00157E6E">
            <w:pPr>
              <w:pStyle w:val="NoSpacing"/>
              <w:rPr>
                <w:rFonts w:ascii="Century Gothic" w:hAnsi="Century Gothic"/>
                <w:sz w:val="18"/>
                <w:szCs w:val="18"/>
              </w:rPr>
            </w:pPr>
            <w:r w:rsidRPr="00CA6F8D">
              <w:rPr>
                <w:rFonts w:ascii="Century Gothic" w:hAnsi="Century Gothic"/>
                <w:sz w:val="18"/>
                <w:szCs w:val="18"/>
              </w:rPr>
              <w:t>SDM on effective target setting</w:t>
            </w:r>
            <w:r>
              <w:rPr>
                <w:rFonts w:ascii="Century Gothic" w:hAnsi="Century Gothic"/>
                <w:sz w:val="18"/>
                <w:szCs w:val="18"/>
              </w:rPr>
              <w:t>/planning</w:t>
            </w:r>
          </w:p>
          <w:p w:rsidR="00157E6E" w:rsidRPr="00CA6F8D" w:rsidRDefault="00157E6E" w:rsidP="00157E6E">
            <w:pPr>
              <w:pStyle w:val="NoSpacing"/>
              <w:rPr>
                <w:rFonts w:ascii="Century Gothic" w:hAnsi="Century Gothic"/>
                <w:sz w:val="18"/>
                <w:szCs w:val="18"/>
              </w:rPr>
            </w:pPr>
          </w:p>
          <w:p w:rsidR="00157E6E" w:rsidRDefault="00157E6E" w:rsidP="00157E6E">
            <w:pPr>
              <w:pStyle w:val="NoSpacing"/>
              <w:rPr>
                <w:rFonts w:ascii="Century Gothic" w:hAnsi="Century Gothic"/>
                <w:sz w:val="18"/>
                <w:szCs w:val="18"/>
              </w:rPr>
            </w:pPr>
            <w:r w:rsidRPr="004E41FD">
              <w:rPr>
                <w:rFonts w:ascii="Century Gothic" w:hAnsi="Century Gothic"/>
                <w:sz w:val="18"/>
                <w:szCs w:val="18"/>
                <w:highlight w:val="yellow"/>
              </w:rPr>
              <w:t>Planning to be saved on the LP (good examples on there to refer to)</w:t>
            </w:r>
          </w:p>
          <w:p w:rsidR="000F31E9" w:rsidRPr="00CA6F8D" w:rsidRDefault="000F31E9" w:rsidP="00157E6E">
            <w:pPr>
              <w:pStyle w:val="NoSpacing"/>
              <w:rPr>
                <w:rFonts w:ascii="Century Gothic" w:hAnsi="Century Gothic"/>
                <w:sz w:val="18"/>
                <w:szCs w:val="18"/>
              </w:rPr>
            </w:pPr>
          </w:p>
          <w:p w:rsidR="00157E6E" w:rsidRPr="00CA6F8D" w:rsidRDefault="00157E6E" w:rsidP="00157E6E">
            <w:pPr>
              <w:pStyle w:val="NoSpacing"/>
              <w:rPr>
                <w:rFonts w:ascii="Century Gothic" w:hAnsi="Century Gothic"/>
                <w:sz w:val="18"/>
                <w:szCs w:val="18"/>
              </w:rPr>
            </w:pPr>
            <w:r w:rsidRPr="00200C40">
              <w:rPr>
                <w:rFonts w:ascii="Century Gothic" w:hAnsi="Century Gothic"/>
                <w:sz w:val="18"/>
                <w:szCs w:val="18"/>
                <w:highlight w:val="green"/>
              </w:rPr>
              <w:t>Monitoring of provisions on provision mapping tool</w:t>
            </w:r>
          </w:p>
          <w:p w:rsidR="00157E6E" w:rsidRPr="00200C40" w:rsidRDefault="00157E6E" w:rsidP="00157E6E">
            <w:pPr>
              <w:pStyle w:val="Default"/>
              <w:rPr>
                <w:rFonts w:ascii="Century Gothic" w:hAnsi="Century Gothic"/>
                <w:sz w:val="18"/>
                <w:szCs w:val="18"/>
                <w:highlight w:val="green"/>
              </w:rPr>
            </w:pPr>
            <w:r w:rsidRPr="00200C40">
              <w:rPr>
                <w:rFonts w:ascii="Century Gothic" w:hAnsi="Century Gothic"/>
                <w:sz w:val="18"/>
                <w:szCs w:val="18"/>
                <w:highlight w:val="green"/>
              </w:rPr>
              <w:t>Provisions are reviewed at the end of the period using the GAS scale</w:t>
            </w:r>
          </w:p>
          <w:p w:rsidR="00157E6E" w:rsidRDefault="00157E6E" w:rsidP="00157E6E">
            <w:pPr>
              <w:pStyle w:val="Default"/>
              <w:rPr>
                <w:rFonts w:ascii="Century Gothic" w:hAnsi="Century Gothic"/>
                <w:sz w:val="18"/>
                <w:szCs w:val="18"/>
              </w:rPr>
            </w:pPr>
            <w:r w:rsidRPr="00200C40">
              <w:rPr>
                <w:rFonts w:ascii="Century Gothic" w:hAnsi="Century Gothic"/>
                <w:sz w:val="18"/>
                <w:szCs w:val="18"/>
                <w:highlight w:val="green"/>
              </w:rPr>
              <w:t>Phase Leaders to be aware of effective and ineffective provisions and support accordingly within their phase</w:t>
            </w:r>
          </w:p>
          <w:p w:rsidR="00157E6E" w:rsidRDefault="00157E6E" w:rsidP="00157E6E">
            <w:pPr>
              <w:pStyle w:val="NoSpacing"/>
              <w:rPr>
                <w:rFonts w:ascii="Century Gothic" w:hAnsi="Century Gothic"/>
                <w:sz w:val="18"/>
                <w:szCs w:val="18"/>
              </w:rPr>
            </w:pPr>
          </w:p>
        </w:tc>
        <w:tc>
          <w:tcPr>
            <w:tcW w:w="3197" w:type="dxa"/>
          </w:tcPr>
          <w:p w:rsidR="00157E6E" w:rsidRPr="00C50EE4" w:rsidRDefault="008A3007" w:rsidP="00824EF9">
            <w:pPr>
              <w:pStyle w:val="Default"/>
              <w:rPr>
                <w:rFonts w:ascii="Century Gothic" w:hAnsi="Century Gothic"/>
                <w:color w:val="000000" w:themeColor="text1"/>
                <w:sz w:val="18"/>
                <w:szCs w:val="18"/>
              </w:rPr>
            </w:pPr>
            <w:r w:rsidRPr="00C50EE4">
              <w:rPr>
                <w:rFonts w:ascii="Century Gothic" w:hAnsi="Century Gothic"/>
                <w:color w:val="000000" w:themeColor="text1"/>
                <w:sz w:val="18"/>
                <w:szCs w:val="18"/>
              </w:rPr>
              <w:t>Provisions and planning are monitored by the PP lead (DHT) and the SENDCO.</w:t>
            </w:r>
          </w:p>
          <w:p w:rsidR="008A3007" w:rsidRPr="00C50EE4" w:rsidRDefault="008A3007" w:rsidP="00824EF9">
            <w:pPr>
              <w:pStyle w:val="Default"/>
              <w:rPr>
                <w:rFonts w:ascii="Century Gothic" w:hAnsi="Century Gothic"/>
                <w:color w:val="000000" w:themeColor="text1"/>
                <w:sz w:val="18"/>
                <w:szCs w:val="18"/>
              </w:rPr>
            </w:pPr>
            <w:r w:rsidRPr="00C50EE4">
              <w:rPr>
                <w:rFonts w:ascii="Century Gothic" w:hAnsi="Century Gothic"/>
                <w:color w:val="000000" w:themeColor="text1"/>
                <w:sz w:val="18"/>
                <w:szCs w:val="18"/>
              </w:rPr>
              <w:t>Following PPMS any children requiring provision are place</w:t>
            </w:r>
            <w:r w:rsidR="00200C40" w:rsidRPr="00C50EE4">
              <w:rPr>
                <w:rFonts w:ascii="Century Gothic" w:hAnsi="Century Gothic"/>
                <w:color w:val="000000" w:themeColor="text1"/>
                <w:sz w:val="18"/>
                <w:szCs w:val="18"/>
              </w:rPr>
              <w:t>d in one including PP children.</w:t>
            </w:r>
          </w:p>
          <w:p w:rsidR="008A3007" w:rsidRPr="00C50EE4" w:rsidRDefault="008A3007" w:rsidP="00824EF9">
            <w:pPr>
              <w:pStyle w:val="Default"/>
              <w:rPr>
                <w:rFonts w:ascii="Century Gothic" w:hAnsi="Century Gothic"/>
                <w:color w:val="000000" w:themeColor="text1"/>
                <w:sz w:val="18"/>
                <w:szCs w:val="18"/>
              </w:rPr>
            </w:pPr>
            <w:r w:rsidRPr="00C50EE4">
              <w:rPr>
                <w:rFonts w:ascii="Century Gothic" w:hAnsi="Century Gothic"/>
                <w:color w:val="000000" w:themeColor="text1"/>
                <w:sz w:val="18"/>
                <w:szCs w:val="18"/>
              </w:rPr>
              <w:t>Some planning is being saved on the provision planning tool or onto the LP – this needs further monitoring.</w:t>
            </w:r>
          </w:p>
          <w:p w:rsidR="00200C40" w:rsidRPr="00C50EE4" w:rsidRDefault="00200C40" w:rsidP="00824EF9">
            <w:pPr>
              <w:pStyle w:val="Default"/>
              <w:rPr>
                <w:rFonts w:ascii="Century Gothic" w:hAnsi="Century Gothic"/>
                <w:color w:val="00B050"/>
                <w:sz w:val="18"/>
                <w:szCs w:val="18"/>
              </w:rPr>
            </w:pPr>
            <w:r w:rsidRPr="00C50EE4">
              <w:rPr>
                <w:rFonts w:ascii="Century Gothic" w:hAnsi="Century Gothic"/>
                <w:color w:val="00B050"/>
                <w:sz w:val="18"/>
                <w:szCs w:val="18"/>
              </w:rPr>
              <w:t>Monitoring of provisions continues into Spring term with use of the provision mapping tool. Staff are updating and reviewing provisions following PPMs and mid-point reviews.</w:t>
            </w:r>
          </w:p>
          <w:p w:rsidR="00200C40" w:rsidRPr="00757832" w:rsidRDefault="00200C40" w:rsidP="005A747A">
            <w:pPr>
              <w:pStyle w:val="Default"/>
              <w:rPr>
                <w:rFonts w:ascii="Century Gothic" w:hAnsi="Century Gothic"/>
                <w:color w:val="943634" w:themeColor="accent2" w:themeShade="BF"/>
                <w:sz w:val="18"/>
                <w:szCs w:val="18"/>
              </w:rPr>
            </w:pPr>
            <w:r w:rsidRPr="00C50EE4">
              <w:rPr>
                <w:rFonts w:ascii="Century Gothic" w:hAnsi="Century Gothic"/>
                <w:color w:val="E36C0A" w:themeColor="accent6" w:themeShade="BF"/>
                <w:sz w:val="18"/>
                <w:szCs w:val="18"/>
              </w:rPr>
              <w:t>Planning of provisions has become more focused and ou</w:t>
            </w:r>
            <w:r w:rsidR="005A747A" w:rsidRPr="00C50EE4">
              <w:rPr>
                <w:rFonts w:ascii="Century Gothic" w:hAnsi="Century Gothic"/>
                <w:color w:val="E36C0A" w:themeColor="accent6" w:themeShade="BF"/>
                <w:sz w:val="18"/>
                <w:szCs w:val="18"/>
              </w:rPr>
              <w:t>tcome driven</w:t>
            </w:r>
            <w:r w:rsidRPr="00C50EE4">
              <w:rPr>
                <w:rFonts w:ascii="Century Gothic" w:hAnsi="Century Gothic"/>
                <w:color w:val="E36C0A" w:themeColor="accent6" w:themeShade="BF"/>
                <w:sz w:val="18"/>
                <w:szCs w:val="18"/>
              </w:rPr>
              <w:t xml:space="preserve">, although this is not always accessible to all. </w:t>
            </w:r>
            <w:r w:rsidR="005A747A" w:rsidRPr="00C50EE4">
              <w:rPr>
                <w:rFonts w:ascii="Century Gothic" w:hAnsi="Century Gothic"/>
                <w:color w:val="E36C0A" w:themeColor="accent6" w:themeShade="BF"/>
                <w:sz w:val="18"/>
                <w:szCs w:val="18"/>
              </w:rPr>
              <w:t>All provisions are reviewed and a</w:t>
            </w:r>
            <w:r w:rsidRPr="00C50EE4">
              <w:rPr>
                <w:rFonts w:ascii="Century Gothic" w:hAnsi="Century Gothic"/>
                <w:color w:val="E36C0A" w:themeColor="accent6" w:themeShade="BF"/>
                <w:sz w:val="18"/>
                <w:szCs w:val="18"/>
              </w:rPr>
              <w:t>ll members of staff are made aware of effective and less effective provisions via the DH.</w:t>
            </w:r>
            <w:r w:rsidR="005A747A" w:rsidRPr="00C50EE4">
              <w:rPr>
                <w:rFonts w:ascii="Century Gothic" w:hAnsi="Century Gothic"/>
                <w:color w:val="E36C0A" w:themeColor="accent6" w:themeShade="BF"/>
                <w:sz w:val="18"/>
                <w:szCs w:val="18"/>
              </w:rPr>
              <w:t xml:space="preserve"> See table to the left.</w:t>
            </w:r>
            <w:r w:rsidR="005A747A">
              <w:rPr>
                <w:rFonts w:ascii="Century Gothic" w:hAnsi="Century Gothic"/>
                <w:color w:val="E36C0A" w:themeColor="accent6" w:themeShade="BF"/>
                <w:sz w:val="16"/>
                <w:szCs w:val="16"/>
              </w:rPr>
              <w:t xml:space="preserve"> </w:t>
            </w:r>
          </w:p>
        </w:tc>
      </w:tr>
      <w:tr w:rsidR="00E44AAB" w:rsidRPr="00757832" w:rsidTr="00D96C62">
        <w:trPr>
          <w:trHeight w:hRule="exact" w:val="10699"/>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3D5588" w:rsidRPr="00757832" w:rsidRDefault="00996F2F" w:rsidP="003D5588">
            <w:pPr>
              <w:rPr>
                <w:rFonts w:ascii="Century Gothic" w:hAnsi="Century Gothic" w:cs="Arial"/>
                <w:sz w:val="18"/>
                <w:szCs w:val="18"/>
              </w:rPr>
            </w:pPr>
            <w:r w:rsidRPr="00996F2F">
              <w:rPr>
                <w:rFonts w:ascii="Century Gothic" w:hAnsi="Century Gothic"/>
                <w:b/>
                <w:sz w:val="18"/>
                <w:szCs w:val="18"/>
                <w:u w:val="single"/>
              </w:rPr>
              <w:t xml:space="preserve">Poor progress in </w:t>
            </w:r>
            <w:r w:rsidRPr="000F31E9">
              <w:rPr>
                <w:rFonts w:ascii="Century Gothic" w:hAnsi="Century Gothic"/>
                <w:b/>
                <w:sz w:val="18"/>
                <w:szCs w:val="18"/>
                <w:u w:val="single"/>
              </w:rPr>
              <w:t>writing</w:t>
            </w:r>
            <w:r w:rsidR="003D5588">
              <w:rPr>
                <w:rFonts w:ascii="Century Gothic" w:hAnsi="Century Gothic"/>
                <w:b/>
                <w:sz w:val="18"/>
                <w:szCs w:val="18"/>
                <w:u w:val="single"/>
              </w:rPr>
              <w:t xml:space="preserve"> (particularly non-SEN PP) – </w:t>
            </w:r>
            <w:r w:rsidR="004E41FD">
              <w:rPr>
                <w:rFonts w:ascii="Century Gothic" w:hAnsi="Century Gothic" w:cs="Arial"/>
                <w:sz w:val="18"/>
                <w:szCs w:val="18"/>
              </w:rPr>
              <w:t>To increase the ARE to 60</w:t>
            </w:r>
            <w:r w:rsidR="003D5588">
              <w:rPr>
                <w:rFonts w:ascii="Century Gothic" w:hAnsi="Century Gothic" w:cs="Arial"/>
                <w:sz w:val="18"/>
                <w:szCs w:val="18"/>
              </w:rPr>
              <w:t xml:space="preserve">% </w:t>
            </w:r>
          </w:p>
          <w:p w:rsidR="00996F2F" w:rsidRPr="00996F2F" w:rsidRDefault="00996F2F" w:rsidP="00824EF9">
            <w:pPr>
              <w:pStyle w:val="Default"/>
              <w:rPr>
                <w:rFonts w:ascii="Century Gothic" w:hAnsi="Century Gothic"/>
                <w:b/>
                <w:sz w:val="18"/>
                <w:szCs w:val="18"/>
                <w:u w:val="single"/>
              </w:rPr>
            </w:pPr>
          </w:p>
          <w:p w:rsidR="00E44AAB" w:rsidRDefault="00E44AAB" w:rsidP="00824EF9">
            <w:pPr>
              <w:pStyle w:val="Default"/>
              <w:rPr>
                <w:rFonts w:ascii="Century Gothic" w:hAnsi="Century Gothic"/>
                <w:sz w:val="18"/>
                <w:szCs w:val="18"/>
              </w:rPr>
            </w:pPr>
            <w:r w:rsidRPr="004E41FD">
              <w:rPr>
                <w:rFonts w:ascii="Century Gothic" w:hAnsi="Century Gothic"/>
                <w:sz w:val="18"/>
                <w:szCs w:val="18"/>
                <w:highlight w:val="green"/>
              </w:rPr>
              <w:t>Teachers to be fully aware of starting point level and target</w:t>
            </w:r>
            <w:r w:rsidR="00996F2F" w:rsidRPr="004E41FD">
              <w:rPr>
                <w:rFonts w:ascii="Century Gothic" w:hAnsi="Century Gothic"/>
                <w:sz w:val="18"/>
                <w:szCs w:val="18"/>
                <w:highlight w:val="green"/>
              </w:rPr>
              <w:t xml:space="preserve"> level to achieve good progress taking into consideration that of last year</w:t>
            </w:r>
          </w:p>
          <w:p w:rsidR="00996F2F" w:rsidRPr="00996F2F" w:rsidRDefault="00996F2F" w:rsidP="00824EF9">
            <w:pPr>
              <w:pStyle w:val="Default"/>
              <w:rPr>
                <w:rFonts w:ascii="Century Gothic" w:hAnsi="Century Gothic"/>
                <w:sz w:val="18"/>
                <w:szCs w:val="18"/>
              </w:rPr>
            </w:pPr>
          </w:p>
          <w:p w:rsidR="00E44AAB" w:rsidRDefault="00E44AAB" w:rsidP="00824EF9">
            <w:pPr>
              <w:pStyle w:val="Default"/>
              <w:rPr>
                <w:rFonts w:ascii="Century Gothic" w:hAnsi="Century Gothic"/>
                <w:sz w:val="18"/>
                <w:szCs w:val="18"/>
              </w:rPr>
            </w:pPr>
            <w:r w:rsidRPr="005A747A">
              <w:rPr>
                <w:rFonts w:ascii="Century Gothic" w:hAnsi="Century Gothic"/>
                <w:sz w:val="18"/>
                <w:szCs w:val="18"/>
                <w:highlight w:val="green"/>
              </w:rPr>
              <w:t>Clear understanding of the ‘gaps’ in learning and provision specificall</w:t>
            </w:r>
            <w:r w:rsidR="00996F2F" w:rsidRPr="005A747A">
              <w:rPr>
                <w:rFonts w:ascii="Century Gothic" w:hAnsi="Century Gothic"/>
                <w:sz w:val="18"/>
                <w:szCs w:val="18"/>
                <w:highlight w:val="green"/>
              </w:rPr>
              <w:t xml:space="preserve">y matched to individual needs </w:t>
            </w:r>
            <w:r w:rsidR="00CA6F8D" w:rsidRPr="005A747A">
              <w:rPr>
                <w:rFonts w:ascii="Century Gothic" w:hAnsi="Century Gothic"/>
                <w:sz w:val="18"/>
                <w:szCs w:val="18"/>
                <w:highlight w:val="green"/>
              </w:rPr>
              <w:t>with p</w:t>
            </w:r>
            <w:r w:rsidRPr="005A747A">
              <w:rPr>
                <w:rFonts w:ascii="Century Gothic" w:hAnsi="Century Gothic"/>
                <w:sz w:val="18"/>
                <w:szCs w:val="18"/>
                <w:highlight w:val="green"/>
              </w:rPr>
              <w:t>lanning and provisions based around the KPIs</w:t>
            </w:r>
            <w:r w:rsidRPr="00996F2F">
              <w:rPr>
                <w:rFonts w:ascii="Century Gothic" w:hAnsi="Century Gothic"/>
                <w:sz w:val="18"/>
                <w:szCs w:val="18"/>
              </w:rPr>
              <w:t xml:space="preserve"> </w:t>
            </w:r>
          </w:p>
          <w:p w:rsidR="00A91006" w:rsidRDefault="00A91006" w:rsidP="00824EF9">
            <w:pPr>
              <w:pStyle w:val="Default"/>
              <w:rPr>
                <w:rFonts w:ascii="Century Gothic" w:hAnsi="Century Gothic"/>
                <w:sz w:val="18"/>
                <w:szCs w:val="18"/>
              </w:rPr>
            </w:pPr>
          </w:p>
          <w:p w:rsidR="00CA6F8D" w:rsidRDefault="00CA6F8D" w:rsidP="00CA6F8D">
            <w:pPr>
              <w:rPr>
                <w:rFonts w:ascii="Century Gothic" w:hAnsi="Century Gothic" w:cs="Arial"/>
                <w:sz w:val="18"/>
                <w:szCs w:val="18"/>
              </w:rPr>
            </w:pPr>
            <w:r w:rsidRPr="005A747A">
              <w:rPr>
                <w:rFonts w:ascii="Century Gothic" w:hAnsi="Century Gothic" w:cs="Arial"/>
                <w:sz w:val="18"/>
                <w:szCs w:val="18"/>
                <w:highlight w:val="green"/>
              </w:rPr>
              <w:t xml:space="preserve">Switch-On </w:t>
            </w:r>
            <w:r w:rsidR="000F31E9" w:rsidRPr="005A747A">
              <w:rPr>
                <w:rFonts w:ascii="Century Gothic" w:hAnsi="Century Gothic" w:cs="Arial"/>
                <w:sz w:val="18"/>
                <w:szCs w:val="18"/>
                <w:highlight w:val="green"/>
              </w:rPr>
              <w:t>Program</w:t>
            </w:r>
            <w:r w:rsidRPr="005A747A">
              <w:rPr>
                <w:rFonts w:ascii="Century Gothic" w:hAnsi="Century Gothic" w:cs="Arial"/>
                <w:sz w:val="18"/>
                <w:szCs w:val="18"/>
                <w:highlight w:val="green"/>
              </w:rPr>
              <w:t xml:space="preserve"> to be used as writing intervention as well as reading</w:t>
            </w:r>
          </w:p>
          <w:p w:rsidR="000F31E9" w:rsidRPr="00757832" w:rsidRDefault="000F31E9" w:rsidP="00CA6F8D">
            <w:pPr>
              <w:rPr>
                <w:rFonts w:ascii="Century Gothic" w:hAnsi="Century Gothic" w:cs="Arial"/>
                <w:sz w:val="18"/>
                <w:szCs w:val="18"/>
              </w:rPr>
            </w:pPr>
          </w:p>
          <w:p w:rsidR="00CA6F8D" w:rsidRDefault="00CA6F8D" w:rsidP="00824EF9">
            <w:pPr>
              <w:pStyle w:val="Default"/>
              <w:rPr>
                <w:rFonts w:ascii="Century Gothic" w:hAnsi="Century Gothic"/>
                <w:sz w:val="18"/>
                <w:szCs w:val="18"/>
              </w:rPr>
            </w:pPr>
          </w:p>
          <w:p w:rsidR="00A91006" w:rsidRDefault="00A91006" w:rsidP="00824EF9">
            <w:pPr>
              <w:pStyle w:val="Default"/>
              <w:rPr>
                <w:rFonts w:ascii="Century Gothic" w:hAnsi="Century Gothic"/>
                <w:sz w:val="18"/>
                <w:szCs w:val="18"/>
              </w:rPr>
            </w:pPr>
            <w:r w:rsidRPr="005A747A">
              <w:rPr>
                <w:rFonts w:ascii="Century Gothic" w:hAnsi="Century Gothic"/>
                <w:sz w:val="18"/>
                <w:szCs w:val="18"/>
                <w:highlight w:val="green"/>
              </w:rPr>
              <w:t>Highly effective provisions to be shared across the school</w:t>
            </w:r>
          </w:p>
          <w:p w:rsidR="00CA6F8D" w:rsidRDefault="00CA6F8D" w:rsidP="00824EF9">
            <w:pPr>
              <w:pStyle w:val="Default"/>
              <w:rPr>
                <w:rFonts w:ascii="Century Gothic" w:hAnsi="Century Gothic"/>
                <w:sz w:val="18"/>
                <w:szCs w:val="18"/>
              </w:rPr>
            </w:pPr>
          </w:p>
          <w:p w:rsidR="00CA6F8D" w:rsidRDefault="00CA6F8D" w:rsidP="00824EF9">
            <w:pPr>
              <w:pStyle w:val="Default"/>
              <w:rPr>
                <w:rFonts w:ascii="Century Gothic" w:hAnsi="Century Gothic"/>
                <w:sz w:val="18"/>
                <w:szCs w:val="18"/>
              </w:rPr>
            </w:pPr>
          </w:p>
          <w:p w:rsidR="00996F2F" w:rsidRPr="00996F2F" w:rsidRDefault="00996F2F" w:rsidP="00824EF9">
            <w:pPr>
              <w:pStyle w:val="Default"/>
              <w:rPr>
                <w:rFonts w:ascii="Century Gothic" w:hAnsi="Century Gothic"/>
                <w:sz w:val="18"/>
                <w:szCs w:val="18"/>
              </w:rPr>
            </w:pPr>
          </w:p>
          <w:p w:rsidR="00CA6F8D" w:rsidRPr="005A747A" w:rsidRDefault="00996F2F" w:rsidP="00824EF9">
            <w:pPr>
              <w:rPr>
                <w:rFonts w:ascii="Century Gothic" w:hAnsi="Century Gothic" w:cs="Arial"/>
                <w:sz w:val="18"/>
                <w:szCs w:val="18"/>
                <w:highlight w:val="green"/>
              </w:rPr>
            </w:pPr>
            <w:r w:rsidRPr="005A747A">
              <w:rPr>
                <w:rFonts w:ascii="Century Gothic" w:hAnsi="Century Gothic" w:cs="Arial"/>
                <w:sz w:val="18"/>
                <w:szCs w:val="18"/>
                <w:highlight w:val="green"/>
              </w:rPr>
              <w:t>Accurate and challenging English</w:t>
            </w:r>
            <w:r w:rsidR="00E44AAB" w:rsidRPr="005A747A">
              <w:rPr>
                <w:rFonts w:ascii="Century Gothic" w:hAnsi="Century Gothic" w:cs="Arial"/>
                <w:sz w:val="18"/>
                <w:szCs w:val="18"/>
                <w:highlight w:val="green"/>
              </w:rPr>
              <w:t xml:space="preserve"> planning and teaching that focuses on the needs of all children.</w:t>
            </w:r>
          </w:p>
          <w:p w:rsidR="00E44AAB" w:rsidRPr="005A747A" w:rsidRDefault="00A91006" w:rsidP="00824EF9">
            <w:pPr>
              <w:rPr>
                <w:rFonts w:ascii="Century Gothic" w:hAnsi="Century Gothic" w:cs="Arial"/>
                <w:sz w:val="18"/>
                <w:szCs w:val="18"/>
                <w:highlight w:val="green"/>
              </w:rPr>
            </w:pPr>
            <w:r w:rsidRPr="005A747A">
              <w:rPr>
                <w:rFonts w:ascii="Century Gothic" w:hAnsi="Century Gothic" w:cs="Arial"/>
                <w:sz w:val="18"/>
                <w:szCs w:val="18"/>
                <w:highlight w:val="green"/>
              </w:rPr>
              <w:t>High expectations of all.</w:t>
            </w:r>
          </w:p>
          <w:p w:rsidR="00996F2F" w:rsidRDefault="00A91006" w:rsidP="00824EF9">
            <w:pPr>
              <w:rPr>
                <w:rFonts w:ascii="Century Gothic" w:hAnsi="Century Gothic" w:cs="Arial"/>
                <w:sz w:val="18"/>
                <w:szCs w:val="18"/>
              </w:rPr>
            </w:pPr>
            <w:r w:rsidRPr="005A747A">
              <w:rPr>
                <w:rFonts w:ascii="Century Gothic" w:hAnsi="Century Gothic" w:cs="Arial"/>
                <w:sz w:val="18"/>
                <w:szCs w:val="18"/>
                <w:highlight w:val="green"/>
              </w:rPr>
              <w:t>Opportunities for exciting writing and writing for a purpose linked to the thematic curriculum</w:t>
            </w:r>
            <w:r>
              <w:rPr>
                <w:rFonts w:ascii="Century Gothic" w:hAnsi="Century Gothic" w:cs="Arial"/>
                <w:sz w:val="18"/>
                <w:szCs w:val="18"/>
              </w:rPr>
              <w:t xml:space="preserve"> </w:t>
            </w:r>
          </w:p>
          <w:p w:rsidR="000F31E9" w:rsidRDefault="000F31E9"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p>
          <w:p w:rsidR="00B345DA" w:rsidRDefault="00B345DA" w:rsidP="00B345DA">
            <w:pPr>
              <w:rPr>
                <w:rFonts w:ascii="Century Gothic" w:hAnsi="Century Gothic" w:cs="Arial"/>
                <w:sz w:val="18"/>
                <w:szCs w:val="18"/>
              </w:rPr>
            </w:pPr>
            <w:r w:rsidRPr="005C7964">
              <w:rPr>
                <w:rFonts w:ascii="Century Gothic" w:hAnsi="Century Gothic" w:cs="Arial"/>
                <w:sz w:val="18"/>
                <w:szCs w:val="18"/>
                <w:highlight w:val="green"/>
              </w:rPr>
              <w:t>Non-SEN PP children to have specific and effective provisions in place to ensure writing attainment increases and accelerated progress is made so it is more in-line with reading and maths</w:t>
            </w:r>
            <w:r w:rsidR="004E41FD" w:rsidRPr="005C7964">
              <w:rPr>
                <w:rFonts w:ascii="Century Gothic" w:hAnsi="Century Gothic" w:cs="Arial"/>
                <w:sz w:val="18"/>
                <w:szCs w:val="18"/>
                <w:highlight w:val="green"/>
              </w:rPr>
              <w:t>.</w:t>
            </w:r>
          </w:p>
          <w:p w:rsidR="00E44AAB" w:rsidRPr="00757832" w:rsidRDefault="00E44AAB" w:rsidP="00824EF9">
            <w:pPr>
              <w:rPr>
                <w:rFonts w:ascii="Century Gothic" w:hAnsi="Century Gothic" w:cs="Arial"/>
                <w:sz w:val="18"/>
                <w:szCs w:val="18"/>
              </w:rPr>
            </w:pPr>
          </w:p>
        </w:tc>
        <w:tc>
          <w:tcPr>
            <w:tcW w:w="3969" w:type="dxa"/>
          </w:tcPr>
          <w:p w:rsidR="00A91006" w:rsidRDefault="00A91006" w:rsidP="00824EF9">
            <w:pPr>
              <w:rPr>
                <w:rFonts w:ascii="Century Gothic" w:hAnsi="Century Gothic" w:cs="Arial"/>
                <w:sz w:val="18"/>
                <w:szCs w:val="18"/>
              </w:rPr>
            </w:pPr>
          </w:p>
          <w:p w:rsidR="003D5588" w:rsidRDefault="003D5588" w:rsidP="003D5588">
            <w:pPr>
              <w:rPr>
                <w:rFonts w:ascii="Century Gothic" w:hAnsi="Century Gothic" w:cs="Arial"/>
                <w:sz w:val="18"/>
                <w:szCs w:val="18"/>
              </w:rPr>
            </w:pPr>
          </w:p>
          <w:p w:rsidR="003D5588" w:rsidRDefault="00E44AAB" w:rsidP="003D5588">
            <w:pPr>
              <w:rPr>
                <w:rFonts w:ascii="Century Gothic" w:hAnsi="Century Gothic" w:cs="Arial"/>
                <w:sz w:val="18"/>
                <w:szCs w:val="18"/>
              </w:rPr>
            </w:pPr>
            <w:r w:rsidRPr="005A747A">
              <w:rPr>
                <w:rFonts w:ascii="Century Gothic" w:hAnsi="Century Gothic" w:cs="Arial"/>
                <w:sz w:val="18"/>
                <w:szCs w:val="18"/>
                <w:highlight w:val="green"/>
              </w:rPr>
              <w:t>As above</w:t>
            </w:r>
            <w:r w:rsidR="003D5588" w:rsidRPr="005A747A">
              <w:rPr>
                <w:rFonts w:ascii="Century Gothic" w:hAnsi="Century Gothic" w:cs="Arial"/>
                <w:sz w:val="18"/>
                <w:szCs w:val="18"/>
                <w:highlight w:val="green"/>
              </w:rPr>
              <w:t>. Regular PP meetings with PP lead and through pupil progress meetings</w:t>
            </w:r>
          </w:p>
          <w:p w:rsidR="00E44AAB" w:rsidRDefault="00E44AAB" w:rsidP="00824EF9">
            <w:pPr>
              <w:rPr>
                <w:rFonts w:ascii="Century Gothic" w:hAnsi="Century Gothic" w:cs="Arial"/>
                <w:sz w:val="18"/>
                <w:szCs w:val="18"/>
              </w:rPr>
            </w:pPr>
          </w:p>
          <w:p w:rsidR="00A91006" w:rsidRDefault="00A91006" w:rsidP="00824EF9">
            <w:pPr>
              <w:rPr>
                <w:rFonts w:ascii="Century Gothic" w:hAnsi="Century Gothic" w:cs="Arial"/>
                <w:sz w:val="18"/>
                <w:szCs w:val="18"/>
              </w:rPr>
            </w:pPr>
            <w:r w:rsidRPr="005A747A">
              <w:rPr>
                <w:rFonts w:ascii="Century Gothic" w:hAnsi="Century Gothic" w:cs="Arial"/>
                <w:sz w:val="18"/>
                <w:szCs w:val="18"/>
                <w:highlight w:val="green"/>
              </w:rPr>
              <w:t>Regular and accurate use of Classroom Monitor for tracking and planning</w:t>
            </w:r>
          </w:p>
          <w:p w:rsidR="00A91006" w:rsidRDefault="00A91006" w:rsidP="00824EF9">
            <w:pPr>
              <w:rPr>
                <w:rFonts w:ascii="Century Gothic" w:hAnsi="Century Gothic" w:cs="Arial"/>
                <w:sz w:val="18"/>
                <w:szCs w:val="18"/>
              </w:rPr>
            </w:pPr>
          </w:p>
          <w:p w:rsidR="00CA6F8D" w:rsidRDefault="00CA6F8D" w:rsidP="00A91006">
            <w:pPr>
              <w:rPr>
                <w:rFonts w:ascii="Century Gothic" w:hAnsi="Century Gothic" w:cs="Arial"/>
                <w:sz w:val="18"/>
                <w:szCs w:val="18"/>
              </w:rPr>
            </w:pPr>
            <w:r w:rsidRPr="005A747A">
              <w:rPr>
                <w:rFonts w:ascii="Century Gothic" w:hAnsi="Century Gothic" w:cs="Arial"/>
                <w:sz w:val="18"/>
                <w:szCs w:val="18"/>
                <w:highlight w:val="green"/>
              </w:rPr>
              <w:t>Training to be disseminated and review of practice</w:t>
            </w:r>
            <w:r w:rsidR="000F31E9" w:rsidRPr="005A747A">
              <w:rPr>
                <w:rFonts w:ascii="Century Gothic" w:hAnsi="Century Gothic" w:cs="Arial"/>
                <w:sz w:val="18"/>
                <w:szCs w:val="18"/>
                <w:highlight w:val="green"/>
              </w:rPr>
              <w:t xml:space="preserve"> by PL/DH</w:t>
            </w:r>
          </w:p>
          <w:p w:rsidR="00CA6F8D" w:rsidRDefault="00CA6F8D" w:rsidP="00A91006">
            <w:pPr>
              <w:rPr>
                <w:rFonts w:ascii="Century Gothic" w:hAnsi="Century Gothic" w:cs="Arial"/>
                <w:sz w:val="18"/>
                <w:szCs w:val="18"/>
              </w:rPr>
            </w:pPr>
          </w:p>
          <w:p w:rsidR="00A91006" w:rsidRDefault="000F31E9" w:rsidP="00A91006">
            <w:pPr>
              <w:rPr>
                <w:rFonts w:ascii="Century Gothic" w:hAnsi="Century Gothic" w:cs="Arial"/>
                <w:sz w:val="18"/>
                <w:szCs w:val="18"/>
              </w:rPr>
            </w:pPr>
            <w:r w:rsidRPr="005A747A">
              <w:rPr>
                <w:rFonts w:ascii="Century Gothic" w:hAnsi="Century Gothic" w:cs="Arial"/>
                <w:sz w:val="18"/>
                <w:szCs w:val="18"/>
                <w:highlight w:val="green"/>
              </w:rPr>
              <w:t>PL/</w:t>
            </w:r>
            <w:r w:rsidR="00A91006" w:rsidRPr="005A747A">
              <w:rPr>
                <w:rFonts w:ascii="Century Gothic" w:hAnsi="Century Gothic" w:cs="Arial"/>
                <w:sz w:val="18"/>
                <w:szCs w:val="18"/>
                <w:highlight w:val="green"/>
              </w:rPr>
              <w:t>DH to analyse provisions on a regular basis and ensure good practice is shared.</w:t>
            </w:r>
          </w:p>
          <w:p w:rsidR="00CA6F8D" w:rsidRDefault="00CA6F8D" w:rsidP="00CA6F8D">
            <w:pPr>
              <w:rPr>
                <w:rFonts w:ascii="Century Gothic" w:hAnsi="Century Gothic" w:cs="Arial"/>
                <w:sz w:val="18"/>
                <w:szCs w:val="18"/>
              </w:rPr>
            </w:pPr>
          </w:p>
          <w:p w:rsidR="00CA6F8D" w:rsidRDefault="00CA6F8D" w:rsidP="00CA6F8D">
            <w:pPr>
              <w:rPr>
                <w:rFonts w:ascii="Century Gothic" w:hAnsi="Century Gothic" w:cs="Arial"/>
                <w:sz w:val="18"/>
                <w:szCs w:val="18"/>
              </w:rPr>
            </w:pPr>
            <w:r w:rsidRPr="005C7964">
              <w:rPr>
                <w:rFonts w:ascii="Century Gothic" w:hAnsi="Century Gothic" w:cs="Arial"/>
                <w:sz w:val="18"/>
                <w:szCs w:val="18"/>
                <w:highlight w:val="green"/>
              </w:rPr>
              <w:t>SDM/training as required and then disseminated</w:t>
            </w:r>
            <w:r>
              <w:rPr>
                <w:rFonts w:ascii="Century Gothic" w:hAnsi="Century Gothic" w:cs="Arial"/>
                <w:sz w:val="18"/>
                <w:szCs w:val="18"/>
              </w:rPr>
              <w:t xml:space="preserve"> </w:t>
            </w:r>
          </w:p>
          <w:p w:rsidR="00CA6F8D" w:rsidRPr="00757832" w:rsidRDefault="00CA6F8D" w:rsidP="00CA6F8D">
            <w:pPr>
              <w:rPr>
                <w:rFonts w:ascii="Century Gothic" w:hAnsi="Century Gothic" w:cs="Arial"/>
                <w:sz w:val="18"/>
                <w:szCs w:val="18"/>
              </w:rPr>
            </w:pPr>
            <w:r>
              <w:rPr>
                <w:rFonts w:ascii="Century Gothic" w:hAnsi="Century Gothic" w:cs="Arial"/>
                <w:sz w:val="18"/>
                <w:szCs w:val="18"/>
              </w:rPr>
              <w:t xml:space="preserve">Team teaching, </w:t>
            </w:r>
            <w:r w:rsidRPr="00D96C62">
              <w:rPr>
                <w:rFonts w:ascii="Century Gothic" w:hAnsi="Century Gothic" w:cs="Arial"/>
                <w:sz w:val="18"/>
                <w:szCs w:val="18"/>
                <w:highlight w:val="green"/>
              </w:rPr>
              <w:t>monitoring and evaluation cycle, modelling by SLT and mentoring/coaching as required</w:t>
            </w:r>
          </w:p>
          <w:p w:rsidR="00CA6F8D" w:rsidRDefault="00CA6F8D" w:rsidP="00CA6F8D">
            <w:pPr>
              <w:rPr>
                <w:rFonts w:ascii="Century Gothic" w:hAnsi="Century Gothic" w:cs="Arial"/>
                <w:sz w:val="18"/>
                <w:szCs w:val="18"/>
              </w:rPr>
            </w:pPr>
            <w:r w:rsidRPr="005A747A">
              <w:rPr>
                <w:rFonts w:ascii="Century Gothic" w:hAnsi="Century Gothic" w:cs="Arial"/>
                <w:sz w:val="18"/>
                <w:szCs w:val="18"/>
                <w:highlight w:val="green"/>
              </w:rPr>
              <w:t>Carefully considered topics, appropriate resources, differentiation and challenge for all.</w:t>
            </w:r>
          </w:p>
          <w:p w:rsidR="00A91006" w:rsidRDefault="00A91006" w:rsidP="00824EF9">
            <w:pPr>
              <w:rPr>
                <w:rFonts w:ascii="Century Gothic" w:hAnsi="Century Gothic" w:cs="Arial"/>
                <w:sz w:val="18"/>
                <w:szCs w:val="18"/>
              </w:rPr>
            </w:pPr>
          </w:p>
          <w:p w:rsidR="00E44AAB" w:rsidRDefault="00E44AAB"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r w:rsidRPr="005A747A">
              <w:rPr>
                <w:rFonts w:ascii="Century Gothic" w:hAnsi="Century Gothic" w:cs="Arial"/>
                <w:sz w:val="18"/>
                <w:szCs w:val="18"/>
                <w:highlight w:val="green"/>
              </w:rPr>
              <w:t>Mid-point meetings to focus on provisions for non-SEN writing</w:t>
            </w:r>
            <w:r w:rsidR="00482A5D" w:rsidRPr="005A747A">
              <w:rPr>
                <w:rFonts w:ascii="Century Gothic" w:hAnsi="Century Gothic" w:cs="Arial"/>
                <w:sz w:val="18"/>
                <w:szCs w:val="18"/>
                <w:highlight w:val="green"/>
              </w:rPr>
              <w:t>.</w:t>
            </w:r>
          </w:p>
          <w:p w:rsidR="003D5588" w:rsidRPr="00757832" w:rsidRDefault="003D5588" w:rsidP="00824EF9">
            <w:pPr>
              <w:rPr>
                <w:rFonts w:ascii="Century Gothic" w:hAnsi="Century Gothic" w:cs="Arial"/>
                <w:sz w:val="18"/>
                <w:szCs w:val="18"/>
              </w:rPr>
            </w:pPr>
          </w:p>
        </w:tc>
        <w:tc>
          <w:tcPr>
            <w:tcW w:w="3197" w:type="dxa"/>
          </w:tcPr>
          <w:p w:rsidR="004E41FD" w:rsidRPr="00C50EE4" w:rsidRDefault="004E41FD" w:rsidP="00CA6F8D">
            <w:pPr>
              <w:pStyle w:val="NoSpacing"/>
              <w:rPr>
                <w:rFonts w:ascii="Century Gothic" w:hAnsi="Century Gothic" w:cs="Arial"/>
                <w:sz w:val="18"/>
                <w:szCs w:val="18"/>
              </w:rPr>
            </w:pPr>
            <w:r w:rsidRPr="00C50EE4">
              <w:rPr>
                <w:rFonts w:ascii="Century Gothic" w:hAnsi="Century Gothic" w:cs="Arial"/>
                <w:sz w:val="18"/>
                <w:szCs w:val="18"/>
              </w:rPr>
              <w:t>SDM around switch-on writing that is happening in year 4 – this now needs to be happening further down the school.</w:t>
            </w:r>
          </w:p>
          <w:p w:rsidR="004E41FD" w:rsidRPr="00C50EE4" w:rsidRDefault="004E41FD" w:rsidP="00CA6F8D">
            <w:pPr>
              <w:pStyle w:val="NoSpacing"/>
              <w:rPr>
                <w:rFonts w:ascii="Century Gothic" w:hAnsi="Century Gothic" w:cs="Arial"/>
                <w:sz w:val="18"/>
                <w:szCs w:val="18"/>
              </w:rPr>
            </w:pPr>
            <w:r w:rsidRPr="00C50EE4">
              <w:rPr>
                <w:rFonts w:ascii="Century Gothic" w:hAnsi="Century Gothic" w:cs="Arial"/>
                <w:sz w:val="18"/>
                <w:szCs w:val="18"/>
              </w:rPr>
              <w:t xml:space="preserve">All provisions taking place (including those for PP children) are reviewed and those most effective are sharing </w:t>
            </w:r>
            <w:r w:rsidR="00200C40" w:rsidRPr="00C50EE4">
              <w:rPr>
                <w:rFonts w:ascii="Century Gothic" w:hAnsi="Century Gothic" w:cs="Arial"/>
                <w:sz w:val="18"/>
                <w:szCs w:val="18"/>
              </w:rPr>
              <w:t>across the whole of the school.</w:t>
            </w:r>
          </w:p>
          <w:p w:rsidR="005C7964" w:rsidRPr="00C50EE4" w:rsidRDefault="004E41FD" w:rsidP="00CA6F8D">
            <w:pPr>
              <w:pStyle w:val="NoSpacing"/>
              <w:rPr>
                <w:rFonts w:ascii="Century Gothic" w:hAnsi="Century Gothic" w:cs="Arial"/>
                <w:sz w:val="18"/>
                <w:szCs w:val="18"/>
              </w:rPr>
            </w:pPr>
            <w:r w:rsidRPr="00C50EE4">
              <w:rPr>
                <w:rFonts w:ascii="Century Gothic" w:hAnsi="Century Gothic" w:cs="Arial"/>
                <w:sz w:val="18"/>
                <w:szCs w:val="18"/>
              </w:rPr>
              <w:t>Various SDMs held around writing including SPAG, exciting writing, feedback from EY superhero course.</w:t>
            </w:r>
          </w:p>
          <w:p w:rsidR="00524B1F" w:rsidRPr="00C50EE4" w:rsidRDefault="00524B1F" w:rsidP="00CA6F8D">
            <w:pPr>
              <w:pStyle w:val="NoSpacing"/>
              <w:rPr>
                <w:rFonts w:ascii="Century Gothic" w:hAnsi="Century Gothic" w:cs="Arial"/>
                <w:color w:val="E36C0A" w:themeColor="accent6" w:themeShade="BF"/>
                <w:sz w:val="18"/>
                <w:szCs w:val="18"/>
              </w:rPr>
            </w:pPr>
          </w:p>
          <w:p w:rsidR="005C7964" w:rsidRPr="00C50EE4" w:rsidRDefault="005C7964" w:rsidP="00CA6F8D">
            <w:pPr>
              <w:pStyle w:val="NoSpacing"/>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June 19</w:t>
            </w:r>
            <w:r w:rsidR="00D96C62" w:rsidRPr="00C50EE4">
              <w:rPr>
                <w:rFonts w:ascii="Century Gothic" w:hAnsi="Century Gothic" w:cs="Arial"/>
                <w:color w:val="E36C0A" w:themeColor="accent6" w:themeShade="BF"/>
                <w:sz w:val="18"/>
                <w:szCs w:val="18"/>
              </w:rPr>
              <w:t xml:space="preserve"> attainment:</w:t>
            </w:r>
          </w:p>
          <w:p w:rsidR="00804781" w:rsidRPr="00C50EE4" w:rsidRDefault="005C7964" w:rsidP="00CA6F8D">
            <w:pPr>
              <w:pStyle w:val="NoSpacing"/>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All PP children</w:t>
            </w:r>
            <w:r w:rsidR="00804781" w:rsidRPr="00C50EE4">
              <w:rPr>
                <w:rFonts w:ascii="Century Gothic" w:hAnsi="Century Gothic" w:cs="Arial"/>
                <w:color w:val="E36C0A" w:themeColor="accent6" w:themeShade="BF"/>
                <w:sz w:val="18"/>
                <w:szCs w:val="18"/>
              </w:rPr>
              <w:t xml:space="preserve"> 65% ARE+</w:t>
            </w:r>
          </w:p>
          <w:p w:rsidR="005A747A" w:rsidRPr="00C50EE4" w:rsidRDefault="005C7964" w:rsidP="00CA6F8D">
            <w:pPr>
              <w:pStyle w:val="NoSpacing"/>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 xml:space="preserve">+17% compared to </w:t>
            </w:r>
            <w:r w:rsidR="005A747A" w:rsidRPr="00C50EE4">
              <w:rPr>
                <w:rFonts w:ascii="Century Gothic" w:hAnsi="Century Gothic" w:cs="Arial"/>
                <w:color w:val="E36C0A" w:themeColor="accent6" w:themeShade="BF"/>
                <w:sz w:val="18"/>
                <w:szCs w:val="18"/>
              </w:rPr>
              <w:t>last year</w:t>
            </w:r>
          </w:p>
          <w:p w:rsidR="005A747A" w:rsidRPr="00C50EE4" w:rsidRDefault="005A747A" w:rsidP="00CA6F8D">
            <w:pPr>
              <w:pStyle w:val="NoSpacing"/>
              <w:rPr>
                <w:rFonts w:ascii="Century Gothic" w:hAnsi="Century Gothic" w:cs="Arial"/>
                <w:color w:val="E36C0A" w:themeColor="accent6" w:themeShade="BF"/>
                <w:sz w:val="18"/>
                <w:szCs w:val="18"/>
              </w:rPr>
            </w:pPr>
          </w:p>
          <w:p w:rsidR="005C7964" w:rsidRPr="00C50EE4" w:rsidRDefault="005C7964" w:rsidP="00CA6F8D">
            <w:pPr>
              <w:pStyle w:val="NoSpacing"/>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Non SEN</w:t>
            </w:r>
            <w:r w:rsidR="00804781" w:rsidRPr="00C50EE4">
              <w:rPr>
                <w:rFonts w:ascii="Century Gothic" w:hAnsi="Century Gothic" w:cs="Arial"/>
                <w:color w:val="E36C0A" w:themeColor="accent6" w:themeShade="BF"/>
                <w:sz w:val="18"/>
                <w:szCs w:val="18"/>
              </w:rPr>
              <w:t xml:space="preserve"> PP children 70% ARE+</w:t>
            </w:r>
          </w:p>
          <w:p w:rsidR="005C7964" w:rsidRPr="00C50EE4" w:rsidRDefault="005C7964" w:rsidP="00CA6F8D">
            <w:pPr>
              <w:pStyle w:val="NoSpacing"/>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+8</w:t>
            </w:r>
            <w:r w:rsidR="00524B1F" w:rsidRPr="00C50EE4">
              <w:rPr>
                <w:rFonts w:ascii="Century Gothic" w:hAnsi="Century Gothic" w:cs="Arial"/>
                <w:color w:val="E36C0A" w:themeColor="accent6" w:themeShade="BF"/>
                <w:sz w:val="18"/>
                <w:szCs w:val="18"/>
              </w:rPr>
              <w:t>% compared to last year</w:t>
            </w:r>
          </w:p>
          <w:p w:rsidR="00524B1F" w:rsidRPr="00C50EE4" w:rsidRDefault="00524B1F" w:rsidP="00524B1F">
            <w:pPr>
              <w:rPr>
                <w:rFonts w:ascii="Century Gothic" w:hAnsi="Century Gothic" w:cs="Arial"/>
                <w:color w:val="E36C0A" w:themeColor="accent6" w:themeShade="BF"/>
                <w:sz w:val="18"/>
                <w:szCs w:val="18"/>
              </w:rPr>
            </w:pPr>
          </w:p>
          <w:p w:rsidR="00524B1F" w:rsidRPr="00C50EE4" w:rsidRDefault="005C7964" w:rsidP="00524B1F">
            <w:pPr>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 xml:space="preserve">Nationally pp writing attainment is 53% with a 20% attainment gap.  This indicates that PP writing is a strength compared to national with the exception of year 1.  </w:t>
            </w:r>
          </w:p>
          <w:p w:rsidR="00524B1F" w:rsidRPr="00C50EE4" w:rsidRDefault="00524B1F" w:rsidP="00524B1F">
            <w:pPr>
              <w:rPr>
                <w:rFonts w:ascii="Century Gothic" w:hAnsi="Century Gothic" w:cs="Arial"/>
                <w:color w:val="E36C0A" w:themeColor="accent6" w:themeShade="BF"/>
                <w:sz w:val="18"/>
                <w:szCs w:val="18"/>
              </w:rPr>
            </w:pPr>
          </w:p>
          <w:p w:rsidR="00804781" w:rsidRPr="00C50EE4" w:rsidRDefault="00804781" w:rsidP="00804781">
            <w:pPr>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June 19 progress</w:t>
            </w:r>
            <w:r w:rsidRPr="00C50EE4">
              <w:rPr>
                <w:rFonts w:ascii="Century Gothic" w:hAnsi="Century Gothic" w:cs="Arial"/>
                <w:color w:val="E36C0A" w:themeColor="accent6" w:themeShade="BF"/>
                <w:sz w:val="18"/>
                <w:szCs w:val="18"/>
              </w:rPr>
              <w:t>:</w:t>
            </w:r>
          </w:p>
          <w:p w:rsidR="00804781" w:rsidRPr="00C50EE4" w:rsidRDefault="00804781" w:rsidP="00804781">
            <w:pPr>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All PP children</w:t>
            </w:r>
            <w:r w:rsidRPr="00C50EE4">
              <w:rPr>
                <w:rFonts w:ascii="Century Gothic" w:hAnsi="Century Gothic" w:cs="Arial"/>
                <w:color w:val="E36C0A" w:themeColor="accent6" w:themeShade="BF"/>
                <w:sz w:val="18"/>
                <w:szCs w:val="18"/>
              </w:rPr>
              <w:t xml:space="preserve"> 78% good level</w:t>
            </w:r>
          </w:p>
          <w:p w:rsidR="00804781" w:rsidRPr="00C50EE4" w:rsidRDefault="00804781" w:rsidP="00804781">
            <w:pPr>
              <w:pStyle w:val="NoSpacing"/>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+3</w:t>
            </w:r>
            <w:r w:rsidRPr="00C50EE4">
              <w:rPr>
                <w:rFonts w:ascii="Century Gothic" w:hAnsi="Century Gothic" w:cs="Arial"/>
                <w:color w:val="E36C0A" w:themeColor="accent6" w:themeShade="BF"/>
                <w:sz w:val="18"/>
                <w:szCs w:val="18"/>
              </w:rPr>
              <w:t>% compared to last year</w:t>
            </w:r>
          </w:p>
          <w:p w:rsidR="00804781" w:rsidRPr="00C50EE4" w:rsidRDefault="00804781" w:rsidP="00524B1F">
            <w:pPr>
              <w:rPr>
                <w:rFonts w:ascii="Century Gothic" w:hAnsi="Century Gothic" w:cs="Arial"/>
                <w:color w:val="E36C0A" w:themeColor="accent6" w:themeShade="BF"/>
                <w:sz w:val="18"/>
                <w:szCs w:val="18"/>
              </w:rPr>
            </w:pPr>
          </w:p>
          <w:p w:rsidR="00804781" w:rsidRPr="00C50EE4" w:rsidRDefault="00804781" w:rsidP="00804781">
            <w:pPr>
              <w:pStyle w:val="NoSpacing"/>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Non SEN</w:t>
            </w:r>
            <w:r w:rsidRPr="00C50EE4">
              <w:rPr>
                <w:rFonts w:ascii="Century Gothic" w:hAnsi="Century Gothic" w:cs="Arial"/>
                <w:color w:val="E36C0A" w:themeColor="accent6" w:themeShade="BF"/>
                <w:sz w:val="18"/>
                <w:szCs w:val="18"/>
              </w:rPr>
              <w:t xml:space="preserve"> PP children 83% good level</w:t>
            </w:r>
          </w:p>
          <w:p w:rsidR="00804781" w:rsidRPr="00C50EE4" w:rsidRDefault="00804781" w:rsidP="00804781">
            <w:pPr>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-2% compared to last year</w:t>
            </w:r>
          </w:p>
          <w:p w:rsidR="00804781" w:rsidRPr="00C50EE4" w:rsidRDefault="00804781" w:rsidP="00524B1F">
            <w:pPr>
              <w:rPr>
                <w:rFonts w:ascii="Century Gothic" w:hAnsi="Century Gothic" w:cs="Arial"/>
                <w:color w:val="E36C0A" w:themeColor="accent6" w:themeShade="BF"/>
                <w:sz w:val="18"/>
                <w:szCs w:val="18"/>
              </w:rPr>
            </w:pPr>
          </w:p>
          <w:p w:rsidR="00524B1F" w:rsidRPr="00C50EE4" w:rsidRDefault="00524B1F" w:rsidP="00CA6F8D">
            <w:pPr>
              <w:pStyle w:val="NoSpacing"/>
              <w:rPr>
                <w:rFonts w:ascii="Century Gothic" w:hAnsi="Century Gothic" w:cs="Arial"/>
                <w:color w:val="E36C0A" w:themeColor="accent6" w:themeShade="BF"/>
                <w:sz w:val="18"/>
                <w:szCs w:val="18"/>
              </w:rPr>
            </w:pPr>
          </w:p>
          <w:p w:rsidR="00524B1F" w:rsidRPr="00804781" w:rsidRDefault="00524B1F" w:rsidP="00CA6F8D">
            <w:pPr>
              <w:pStyle w:val="NoSpacing"/>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 xml:space="preserve">Although comparisons between 2017/18 and 2018/19 have been made not too much emphasis should be placed on this as the PP cohort has changed </w:t>
            </w:r>
            <w:r w:rsidR="00804781" w:rsidRPr="00C50EE4">
              <w:rPr>
                <w:rFonts w:ascii="Century Gothic" w:hAnsi="Century Gothic" w:cs="Arial"/>
                <w:color w:val="E36C0A" w:themeColor="accent6" w:themeShade="BF"/>
                <w:sz w:val="18"/>
                <w:szCs w:val="18"/>
              </w:rPr>
              <w:t>considerably over the course of the year.</w:t>
            </w:r>
          </w:p>
        </w:tc>
      </w:tr>
      <w:tr w:rsidR="00E44AAB" w:rsidRPr="00757832" w:rsidTr="00C50EE4">
        <w:trPr>
          <w:trHeight w:hRule="exact" w:val="6871"/>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CA6F8D" w:rsidRDefault="00CA6F8D" w:rsidP="00824EF9">
            <w:pPr>
              <w:pStyle w:val="Default"/>
              <w:rPr>
                <w:rFonts w:ascii="Century Gothic" w:hAnsi="Century Gothic"/>
                <w:b/>
                <w:sz w:val="18"/>
                <w:szCs w:val="18"/>
                <w:u w:val="single"/>
              </w:rPr>
            </w:pPr>
            <w:r w:rsidRPr="00CA6F8D">
              <w:rPr>
                <w:rFonts w:ascii="Century Gothic" w:hAnsi="Century Gothic"/>
                <w:b/>
                <w:sz w:val="18"/>
                <w:szCs w:val="18"/>
                <w:u w:val="single"/>
              </w:rPr>
              <w:t>High level of PP children with SEN</w:t>
            </w:r>
          </w:p>
          <w:p w:rsidR="00CA6F8D" w:rsidRDefault="00CA6F8D" w:rsidP="00824EF9">
            <w:pPr>
              <w:pStyle w:val="Default"/>
              <w:rPr>
                <w:rFonts w:ascii="Century Gothic" w:hAnsi="Century Gothic"/>
                <w:b/>
                <w:sz w:val="18"/>
                <w:szCs w:val="18"/>
                <w:u w:val="single"/>
              </w:rPr>
            </w:pPr>
          </w:p>
          <w:p w:rsidR="00CA6F8D" w:rsidRDefault="00CA6F8D" w:rsidP="00CA6F8D">
            <w:pPr>
              <w:pStyle w:val="Default"/>
              <w:rPr>
                <w:rFonts w:ascii="Century Gothic" w:hAnsi="Century Gothic"/>
                <w:sz w:val="18"/>
                <w:szCs w:val="18"/>
              </w:rPr>
            </w:pPr>
            <w:r w:rsidRPr="004E41FD">
              <w:rPr>
                <w:rFonts w:ascii="Century Gothic" w:hAnsi="Century Gothic"/>
                <w:sz w:val="18"/>
                <w:szCs w:val="18"/>
                <w:highlight w:val="green"/>
              </w:rPr>
              <w:t>For PP lead</w:t>
            </w:r>
            <w:r w:rsidR="00157E6E" w:rsidRPr="004E41FD">
              <w:rPr>
                <w:rFonts w:ascii="Century Gothic" w:hAnsi="Century Gothic"/>
                <w:sz w:val="18"/>
                <w:szCs w:val="18"/>
                <w:highlight w:val="green"/>
              </w:rPr>
              <w:t xml:space="preserve"> and Phase Leaders </w:t>
            </w:r>
            <w:r w:rsidRPr="004E41FD">
              <w:rPr>
                <w:rFonts w:ascii="Century Gothic" w:hAnsi="Century Gothic"/>
                <w:sz w:val="18"/>
                <w:szCs w:val="18"/>
                <w:highlight w:val="green"/>
              </w:rPr>
              <w:t>to be aware of all SEN PP children and their additional needs.</w:t>
            </w:r>
          </w:p>
          <w:p w:rsidR="003D5588" w:rsidRDefault="003D5588" w:rsidP="00CA6F8D">
            <w:pPr>
              <w:pStyle w:val="Default"/>
              <w:rPr>
                <w:rFonts w:ascii="Century Gothic" w:hAnsi="Century Gothic"/>
                <w:sz w:val="18"/>
                <w:szCs w:val="18"/>
                <w:highlight w:val="yellow"/>
              </w:rPr>
            </w:pPr>
          </w:p>
          <w:p w:rsidR="00CA6F8D" w:rsidRDefault="00CA6F8D" w:rsidP="00824EF9">
            <w:pPr>
              <w:pStyle w:val="Default"/>
              <w:rPr>
                <w:rFonts w:ascii="Century Gothic" w:hAnsi="Century Gothic"/>
                <w:sz w:val="18"/>
                <w:szCs w:val="18"/>
              </w:rPr>
            </w:pPr>
            <w:r w:rsidRPr="005C7964">
              <w:rPr>
                <w:rFonts w:ascii="Century Gothic" w:hAnsi="Century Gothic"/>
                <w:sz w:val="18"/>
                <w:szCs w:val="18"/>
                <w:highlight w:val="green"/>
              </w:rPr>
              <w:t>For SEN PP children to be fully supported according to their need</w:t>
            </w:r>
          </w:p>
          <w:p w:rsidR="003D5588" w:rsidRDefault="003D5588" w:rsidP="00824EF9">
            <w:pPr>
              <w:pStyle w:val="Default"/>
              <w:rPr>
                <w:rFonts w:ascii="Century Gothic" w:hAnsi="Century Gothic"/>
                <w:sz w:val="18"/>
                <w:szCs w:val="18"/>
              </w:rPr>
            </w:pPr>
          </w:p>
          <w:p w:rsidR="003D5588" w:rsidRDefault="003D5588" w:rsidP="00824EF9">
            <w:pPr>
              <w:pStyle w:val="Default"/>
              <w:rPr>
                <w:rFonts w:ascii="Century Gothic" w:hAnsi="Century Gothic"/>
                <w:sz w:val="18"/>
                <w:szCs w:val="18"/>
              </w:rPr>
            </w:pPr>
          </w:p>
          <w:p w:rsidR="003D5588" w:rsidRDefault="003D5588" w:rsidP="00824EF9">
            <w:pPr>
              <w:pStyle w:val="Default"/>
              <w:rPr>
                <w:rFonts w:ascii="Century Gothic" w:hAnsi="Century Gothic"/>
                <w:sz w:val="18"/>
                <w:szCs w:val="18"/>
              </w:rPr>
            </w:pPr>
            <w:r w:rsidRPr="005C7964">
              <w:rPr>
                <w:rFonts w:ascii="Century Gothic" w:hAnsi="Century Gothic"/>
                <w:sz w:val="18"/>
                <w:szCs w:val="18"/>
                <w:highlight w:val="yellow"/>
              </w:rPr>
              <w:t>The quality of learning opportunities for SEND PP children to be at least good</w:t>
            </w:r>
          </w:p>
          <w:p w:rsidR="00CA6F8D" w:rsidRDefault="00CA6F8D" w:rsidP="00824EF9">
            <w:pPr>
              <w:pStyle w:val="Default"/>
              <w:rPr>
                <w:rFonts w:ascii="Century Gothic" w:hAnsi="Century Gothic"/>
                <w:sz w:val="18"/>
                <w:szCs w:val="18"/>
                <w:highlight w:val="yellow"/>
              </w:rPr>
            </w:pPr>
          </w:p>
          <w:p w:rsidR="00CA6F8D" w:rsidRPr="00CA6F8D" w:rsidRDefault="00CA6F8D" w:rsidP="00824EF9">
            <w:pPr>
              <w:pStyle w:val="Default"/>
              <w:rPr>
                <w:rFonts w:ascii="Century Gothic" w:hAnsi="Century Gothic"/>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tc>
        <w:tc>
          <w:tcPr>
            <w:tcW w:w="3969" w:type="dxa"/>
          </w:tcPr>
          <w:p w:rsidR="00CA6F8D" w:rsidRPr="00CA6F8D" w:rsidRDefault="00CA6F8D" w:rsidP="00CA6F8D">
            <w:pPr>
              <w:pStyle w:val="Default"/>
              <w:rPr>
                <w:rFonts w:ascii="Century Gothic" w:hAnsi="Century Gothic"/>
                <w:sz w:val="18"/>
                <w:szCs w:val="18"/>
              </w:rPr>
            </w:pPr>
            <w:r w:rsidRPr="005C7964">
              <w:rPr>
                <w:rFonts w:ascii="Century Gothic" w:hAnsi="Century Gothic"/>
                <w:sz w:val="18"/>
                <w:szCs w:val="18"/>
                <w:highlight w:val="yellow"/>
              </w:rPr>
              <w:t>To work closely with the SENDCo to ensure SEN and 1:1 LSAs are highly skilled and receive any additional training, mentoring or coaching needed.</w:t>
            </w:r>
          </w:p>
          <w:p w:rsidR="00CA6F8D" w:rsidRDefault="00CA6F8D" w:rsidP="00824EF9">
            <w:pPr>
              <w:pStyle w:val="NoSpacing"/>
              <w:rPr>
                <w:rFonts w:ascii="Century Gothic" w:hAnsi="Century Gothic"/>
                <w:sz w:val="18"/>
                <w:szCs w:val="18"/>
              </w:rPr>
            </w:pPr>
          </w:p>
          <w:p w:rsidR="00E44AAB" w:rsidRDefault="00E44AAB" w:rsidP="00824EF9">
            <w:pPr>
              <w:pStyle w:val="NoSpacing"/>
              <w:rPr>
                <w:rFonts w:ascii="Century Gothic" w:hAnsi="Century Gothic"/>
                <w:sz w:val="18"/>
                <w:szCs w:val="18"/>
              </w:rPr>
            </w:pPr>
            <w:r w:rsidRPr="00D96C62">
              <w:rPr>
                <w:rFonts w:ascii="Century Gothic" w:hAnsi="Century Gothic"/>
                <w:sz w:val="18"/>
                <w:szCs w:val="18"/>
              </w:rPr>
              <w:t>SDM on effective target setting</w:t>
            </w:r>
            <w:r w:rsidR="003D5588" w:rsidRPr="00D96C62">
              <w:rPr>
                <w:rFonts w:ascii="Century Gothic" w:hAnsi="Century Gothic"/>
                <w:sz w:val="18"/>
                <w:szCs w:val="18"/>
              </w:rPr>
              <w:t>, support through SENDCo and PP lead</w:t>
            </w:r>
          </w:p>
          <w:p w:rsidR="003D5588" w:rsidRDefault="003D5588" w:rsidP="00824EF9">
            <w:pPr>
              <w:pStyle w:val="NoSpacing"/>
              <w:rPr>
                <w:rFonts w:ascii="Century Gothic" w:hAnsi="Century Gothic"/>
                <w:sz w:val="18"/>
                <w:szCs w:val="18"/>
              </w:rPr>
            </w:pPr>
          </w:p>
          <w:p w:rsidR="003D5588" w:rsidRDefault="003D5588" w:rsidP="00824EF9">
            <w:pPr>
              <w:pStyle w:val="NoSpacing"/>
              <w:rPr>
                <w:rFonts w:ascii="Century Gothic" w:hAnsi="Century Gothic"/>
                <w:sz w:val="18"/>
                <w:szCs w:val="18"/>
              </w:rPr>
            </w:pPr>
            <w:r w:rsidRPr="005C7964">
              <w:rPr>
                <w:rFonts w:ascii="Century Gothic" w:hAnsi="Century Gothic"/>
                <w:sz w:val="18"/>
                <w:szCs w:val="18"/>
                <w:highlight w:val="yellow"/>
              </w:rPr>
              <w:t>SENDCo to monitor the quality of learning opportunities through learning walks and analysis of provisions being delivered</w:t>
            </w:r>
          </w:p>
          <w:p w:rsidR="00157E6E" w:rsidRPr="00CA6F8D" w:rsidRDefault="00157E6E" w:rsidP="00824EF9">
            <w:pPr>
              <w:pStyle w:val="NoSpacing"/>
              <w:rPr>
                <w:rFonts w:ascii="Century Gothic" w:hAnsi="Century Gothic"/>
                <w:sz w:val="18"/>
                <w:szCs w:val="18"/>
              </w:rPr>
            </w:pPr>
          </w:p>
          <w:p w:rsidR="00157E6E" w:rsidRDefault="00157E6E" w:rsidP="00824EF9">
            <w:pPr>
              <w:pStyle w:val="NoSpacing"/>
              <w:rPr>
                <w:rFonts w:ascii="Century Gothic" w:hAnsi="Century Gothic"/>
                <w:sz w:val="18"/>
                <w:szCs w:val="18"/>
              </w:rPr>
            </w:pPr>
          </w:p>
          <w:p w:rsidR="00157E6E" w:rsidRPr="00CA6F8D" w:rsidRDefault="00157E6E" w:rsidP="00824EF9">
            <w:pPr>
              <w:pStyle w:val="NoSpacing"/>
              <w:rPr>
                <w:rFonts w:ascii="Century Gothic" w:hAnsi="Century Gothic"/>
                <w:sz w:val="18"/>
                <w:szCs w:val="18"/>
              </w:rPr>
            </w:pPr>
          </w:p>
          <w:p w:rsidR="00E44AAB" w:rsidRPr="00757832" w:rsidRDefault="00E44AAB" w:rsidP="003A767D">
            <w:pPr>
              <w:pStyle w:val="NoSpacing"/>
              <w:rPr>
                <w:rFonts w:ascii="Century Gothic" w:hAnsi="Century Gothic" w:cs="Arial"/>
                <w:sz w:val="18"/>
                <w:szCs w:val="18"/>
              </w:rPr>
            </w:pPr>
          </w:p>
        </w:tc>
        <w:tc>
          <w:tcPr>
            <w:tcW w:w="3197" w:type="dxa"/>
          </w:tcPr>
          <w:p w:rsidR="005C7964" w:rsidRPr="00C50EE4" w:rsidRDefault="00804781" w:rsidP="00804781">
            <w:pPr>
              <w:pStyle w:val="NoSpacing"/>
              <w:rPr>
                <w:rFonts w:ascii="Century Gothic" w:hAnsi="Century Gothic"/>
                <w:color w:val="000000" w:themeColor="text1"/>
                <w:sz w:val="18"/>
                <w:szCs w:val="18"/>
              </w:rPr>
            </w:pPr>
            <w:bookmarkStart w:id="1" w:name="_GoBack"/>
            <w:r w:rsidRPr="00C50EE4">
              <w:rPr>
                <w:rFonts w:ascii="Century Gothic" w:hAnsi="Century Gothic"/>
                <w:color w:val="000000" w:themeColor="text1"/>
                <w:sz w:val="18"/>
                <w:szCs w:val="18"/>
              </w:rPr>
              <w:t xml:space="preserve">All staff aware of all PP children. </w:t>
            </w:r>
          </w:p>
          <w:p w:rsidR="00804781" w:rsidRPr="00C50EE4" w:rsidRDefault="00804781" w:rsidP="00804781">
            <w:pPr>
              <w:pStyle w:val="NoSpacing"/>
              <w:rPr>
                <w:rFonts w:ascii="Century Gothic" w:hAnsi="Century Gothic"/>
                <w:color w:val="000000" w:themeColor="text1"/>
                <w:sz w:val="18"/>
                <w:szCs w:val="18"/>
              </w:rPr>
            </w:pPr>
            <w:r w:rsidRPr="00C50EE4">
              <w:rPr>
                <w:rFonts w:ascii="Century Gothic" w:hAnsi="Century Gothic"/>
                <w:color w:val="000000" w:themeColor="text1"/>
                <w:sz w:val="18"/>
                <w:szCs w:val="18"/>
              </w:rPr>
              <w:t>PLs conducted drop ins in the Autumn term to familiarize themselves with all PP children.</w:t>
            </w:r>
          </w:p>
          <w:p w:rsidR="00C50EE4" w:rsidRPr="00C50EE4" w:rsidRDefault="00C50EE4" w:rsidP="00C50EE4">
            <w:pPr>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PPL (DHT) is now the SENDCOs mentor having been the previous SENDCO. The two have met across the year to discuss all SEN children including those who are PP.</w:t>
            </w:r>
          </w:p>
          <w:p w:rsidR="00C50EE4" w:rsidRPr="00C50EE4" w:rsidRDefault="00C50EE4" w:rsidP="00C50EE4">
            <w:pPr>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PPL has directed teachers towards speaking to the SENDCO around various needs and assessment.</w:t>
            </w:r>
          </w:p>
          <w:p w:rsidR="00C50EE4" w:rsidRPr="00C50EE4" w:rsidRDefault="00C50EE4" w:rsidP="00C50EE4">
            <w:pPr>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PPL has challenged over some of the reported levels of attainment for SEN PP children. This has led to further moderation among staff across phases resulting in much more accurate assessment.</w:t>
            </w:r>
          </w:p>
          <w:p w:rsidR="00C50EE4" w:rsidRPr="00C50EE4" w:rsidRDefault="00C50EE4" w:rsidP="00C50EE4">
            <w:pPr>
              <w:rPr>
                <w:rFonts w:ascii="Century Gothic" w:hAnsi="Century Gothic" w:cs="Arial"/>
                <w:color w:val="E36C0A" w:themeColor="accent6" w:themeShade="BF"/>
                <w:sz w:val="18"/>
                <w:szCs w:val="18"/>
              </w:rPr>
            </w:pPr>
            <w:r w:rsidRPr="00C50EE4">
              <w:rPr>
                <w:rFonts w:ascii="Century Gothic" w:hAnsi="Century Gothic" w:cs="Arial"/>
                <w:color w:val="E36C0A" w:themeColor="accent6" w:themeShade="BF"/>
                <w:sz w:val="18"/>
                <w:szCs w:val="18"/>
              </w:rPr>
              <w:t xml:space="preserve">Most of the SEN PP children have made a good level of progress. Where this has not been the case conversations have been had with the SENDCo and other professionals about how to meet the needs of these pupils better such as the use of addition resources, staff training or consideration around placement. </w:t>
            </w:r>
          </w:p>
          <w:bookmarkEnd w:id="1"/>
          <w:p w:rsidR="00C50EE4" w:rsidRPr="003F5B06" w:rsidRDefault="00C50EE4" w:rsidP="00804781">
            <w:pPr>
              <w:pStyle w:val="NoSpacing"/>
              <w:rPr>
                <w:rFonts w:ascii="Century Gothic" w:hAnsi="Century Gothic"/>
                <w:color w:val="943634" w:themeColor="accent2" w:themeShade="BF"/>
                <w:sz w:val="18"/>
                <w:szCs w:val="18"/>
              </w:rPr>
            </w:pPr>
          </w:p>
        </w:tc>
      </w:tr>
      <w:tr w:rsidR="00157E6E" w:rsidRPr="00757832" w:rsidTr="00C50EE4">
        <w:trPr>
          <w:trHeight w:hRule="exact" w:val="9281"/>
        </w:trPr>
        <w:tc>
          <w:tcPr>
            <w:tcW w:w="652" w:type="dxa"/>
            <w:tcMar>
              <w:top w:w="57" w:type="dxa"/>
              <w:bottom w:w="57" w:type="dxa"/>
            </w:tcMar>
          </w:tcPr>
          <w:p w:rsidR="00157E6E" w:rsidRPr="00757832" w:rsidRDefault="00157E6E"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157E6E" w:rsidRDefault="007F3AD8" w:rsidP="007F3AD8">
            <w:pPr>
              <w:pStyle w:val="Default"/>
              <w:rPr>
                <w:rFonts w:ascii="Century Gothic" w:hAnsi="Century Gothic"/>
                <w:b/>
                <w:sz w:val="18"/>
                <w:szCs w:val="18"/>
                <w:u w:val="single"/>
              </w:rPr>
            </w:pPr>
            <w:r w:rsidRPr="007F3AD8">
              <w:rPr>
                <w:rFonts w:ascii="Century Gothic" w:hAnsi="Century Gothic"/>
                <w:b/>
                <w:sz w:val="18"/>
                <w:szCs w:val="18"/>
                <w:u w:val="single"/>
              </w:rPr>
              <w:t>New pastoral team</w:t>
            </w:r>
            <w:r>
              <w:rPr>
                <w:rFonts w:ascii="Century Gothic" w:hAnsi="Century Gothic"/>
                <w:b/>
                <w:sz w:val="18"/>
                <w:szCs w:val="18"/>
                <w:u w:val="single"/>
              </w:rPr>
              <w:t>.</w:t>
            </w:r>
          </w:p>
          <w:p w:rsidR="007F3AD8" w:rsidRDefault="007F3AD8" w:rsidP="007F3AD8">
            <w:pPr>
              <w:pStyle w:val="Default"/>
              <w:rPr>
                <w:rFonts w:ascii="Century Gothic" w:hAnsi="Century Gothic"/>
                <w:b/>
                <w:sz w:val="18"/>
                <w:szCs w:val="18"/>
                <w:u w:val="single"/>
              </w:rPr>
            </w:pPr>
          </w:p>
          <w:p w:rsidR="007F3AD8" w:rsidRDefault="007F3AD8" w:rsidP="007F3AD8">
            <w:pPr>
              <w:pStyle w:val="Default"/>
              <w:rPr>
                <w:rFonts w:ascii="Century Gothic" w:hAnsi="Century Gothic"/>
                <w:sz w:val="18"/>
                <w:szCs w:val="18"/>
              </w:rPr>
            </w:pPr>
            <w:r w:rsidRPr="005C7964">
              <w:rPr>
                <w:rFonts w:ascii="Century Gothic" w:hAnsi="Century Gothic"/>
                <w:sz w:val="18"/>
                <w:szCs w:val="18"/>
                <w:highlight w:val="green"/>
              </w:rPr>
              <w:t>Pastoral team to feel confident and skilled in their new roles</w:t>
            </w:r>
          </w:p>
          <w:p w:rsidR="00482A5D" w:rsidRDefault="00482A5D" w:rsidP="007F3AD8">
            <w:pPr>
              <w:pStyle w:val="Default"/>
              <w:rPr>
                <w:rFonts w:ascii="Century Gothic" w:hAnsi="Century Gothic"/>
                <w:sz w:val="18"/>
                <w:szCs w:val="18"/>
              </w:rPr>
            </w:pPr>
          </w:p>
          <w:p w:rsidR="00482A5D" w:rsidRDefault="00482A5D" w:rsidP="007F3AD8">
            <w:pPr>
              <w:pStyle w:val="Default"/>
              <w:rPr>
                <w:rFonts w:ascii="Century Gothic" w:hAnsi="Century Gothic"/>
                <w:sz w:val="18"/>
                <w:szCs w:val="18"/>
              </w:rPr>
            </w:pPr>
          </w:p>
          <w:p w:rsidR="00482A5D" w:rsidRDefault="00482A5D" w:rsidP="007F3AD8">
            <w:pPr>
              <w:pStyle w:val="Default"/>
              <w:rPr>
                <w:rFonts w:ascii="Century Gothic" w:hAnsi="Century Gothic"/>
                <w:sz w:val="18"/>
                <w:szCs w:val="18"/>
              </w:rPr>
            </w:pPr>
          </w:p>
          <w:p w:rsidR="00482A5D" w:rsidRPr="005C7964" w:rsidRDefault="00482A5D" w:rsidP="007F3AD8">
            <w:pPr>
              <w:pStyle w:val="Default"/>
              <w:rPr>
                <w:rFonts w:ascii="Century Gothic" w:hAnsi="Century Gothic"/>
                <w:sz w:val="18"/>
                <w:szCs w:val="18"/>
                <w:highlight w:val="green"/>
              </w:rPr>
            </w:pPr>
            <w:r w:rsidRPr="005C7964">
              <w:rPr>
                <w:rFonts w:ascii="Century Gothic" w:hAnsi="Century Gothic"/>
                <w:sz w:val="18"/>
                <w:szCs w:val="18"/>
                <w:highlight w:val="green"/>
              </w:rPr>
              <w:t>Pastoral team to have a clear understanding of their individual roles and collective goal</w:t>
            </w:r>
          </w:p>
          <w:p w:rsidR="003D5588" w:rsidRPr="005C7964" w:rsidRDefault="003D5588" w:rsidP="007F3AD8">
            <w:pPr>
              <w:pStyle w:val="Default"/>
              <w:rPr>
                <w:rFonts w:ascii="Century Gothic" w:hAnsi="Century Gothic"/>
                <w:sz w:val="18"/>
                <w:szCs w:val="18"/>
                <w:highlight w:val="green"/>
              </w:rPr>
            </w:pPr>
          </w:p>
          <w:p w:rsidR="003D5588" w:rsidRPr="007F3AD8" w:rsidRDefault="003D5588" w:rsidP="007F3AD8">
            <w:pPr>
              <w:pStyle w:val="Default"/>
              <w:rPr>
                <w:rFonts w:ascii="Century Gothic" w:hAnsi="Century Gothic"/>
                <w:sz w:val="18"/>
                <w:szCs w:val="18"/>
              </w:rPr>
            </w:pPr>
            <w:r w:rsidRPr="005C7964">
              <w:rPr>
                <w:rFonts w:ascii="Century Gothic" w:hAnsi="Century Gothic"/>
                <w:sz w:val="18"/>
                <w:szCs w:val="18"/>
                <w:highlight w:val="green"/>
              </w:rPr>
              <w:t>Pupil wellbeing to be high</w:t>
            </w:r>
          </w:p>
        </w:tc>
        <w:tc>
          <w:tcPr>
            <w:tcW w:w="3969" w:type="dxa"/>
          </w:tcPr>
          <w:p w:rsidR="007F3AD8" w:rsidRDefault="007F3AD8" w:rsidP="00824EF9">
            <w:pPr>
              <w:pStyle w:val="NoSpacing"/>
              <w:rPr>
                <w:rFonts w:ascii="Century Gothic" w:hAnsi="Century Gothic"/>
                <w:sz w:val="18"/>
                <w:szCs w:val="18"/>
              </w:rPr>
            </w:pPr>
            <w:r w:rsidRPr="007528B9">
              <w:rPr>
                <w:rFonts w:ascii="Century Gothic" w:hAnsi="Century Gothic"/>
                <w:sz w:val="18"/>
                <w:szCs w:val="18"/>
                <w:highlight w:val="green"/>
              </w:rPr>
              <w:t>Team to have dedicated time to their pastoral role</w:t>
            </w:r>
          </w:p>
          <w:p w:rsidR="007F3AD8" w:rsidRPr="005C7964" w:rsidRDefault="007F3AD8" w:rsidP="00824EF9">
            <w:pPr>
              <w:pStyle w:val="NoSpacing"/>
              <w:rPr>
                <w:rFonts w:ascii="Century Gothic" w:hAnsi="Century Gothic"/>
                <w:sz w:val="18"/>
                <w:szCs w:val="18"/>
                <w:highlight w:val="green"/>
              </w:rPr>
            </w:pPr>
            <w:r w:rsidRPr="005C7964">
              <w:rPr>
                <w:rFonts w:ascii="Century Gothic" w:hAnsi="Century Gothic"/>
                <w:sz w:val="18"/>
                <w:szCs w:val="18"/>
                <w:highlight w:val="green"/>
              </w:rPr>
              <w:t>Team to have regular meeting</w:t>
            </w:r>
            <w:r w:rsidR="00482A5D" w:rsidRPr="005C7964">
              <w:rPr>
                <w:rFonts w:ascii="Century Gothic" w:hAnsi="Century Gothic"/>
                <w:sz w:val="18"/>
                <w:szCs w:val="18"/>
                <w:highlight w:val="green"/>
              </w:rPr>
              <w:t>s</w:t>
            </w:r>
            <w:r w:rsidRPr="005C7964">
              <w:rPr>
                <w:rFonts w:ascii="Century Gothic" w:hAnsi="Century Gothic"/>
                <w:sz w:val="18"/>
                <w:szCs w:val="18"/>
                <w:highlight w:val="green"/>
              </w:rPr>
              <w:t xml:space="preserve"> with the PP lead</w:t>
            </w:r>
            <w:r w:rsidR="00482A5D" w:rsidRPr="005C7964">
              <w:rPr>
                <w:rFonts w:ascii="Century Gothic" w:hAnsi="Century Gothic"/>
                <w:sz w:val="18"/>
                <w:szCs w:val="18"/>
                <w:highlight w:val="green"/>
              </w:rPr>
              <w:t>/PL/HT</w:t>
            </w:r>
          </w:p>
          <w:p w:rsidR="007F3AD8" w:rsidRDefault="007F3AD8" w:rsidP="00824EF9">
            <w:pPr>
              <w:pStyle w:val="NoSpacing"/>
              <w:rPr>
                <w:rFonts w:ascii="Century Gothic" w:hAnsi="Century Gothic"/>
                <w:sz w:val="18"/>
                <w:szCs w:val="18"/>
              </w:rPr>
            </w:pPr>
            <w:r w:rsidRPr="005C7964">
              <w:rPr>
                <w:rFonts w:ascii="Century Gothic" w:hAnsi="Century Gothic"/>
                <w:sz w:val="18"/>
                <w:szCs w:val="18"/>
                <w:highlight w:val="green"/>
              </w:rPr>
              <w:t>Training and development needs met as required.</w:t>
            </w:r>
          </w:p>
          <w:p w:rsidR="00482A5D" w:rsidRDefault="00482A5D" w:rsidP="00824EF9">
            <w:pPr>
              <w:pStyle w:val="NoSpacing"/>
              <w:rPr>
                <w:rFonts w:ascii="Century Gothic" w:hAnsi="Century Gothic"/>
                <w:sz w:val="18"/>
                <w:szCs w:val="18"/>
              </w:rPr>
            </w:pPr>
          </w:p>
          <w:p w:rsidR="00482A5D" w:rsidRDefault="00482A5D" w:rsidP="00824EF9">
            <w:pPr>
              <w:pStyle w:val="NoSpacing"/>
              <w:rPr>
                <w:rFonts w:ascii="Century Gothic" w:hAnsi="Century Gothic"/>
                <w:sz w:val="18"/>
                <w:szCs w:val="18"/>
              </w:rPr>
            </w:pPr>
            <w:r w:rsidRPr="005C7964">
              <w:rPr>
                <w:rFonts w:ascii="Century Gothic" w:hAnsi="Century Gothic"/>
                <w:sz w:val="18"/>
                <w:szCs w:val="18"/>
                <w:highlight w:val="green"/>
              </w:rPr>
              <w:t>Action plans to be put in place.</w:t>
            </w:r>
          </w:p>
          <w:p w:rsidR="003D5588" w:rsidRDefault="003D5588" w:rsidP="00824EF9">
            <w:pPr>
              <w:pStyle w:val="NoSpacing"/>
              <w:rPr>
                <w:rFonts w:ascii="Century Gothic" w:hAnsi="Century Gothic"/>
                <w:sz w:val="18"/>
                <w:szCs w:val="18"/>
              </w:rPr>
            </w:pPr>
          </w:p>
          <w:p w:rsidR="00ED15B7" w:rsidRDefault="00ED15B7" w:rsidP="00824EF9">
            <w:pPr>
              <w:pStyle w:val="NoSpacing"/>
              <w:rPr>
                <w:rFonts w:ascii="Century Gothic" w:hAnsi="Century Gothic"/>
                <w:sz w:val="18"/>
                <w:szCs w:val="18"/>
              </w:rPr>
            </w:pPr>
          </w:p>
          <w:p w:rsidR="003D5588" w:rsidRDefault="003D5588" w:rsidP="00824EF9">
            <w:pPr>
              <w:pStyle w:val="NoSpacing"/>
              <w:rPr>
                <w:rFonts w:ascii="Century Gothic" w:hAnsi="Century Gothic"/>
                <w:sz w:val="18"/>
                <w:szCs w:val="18"/>
              </w:rPr>
            </w:pPr>
            <w:r w:rsidRPr="005C7964">
              <w:rPr>
                <w:rFonts w:ascii="Century Gothic" w:hAnsi="Century Gothic"/>
                <w:sz w:val="18"/>
                <w:szCs w:val="18"/>
                <w:highlight w:val="yellow"/>
              </w:rPr>
              <w:t>Increased sessions of play therapy resulting in lower SDQ scores at final assessment</w:t>
            </w:r>
          </w:p>
        </w:tc>
        <w:tc>
          <w:tcPr>
            <w:tcW w:w="3197" w:type="dxa"/>
          </w:tcPr>
          <w:p w:rsidR="004E41FD" w:rsidRPr="00C50EE4" w:rsidRDefault="004E41FD" w:rsidP="00824EF9">
            <w:pPr>
              <w:pStyle w:val="NoSpacing"/>
              <w:rPr>
                <w:rFonts w:ascii="Century Gothic" w:hAnsi="Century Gothic"/>
                <w:sz w:val="18"/>
                <w:szCs w:val="18"/>
              </w:rPr>
            </w:pPr>
            <w:r w:rsidRPr="00C50EE4">
              <w:rPr>
                <w:rFonts w:ascii="Century Gothic" w:hAnsi="Century Gothic"/>
                <w:sz w:val="18"/>
                <w:szCs w:val="18"/>
              </w:rPr>
              <w:t>Pastoral teaching and HT have attended training on the emotional wellbeing toolkit for Central Beds.</w:t>
            </w:r>
          </w:p>
          <w:p w:rsidR="004E41FD" w:rsidRPr="00C50EE4" w:rsidRDefault="004E41FD" w:rsidP="00824EF9">
            <w:pPr>
              <w:pStyle w:val="NoSpacing"/>
              <w:rPr>
                <w:rFonts w:ascii="Century Gothic" w:hAnsi="Century Gothic"/>
                <w:sz w:val="18"/>
                <w:szCs w:val="18"/>
              </w:rPr>
            </w:pPr>
            <w:r w:rsidRPr="00C50EE4">
              <w:rPr>
                <w:rFonts w:ascii="Century Gothic" w:hAnsi="Century Gothic"/>
                <w:sz w:val="18"/>
                <w:szCs w:val="18"/>
              </w:rPr>
              <w:t>SDM around PSHE curriculum – what we are doing already and what could be improved.</w:t>
            </w:r>
          </w:p>
          <w:p w:rsidR="005C7964" w:rsidRPr="00C50EE4" w:rsidRDefault="005C7964" w:rsidP="005C7964">
            <w:pPr>
              <w:rPr>
                <w:rFonts w:ascii="Century Gothic" w:hAnsi="Century Gothic"/>
                <w:color w:val="E36C0A" w:themeColor="accent6" w:themeShade="BF"/>
                <w:sz w:val="18"/>
                <w:szCs w:val="18"/>
              </w:rPr>
            </w:pPr>
            <w:r w:rsidRPr="00C50EE4">
              <w:rPr>
                <w:rFonts w:ascii="Century Gothic" w:hAnsi="Century Gothic"/>
                <w:color w:val="E36C0A" w:themeColor="accent6" w:themeShade="BF"/>
                <w:sz w:val="18"/>
                <w:szCs w:val="18"/>
              </w:rPr>
              <w:t>PS have worked with a range of children over the year (9 PP). This can take the form of 1:1 sessions, group sessions or check-ins. As the year has progressed this has moved more towards using research based provisions such as lego therapy which has been used to support around 16 children. PS support have created a range of strategies to use with children and have also been available to support parents on an ongoing basis and have attended parent workshops as well as parents evenings.</w:t>
            </w:r>
          </w:p>
          <w:p w:rsidR="005C7964" w:rsidRPr="00C50EE4" w:rsidRDefault="005C7964" w:rsidP="005C7964">
            <w:pPr>
              <w:pStyle w:val="NoSpacing"/>
              <w:rPr>
                <w:rFonts w:ascii="Century Gothic" w:hAnsi="Century Gothic"/>
                <w:color w:val="E36C0A" w:themeColor="accent6" w:themeShade="BF"/>
                <w:sz w:val="18"/>
                <w:szCs w:val="18"/>
              </w:rPr>
            </w:pPr>
            <w:r w:rsidRPr="00C50EE4">
              <w:rPr>
                <w:rFonts w:ascii="Century Gothic" w:hAnsi="Century Gothic"/>
                <w:color w:val="E36C0A" w:themeColor="accent6" w:themeShade="BF"/>
                <w:sz w:val="18"/>
                <w:szCs w:val="18"/>
              </w:rPr>
              <w:t>PG have organised and run a Nurture Fun Club during Monday lunchtime on a fortnightly cycle consisting of 21 children. The aim of Fun Club is to increase children’s resilience, self-esteem and friendships across the KS.</w:t>
            </w:r>
          </w:p>
          <w:p w:rsidR="005C7964" w:rsidRPr="005C7964" w:rsidRDefault="005C7964" w:rsidP="005C7964">
            <w:pPr>
              <w:pStyle w:val="NoSpacing"/>
              <w:rPr>
                <w:rFonts w:ascii="Century Gothic" w:hAnsi="Century Gothic"/>
                <w:sz w:val="16"/>
                <w:szCs w:val="16"/>
              </w:rPr>
            </w:pPr>
            <w:r w:rsidRPr="00C50EE4">
              <w:rPr>
                <w:rFonts w:ascii="Century Gothic" w:hAnsi="Century Gothic"/>
                <w:color w:val="E36C0A" w:themeColor="accent6" w:themeShade="BF"/>
                <w:sz w:val="18"/>
                <w:szCs w:val="18"/>
              </w:rPr>
              <w:t>Unfortunately play therapy was stopped mid-year due to the therapist having ongoing health issues. Therefore final SDQs were not completed and the impact is difficult to measure. However we have not felt the need to refer any of the children onto other external professionals for support indicating that there are no ongoing needs.</w:t>
            </w:r>
          </w:p>
        </w:tc>
      </w:tr>
      <w:tr w:rsidR="00E44AAB" w:rsidRPr="00757832" w:rsidTr="00497EB0">
        <w:trPr>
          <w:trHeight w:hRule="exact" w:val="7297"/>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7F3AD8" w:rsidRDefault="007F3AD8" w:rsidP="00824EF9">
            <w:pPr>
              <w:pStyle w:val="NoSpacing"/>
              <w:rPr>
                <w:rFonts w:ascii="Century Gothic" w:hAnsi="Century Gothic" w:cs="Arial"/>
                <w:b/>
                <w:sz w:val="18"/>
                <w:szCs w:val="18"/>
                <w:u w:val="single"/>
              </w:rPr>
            </w:pPr>
            <w:r w:rsidRPr="007F3AD8">
              <w:rPr>
                <w:rFonts w:ascii="Century Gothic" w:hAnsi="Century Gothic" w:cs="Arial"/>
                <w:b/>
                <w:sz w:val="18"/>
                <w:szCs w:val="18"/>
                <w:u w:val="single"/>
              </w:rPr>
              <w:t>Low parental engagement/ Home Learning</w:t>
            </w:r>
            <w:r>
              <w:rPr>
                <w:rFonts w:ascii="Century Gothic" w:hAnsi="Century Gothic" w:cs="Arial"/>
                <w:b/>
                <w:sz w:val="18"/>
                <w:szCs w:val="18"/>
                <w:u w:val="single"/>
              </w:rPr>
              <w:t>.</w:t>
            </w:r>
          </w:p>
          <w:p w:rsidR="007F3AD8" w:rsidRPr="007F3AD8" w:rsidRDefault="007F3AD8" w:rsidP="00824EF9">
            <w:pPr>
              <w:pStyle w:val="NoSpacing"/>
              <w:rPr>
                <w:rFonts w:ascii="Century Gothic" w:hAnsi="Century Gothic"/>
                <w:b/>
                <w:sz w:val="18"/>
                <w:szCs w:val="18"/>
                <w:highlight w:val="green"/>
                <w:u w:val="single"/>
              </w:rPr>
            </w:pPr>
          </w:p>
          <w:p w:rsidR="007F3AD8" w:rsidRDefault="009B20FB" w:rsidP="00824EF9">
            <w:pPr>
              <w:pStyle w:val="NoSpacing"/>
              <w:rPr>
                <w:rFonts w:ascii="Century Gothic" w:hAnsi="Century Gothic"/>
                <w:sz w:val="18"/>
                <w:szCs w:val="18"/>
              </w:rPr>
            </w:pPr>
            <w:r w:rsidRPr="005C7964">
              <w:rPr>
                <w:rFonts w:ascii="Century Gothic" w:hAnsi="Century Gothic"/>
                <w:sz w:val="18"/>
                <w:szCs w:val="18"/>
                <w:highlight w:val="green"/>
              </w:rPr>
              <w:t>Parental voice</w:t>
            </w:r>
            <w:r>
              <w:rPr>
                <w:rFonts w:ascii="Century Gothic" w:hAnsi="Century Gothic"/>
                <w:sz w:val="18"/>
                <w:szCs w:val="18"/>
              </w:rPr>
              <w:t xml:space="preserve"> </w:t>
            </w: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Pr="005C7964" w:rsidRDefault="009B20FB" w:rsidP="00824EF9">
            <w:pPr>
              <w:pStyle w:val="NoSpacing"/>
              <w:rPr>
                <w:rFonts w:ascii="Century Gothic" w:hAnsi="Century Gothic"/>
                <w:sz w:val="18"/>
                <w:szCs w:val="18"/>
                <w:highlight w:val="green"/>
              </w:rPr>
            </w:pPr>
            <w:r w:rsidRPr="005C7964">
              <w:rPr>
                <w:rFonts w:ascii="Century Gothic" w:hAnsi="Century Gothic"/>
                <w:sz w:val="18"/>
                <w:szCs w:val="18"/>
                <w:highlight w:val="green"/>
              </w:rPr>
              <w:t xml:space="preserve">Parents to fully understand their role in home learning </w:t>
            </w:r>
          </w:p>
          <w:p w:rsidR="007F3AD8" w:rsidRPr="005C7964" w:rsidRDefault="007F3AD8" w:rsidP="00824EF9">
            <w:pPr>
              <w:pStyle w:val="NoSpacing"/>
              <w:rPr>
                <w:rFonts w:ascii="Century Gothic" w:hAnsi="Century Gothic"/>
                <w:sz w:val="18"/>
                <w:szCs w:val="18"/>
                <w:highlight w:val="green"/>
              </w:rPr>
            </w:pPr>
          </w:p>
          <w:p w:rsidR="009B20FB" w:rsidRPr="005C7964" w:rsidRDefault="009B20FB" w:rsidP="00824EF9">
            <w:pPr>
              <w:pStyle w:val="NoSpacing"/>
              <w:rPr>
                <w:rFonts w:ascii="Century Gothic" w:hAnsi="Century Gothic"/>
                <w:sz w:val="18"/>
                <w:szCs w:val="18"/>
                <w:highlight w:val="green"/>
              </w:rPr>
            </w:pPr>
          </w:p>
          <w:p w:rsidR="009B20FB" w:rsidRPr="005C7964" w:rsidRDefault="009B20FB" w:rsidP="00824EF9">
            <w:pPr>
              <w:pStyle w:val="NoSpacing"/>
              <w:rPr>
                <w:rFonts w:ascii="Century Gothic" w:hAnsi="Century Gothic"/>
                <w:sz w:val="18"/>
                <w:szCs w:val="18"/>
                <w:highlight w:val="green"/>
              </w:rPr>
            </w:pPr>
          </w:p>
          <w:p w:rsidR="00E44AAB" w:rsidRPr="005C7964" w:rsidRDefault="00E44AAB" w:rsidP="00824EF9">
            <w:pPr>
              <w:pStyle w:val="NoSpacing"/>
              <w:rPr>
                <w:rFonts w:ascii="Century Gothic" w:hAnsi="Century Gothic"/>
                <w:sz w:val="18"/>
                <w:szCs w:val="18"/>
                <w:highlight w:val="green"/>
              </w:rPr>
            </w:pPr>
            <w:r w:rsidRPr="005C7964">
              <w:rPr>
                <w:rFonts w:ascii="Century Gothic" w:hAnsi="Century Gothic"/>
                <w:sz w:val="18"/>
                <w:szCs w:val="18"/>
                <w:highlight w:val="green"/>
              </w:rPr>
              <w:t>Parents to be fully aware of the provisions their children are receiving</w:t>
            </w:r>
          </w:p>
          <w:p w:rsidR="009B20FB" w:rsidRPr="005C7964" w:rsidRDefault="009B20FB" w:rsidP="00824EF9">
            <w:pPr>
              <w:pStyle w:val="NoSpacing"/>
              <w:rPr>
                <w:rFonts w:ascii="Century Gothic" w:hAnsi="Century Gothic"/>
                <w:sz w:val="18"/>
                <w:szCs w:val="18"/>
                <w:highlight w:val="green"/>
              </w:rPr>
            </w:pPr>
          </w:p>
          <w:p w:rsidR="009B20FB" w:rsidRPr="005C7964" w:rsidRDefault="009B20FB" w:rsidP="00824EF9">
            <w:pPr>
              <w:pStyle w:val="NoSpacing"/>
              <w:rPr>
                <w:rFonts w:ascii="Century Gothic" w:hAnsi="Century Gothic"/>
                <w:sz w:val="18"/>
                <w:szCs w:val="18"/>
                <w:highlight w:val="green"/>
              </w:rPr>
            </w:pPr>
          </w:p>
          <w:p w:rsidR="009B20FB" w:rsidRPr="005C7964" w:rsidRDefault="009B20FB" w:rsidP="00824EF9">
            <w:pPr>
              <w:pStyle w:val="NoSpacing"/>
              <w:rPr>
                <w:rFonts w:ascii="Century Gothic" w:hAnsi="Century Gothic"/>
                <w:sz w:val="18"/>
                <w:szCs w:val="18"/>
                <w:highlight w:val="green"/>
              </w:rPr>
            </w:pPr>
          </w:p>
          <w:p w:rsidR="009B20FB" w:rsidRDefault="009B20FB" w:rsidP="00824EF9">
            <w:pPr>
              <w:pStyle w:val="NoSpacing"/>
              <w:rPr>
                <w:rFonts w:ascii="Century Gothic" w:hAnsi="Century Gothic"/>
                <w:sz w:val="18"/>
                <w:szCs w:val="18"/>
              </w:rPr>
            </w:pPr>
            <w:r w:rsidRPr="005C7964">
              <w:rPr>
                <w:rFonts w:ascii="Century Gothic" w:hAnsi="Century Gothic"/>
                <w:sz w:val="18"/>
                <w:szCs w:val="18"/>
                <w:highlight w:val="green"/>
              </w:rPr>
              <w:t>Parents to be upskilled in how they can best support their children at home and school strategies used</w:t>
            </w:r>
          </w:p>
          <w:p w:rsidR="00E44AAB" w:rsidRDefault="00E44AAB"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r w:rsidRPr="005C7964">
              <w:rPr>
                <w:rFonts w:ascii="Century Gothic" w:hAnsi="Century Gothic" w:cs="Arial"/>
                <w:sz w:val="18"/>
                <w:szCs w:val="18"/>
                <w:highlight w:val="green"/>
              </w:rPr>
              <w:t>Effective links between home and school with appropriate action</w:t>
            </w:r>
            <w:r w:rsidR="00ED15B7" w:rsidRPr="005C7964">
              <w:rPr>
                <w:rFonts w:ascii="Century Gothic" w:hAnsi="Century Gothic" w:cs="Arial"/>
                <w:sz w:val="18"/>
                <w:szCs w:val="18"/>
                <w:highlight w:val="green"/>
              </w:rPr>
              <w:t>s in place</w:t>
            </w:r>
          </w:p>
          <w:p w:rsidR="003D5588" w:rsidRDefault="003D5588" w:rsidP="00824EF9">
            <w:pPr>
              <w:rPr>
                <w:rFonts w:ascii="Century Gothic" w:hAnsi="Century Gothic" w:cs="Arial"/>
                <w:sz w:val="18"/>
                <w:szCs w:val="18"/>
              </w:rPr>
            </w:pPr>
          </w:p>
          <w:p w:rsidR="003D5588" w:rsidRPr="007F3AD8" w:rsidRDefault="003D5588"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tc>
        <w:tc>
          <w:tcPr>
            <w:tcW w:w="3969" w:type="dxa"/>
          </w:tcPr>
          <w:p w:rsidR="007F3AD8" w:rsidRPr="009B20FB" w:rsidRDefault="009B20FB" w:rsidP="00824EF9">
            <w:pPr>
              <w:pStyle w:val="NoSpacing"/>
              <w:rPr>
                <w:rFonts w:ascii="Century Gothic" w:hAnsi="Century Gothic"/>
                <w:sz w:val="18"/>
                <w:szCs w:val="18"/>
              </w:rPr>
            </w:pPr>
            <w:r w:rsidRPr="007528B9">
              <w:rPr>
                <w:rFonts w:ascii="Century Gothic" w:hAnsi="Century Gothic"/>
                <w:sz w:val="18"/>
                <w:szCs w:val="18"/>
                <w:highlight w:val="green"/>
              </w:rPr>
              <w:t>Your views questionnaire to be sent out to parents at the beginning of the year.</w:t>
            </w:r>
            <w:r w:rsidRPr="009B20FB">
              <w:rPr>
                <w:rFonts w:ascii="Century Gothic" w:hAnsi="Century Gothic"/>
                <w:sz w:val="18"/>
                <w:szCs w:val="18"/>
              </w:rPr>
              <w:t xml:space="preserve"> </w:t>
            </w:r>
            <w:r w:rsidRPr="005C7964">
              <w:rPr>
                <w:rFonts w:ascii="Century Gothic" w:hAnsi="Century Gothic"/>
                <w:sz w:val="18"/>
                <w:szCs w:val="18"/>
                <w:highlight w:val="green"/>
              </w:rPr>
              <w:t>Those not completed by the Autumn parents evening to be encouraged to complete.</w:t>
            </w:r>
          </w:p>
          <w:p w:rsidR="007F3AD8" w:rsidRDefault="007F3AD8" w:rsidP="00824EF9">
            <w:pPr>
              <w:pStyle w:val="NoSpacing"/>
              <w:rPr>
                <w:rFonts w:ascii="Century Gothic" w:hAnsi="Century Gothic"/>
                <w:sz w:val="18"/>
                <w:szCs w:val="18"/>
                <w:highlight w:val="green"/>
              </w:rPr>
            </w:pPr>
          </w:p>
          <w:p w:rsidR="00E44AAB" w:rsidRDefault="00E44AAB" w:rsidP="00824EF9">
            <w:pPr>
              <w:pStyle w:val="NoSpacing"/>
              <w:rPr>
                <w:rFonts w:ascii="Century Gothic" w:hAnsi="Century Gothic"/>
                <w:sz w:val="18"/>
                <w:szCs w:val="18"/>
              </w:rPr>
            </w:pPr>
            <w:r w:rsidRPr="005C7964">
              <w:rPr>
                <w:rFonts w:ascii="Century Gothic" w:hAnsi="Century Gothic"/>
                <w:sz w:val="18"/>
                <w:szCs w:val="18"/>
                <w:highlight w:val="green"/>
              </w:rPr>
              <w:t>Communication to go out to parents about home learning and the expectations</w:t>
            </w:r>
          </w:p>
          <w:p w:rsidR="009B20FB" w:rsidRPr="007F3AD8" w:rsidRDefault="009B20FB" w:rsidP="00824EF9">
            <w:pPr>
              <w:pStyle w:val="NoSpacing"/>
              <w:rPr>
                <w:rFonts w:ascii="Century Gothic" w:hAnsi="Century Gothic"/>
                <w:sz w:val="18"/>
                <w:szCs w:val="18"/>
              </w:rPr>
            </w:pPr>
          </w:p>
          <w:p w:rsidR="00E44AAB" w:rsidRDefault="00E44AAB" w:rsidP="00824EF9">
            <w:pPr>
              <w:pStyle w:val="NoSpacing"/>
              <w:rPr>
                <w:rFonts w:ascii="Century Gothic" w:hAnsi="Century Gothic"/>
                <w:sz w:val="18"/>
                <w:szCs w:val="18"/>
              </w:rPr>
            </w:pPr>
            <w:r w:rsidRPr="00D96C62">
              <w:rPr>
                <w:rFonts w:ascii="Century Gothic" w:hAnsi="Century Gothic"/>
                <w:sz w:val="18"/>
                <w:szCs w:val="18"/>
                <w:highlight w:val="green"/>
              </w:rPr>
              <w:t>Teachers to ensure parents are aware of how their child’s PPG is being spent and the impact this is having.</w:t>
            </w:r>
          </w:p>
          <w:p w:rsidR="009B20FB" w:rsidRPr="007F3AD8" w:rsidRDefault="009B20FB" w:rsidP="00824EF9">
            <w:pPr>
              <w:pStyle w:val="NoSpacing"/>
              <w:rPr>
                <w:rFonts w:ascii="Century Gothic" w:hAnsi="Century Gothic"/>
                <w:sz w:val="18"/>
                <w:szCs w:val="18"/>
              </w:rPr>
            </w:pPr>
          </w:p>
          <w:p w:rsidR="00E44AAB" w:rsidRPr="007F3AD8" w:rsidRDefault="009B20FB" w:rsidP="00824EF9">
            <w:pPr>
              <w:pStyle w:val="NoSpacing"/>
              <w:rPr>
                <w:rFonts w:ascii="Century Gothic" w:hAnsi="Century Gothic"/>
                <w:sz w:val="18"/>
                <w:szCs w:val="18"/>
              </w:rPr>
            </w:pPr>
            <w:r w:rsidRPr="004E41FD">
              <w:rPr>
                <w:rFonts w:ascii="Century Gothic" w:hAnsi="Century Gothic"/>
                <w:sz w:val="18"/>
                <w:szCs w:val="18"/>
                <w:highlight w:val="green"/>
              </w:rPr>
              <w:t>Workshops to be advertised and PP parents encouraged to attend. Signing in sheets to monitor PP parent attendance</w:t>
            </w:r>
          </w:p>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sz w:val="18"/>
                <w:szCs w:val="18"/>
              </w:rPr>
            </w:pPr>
          </w:p>
          <w:p w:rsidR="00E44AAB" w:rsidRPr="007F3AD8" w:rsidRDefault="00ED15B7" w:rsidP="00824EF9">
            <w:pPr>
              <w:pStyle w:val="NoSpacing"/>
              <w:rPr>
                <w:rFonts w:ascii="Century Gothic" w:hAnsi="Century Gothic"/>
                <w:sz w:val="18"/>
                <w:szCs w:val="18"/>
              </w:rPr>
            </w:pPr>
            <w:r w:rsidRPr="005C7964">
              <w:rPr>
                <w:rFonts w:ascii="Century Gothic" w:hAnsi="Century Gothic"/>
                <w:sz w:val="18"/>
                <w:szCs w:val="18"/>
                <w:highlight w:val="green"/>
              </w:rPr>
              <w:t>Use of structured conversations in order to set SMART targets and ensure there is a plan, do, review cycle</w:t>
            </w:r>
          </w:p>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tc>
        <w:tc>
          <w:tcPr>
            <w:tcW w:w="3197" w:type="dxa"/>
          </w:tcPr>
          <w:p w:rsidR="004E41FD" w:rsidRDefault="004E41FD" w:rsidP="00824EF9">
            <w:pPr>
              <w:pStyle w:val="NoSpacing"/>
              <w:rPr>
                <w:rFonts w:ascii="Century Gothic" w:hAnsi="Century Gothic"/>
                <w:sz w:val="18"/>
                <w:szCs w:val="18"/>
              </w:rPr>
            </w:pPr>
            <w:r>
              <w:rPr>
                <w:rFonts w:ascii="Century Gothic" w:hAnsi="Century Gothic"/>
                <w:sz w:val="18"/>
                <w:szCs w:val="18"/>
              </w:rPr>
              <w:t>All parents were given the opportunity to give their views.</w:t>
            </w:r>
          </w:p>
          <w:p w:rsidR="004E41FD" w:rsidRDefault="004E41FD" w:rsidP="00824EF9">
            <w:pPr>
              <w:pStyle w:val="NoSpacing"/>
              <w:rPr>
                <w:rFonts w:ascii="Century Gothic" w:hAnsi="Century Gothic"/>
                <w:sz w:val="18"/>
                <w:szCs w:val="18"/>
              </w:rPr>
            </w:pPr>
            <w:r>
              <w:rPr>
                <w:rFonts w:ascii="Century Gothic" w:hAnsi="Century Gothic"/>
                <w:sz w:val="18"/>
                <w:szCs w:val="18"/>
              </w:rPr>
              <w:t>Home learning expectations are made clear by each year group at the beginning of each year through a h</w:t>
            </w:r>
            <w:r w:rsidR="00200C40">
              <w:rPr>
                <w:rFonts w:ascii="Century Gothic" w:hAnsi="Century Gothic"/>
                <w:sz w:val="18"/>
                <w:szCs w:val="18"/>
              </w:rPr>
              <w:t>ome learning letter and policy.</w:t>
            </w:r>
          </w:p>
          <w:p w:rsidR="00E44AAB" w:rsidRPr="00200C40" w:rsidRDefault="004E41FD" w:rsidP="00824EF9">
            <w:pPr>
              <w:pStyle w:val="NoSpacing"/>
              <w:rPr>
                <w:rFonts w:ascii="Century Gothic" w:hAnsi="Century Gothic"/>
                <w:color w:val="00B050"/>
                <w:sz w:val="18"/>
                <w:szCs w:val="18"/>
              </w:rPr>
            </w:pPr>
            <w:r>
              <w:rPr>
                <w:rFonts w:ascii="Century Gothic" w:hAnsi="Century Gothic"/>
                <w:sz w:val="18"/>
                <w:szCs w:val="18"/>
              </w:rPr>
              <w:t>Parents are made aware of provisions their children are in through the open door policy and parents me</w:t>
            </w:r>
            <w:r w:rsidR="00497EB0">
              <w:rPr>
                <w:rFonts w:ascii="Century Gothic" w:hAnsi="Century Gothic"/>
                <w:sz w:val="18"/>
                <w:szCs w:val="18"/>
              </w:rPr>
              <w:t>etings, however more could be done to inform them of the impact these provisions are having.</w:t>
            </w:r>
          </w:p>
          <w:p w:rsidR="00706CDB" w:rsidRDefault="00706CDB" w:rsidP="00824EF9">
            <w:pPr>
              <w:pStyle w:val="NoSpacing"/>
              <w:rPr>
                <w:rFonts w:ascii="Century Gothic" w:hAnsi="Century Gothic"/>
                <w:sz w:val="18"/>
                <w:szCs w:val="18"/>
              </w:rPr>
            </w:pPr>
            <w:r>
              <w:rPr>
                <w:rFonts w:ascii="Century Gothic" w:hAnsi="Century Gothic"/>
                <w:sz w:val="18"/>
                <w:szCs w:val="18"/>
              </w:rPr>
              <w:t>Workshops are advertised well in advance via newsletters. The content of these workshops is then put on the website for parents to view.</w:t>
            </w:r>
          </w:p>
          <w:p w:rsidR="00497EB0" w:rsidRDefault="00497EB0" w:rsidP="00824EF9">
            <w:pPr>
              <w:pStyle w:val="NoSpacing"/>
              <w:rPr>
                <w:rFonts w:ascii="Century Gothic" w:hAnsi="Century Gothic"/>
                <w:color w:val="E36C0A" w:themeColor="accent6" w:themeShade="BF"/>
                <w:sz w:val="18"/>
                <w:szCs w:val="18"/>
              </w:rPr>
            </w:pPr>
            <w:r w:rsidRPr="00497EB0">
              <w:rPr>
                <w:rFonts w:ascii="Century Gothic" w:hAnsi="Century Gothic"/>
                <w:color w:val="E36C0A" w:themeColor="accent6" w:themeShade="BF"/>
                <w:sz w:val="18"/>
                <w:szCs w:val="18"/>
              </w:rPr>
              <w:t>Triple P workshops we offer</w:t>
            </w:r>
            <w:r>
              <w:rPr>
                <w:rFonts w:ascii="Century Gothic" w:hAnsi="Century Gothic"/>
                <w:color w:val="E36C0A" w:themeColor="accent6" w:themeShade="BF"/>
                <w:sz w:val="18"/>
                <w:szCs w:val="18"/>
              </w:rPr>
              <w:t>ed directly to some PP parents. There was also a follow up session to this held by the pastoral team however very few parents attended.</w:t>
            </w:r>
          </w:p>
          <w:p w:rsidR="00497EB0" w:rsidRPr="007F3AD8" w:rsidRDefault="00497EB0" w:rsidP="00824EF9">
            <w:pPr>
              <w:pStyle w:val="NoSpacing"/>
              <w:rPr>
                <w:rFonts w:ascii="Century Gothic" w:hAnsi="Century Gothic"/>
                <w:sz w:val="18"/>
                <w:szCs w:val="18"/>
              </w:rPr>
            </w:pPr>
            <w:r>
              <w:rPr>
                <w:rFonts w:ascii="Century Gothic" w:hAnsi="Century Gothic"/>
                <w:color w:val="E36C0A" w:themeColor="accent6" w:themeShade="BF"/>
                <w:sz w:val="18"/>
                <w:szCs w:val="18"/>
              </w:rPr>
              <w:t>In order to increase parental engagement we purchased packs from letterbox club for the first time this year. So far the response to this has been positive with both parents and children commenting on them.</w:t>
            </w:r>
          </w:p>
        </w:tc>
      </w:tr>
    </w:tbl>
    <w:p w:rsidR="00B0766F" w:rsidRDefault="00B0766F"/>
    <w:p w:rsidR="001246C2" w:rsidRDefault="001246C2"/>
    <w:p w:rsidR="001246C2" w:rsidRDefault="001246C2"/>
    <w:p w:rsidR="001246C2" w:rsidRDefault="001246C2"/>
    <w:p w:rsidR="00497EB0" w:rsidRDefault="00497EB0"/>
    <w:p w:rsidR="00497EB0" w:rsidRDefault="00497EB0"/>
    <w:p w:rsidR="001246C2" w:rsidRDefault="001246C2"/>
    <w:tbl>
      <w:tblPr>
        <w:tblStyle w:val="TableGrid"/>
        <w:tblW w:w="15021" w:type="dxa"/>
        <w:tblLayout w:type="fixed"/>
        <w:tblLook w:val="04A0" w:firstRow="1" w:lastRow="0" w:firstColumn="1" w:lastColumn="0" w:noHBand="0" w:noVBand="1"/>
      </w:tblPr>
      <w:tblGrid>
        <w:gridCol w:w="2026"/>
        <w:gridCol w:w="386"/>
        <w:gridCol w:w="3820"/>
        <w:gridCol w:w="2410"/>
        <w:gridCol w:w="3119"/>
        <w:gridCol w:w="708"/>
        <w:gridCol w:w="2552"/>
      </w:tblGrid>
      <w:tr w:rsidR="00824EF9" w:rsidRPr="00757832" w:rsidTr="00824EF9">
        <w:trPr>
          <w:trHeight w:hRule="exact" w:val="336"/>
        </w:trPr>
        <w:tc>
          <w:tcPr>
            <w:tcW w:w="15021" w:type="dxa"/>
            <w:gridSpan w:val="7"/>
            <w:shd w:val="clear" w:color="auto" w:fill="CFDCE3"/>
            <w:tcMar>
              <w:top w:w="57" w:type="dxa"/>
              <w:bottom w:w="57" w:type="dxa"/>
            </w:tcMar>
          </w:tcPr>
          <w:p w:rsidR="00824EF9" w:rsidRPr="00757832" w:rsidRDefault="00824EF9" w:rsidP="00824EF9">
            <w:pPr>
              <w:pStyle w:val="ListParagraph"/>
              <w:numPr>
                <w:ilvl w:val="0"/>
                <w:numId w:val="9"/>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 xml:space="preserve">Planned expenditure </w:t>
            </w:r>
          </w:p>
        </w:tc>
      </w:tr>
      <w:tr w:rsidR="00824EF9" w:rsidRPr="00757832" w:rsidTr="00824EF9">
        <w:trPr>
          <w:trHeight w:hRule="exact" w:val="336"/>
        </w:trPr>
        <w:tc>
          <w:tcPr>
            <w:tcW w:w="2412" w:type="dxa"/>
            <w:gridSpan w:val="2"/>
            <w:shd w:val="clear" w:color="auto" w:fill="auto"/>
            <w:tcMar>
              <w:top w:w="57" w:type="dxa"/>
              <w:bottom w:w="57" w:type="dxa"/>
            </w:tcMar>
          </w:tcPr>
          <w:p w:rsidR="00824EF9" w:rsidRPr="00757832" w:rsidRDefault="00824EF9" w:rsidP="00824EF9">
            <w:pPr>
              <w:pStyle w:val="ListParagraph"/>
              <w:ind w:left="0"/>
              <w:rPr>
                <w:rFonts w:ascii="Century Gothic" w:hAnsi="Century Gothic" w:cs="Arial"/>
                <w:b/>
                <w:sz w:val="18"/>
                <w:szCs w:val="18"/>
              </w:rPr>
            </w:pPr>
            <w:r w:rsidRPr="00757832">
              <w:rPr>
                <w:rFonts w:ascii="Century Gothic" w:hAnsi="Century Gothic" w:cs="Arial"/>
                <w:b/>
                <w:sz w:val="18"/>
                <w:szCs w:val="18"/>
              </w:rPr>
              <w:t>Academic year</w:t>
            </w:r>
          </w:p>
        </w:tc>
        <w:tc>
          <w:tcPr>
            <w:tcW w:w="12609" w:type="dxa"/>
            <w:gridSpan w:val="5"/>
            <w:shd w:val="clear" w:color="auto" w:fill="auto"/>
          </w:tcPr>
          <w:p w:rsidR="00824EF9" w:rsidRPr="00757832" w:rsidRDefault="00824EF9" w:rsidP="00824EF9">
            <w:pPr>
              <w:pStyle w:val="ListParagraph"/>
              <w:numPr>
                <w:ilvl w:val="0"/>
                <w:numId w:val="0"/>
              </w:numPr>
              <w:ind w:left="426"/>
              <w:rPr>
                <w:rFonts w:ascii="Century Gothic" w:hAnsi="Century Gothic" w:cs="Arial"/>
                <w:b/>
                <w:sz w:val="18"/>
                <w:szCs w:val="18"/>
              </w:rPr>
            </w:pPr>
            <w:r w:rsidRPr="00757832">
              <w:rPr>
                <w:rFonts w:ascii="Century Gothic" w:hAnsi="Century Gothic" w:cs="Arial"/>
                <w:b/>
                <w:sz w:val="18"/>
                <w:szCs w:val="18"/>
              </w:rPr>
              <w:t>201</w:t>
            </w:r>
            <w:r>
              <w:rPr>
                <w:rFonts w:ascii="Century Gothic" w:hAnsi="Century Gothic" w:cs="Arial"/>
                <w:b/>
                <w:sz w:val="18"/>
                <w:szCs w:val="18"/>
              </w:rPr>
              <w:t>8-2019</w:t>
            </w:r>
          </w:p>
        </w:tc>
      </w:tr>
      <w:tr w:rsidR="00824EF9" w:rsidRPr="00757832" w:rsidTr="00824EF9">
        <w:trPr>
          <w:trHeight w:hRule="exact" w:val="815"/>
        </w:trPr>
        <w:tc>
          <w:tcPr>
            <w:tcW w:w="15021" w:type="dxa"/>
            <w:gridSpan w:val="7"/>
            <w:shd w:val="clear" w:color="auto" w:fill="CFDCE3"/>
            <w:tcMar>
              <w:top w:w="57" w:type="dxa"/>
              <w:bottom w:w="57" w:type="dxa"/>
            </w:tcMar>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The three headings below enable schools to demonstrate how they are using the Pupil Premium to improve classroom pedagogy, provide targeted support and support whole school strategies</w:t>
            </w:r>
          </w:p>
        </w:tc>
      </w:tr>
      <w:tr w:rsidR="00824EF9" w:rsidRPr="00757832" w:rsidTr="00824EF9">
        <w:trPr>
          <w:trHeight w:hRule="exact" w:val="336"/>
        </w:trPr>
        <w:tc>
          <w:tcPr>
            <w:tcW w:w="15021" w:type="dxa"/>
            <w:gridSpan w:val="7"/>
            <w:shd w:val="clear" w:color="auto" w:fill="FFFFFF" w:themeFill="background1"/>
            <w:tcMar>
              <w:top w:w="57" w:type="dxa"/>
              <w:bottom w:w="57" w:type="dxa"/>
            </w:tcMar>
          </w:tcPr>
          <w:p w:rsidR="00824EF9" w:rsidRPr="00757832" w:rsidRDefault="00824EF9" w:rsidP="00824EF9">
            <w:pPr>
              <w:pStyle w:val="ListParagraph"/>
              <w:numPr>
                <w:ilvl w:val="0"/>
                <w:numId w:val="6"/>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Quality of teaching for all</w:t>
            </w:r>
          </w:p>
        </w:tc>
      </w:tr>
      <w:tr w:rsidR="00824EF9" w:rsidRPr="00757832" w:rsidTr="00824EF9">
        <w:trPr>
          <w:trHeight w:hRule="exact" w:val="1039"/>
        </w:trPr>
        <w:tc>
          <w:tcPr>
            <w:tcW w:w="202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rsidR="001246C2" w:rsidRDefault="00824EF9" w:rsidP="00824EF9">
            <w:pPr>
              <w:rPr>
                <w:rFonts w:ascii="Century Gothic" w:hAnsi="Century Gothic" w:cs="Arial"/>
                <w:b/>
                <w:sz w:val="18"/>
                <w:szCs w:val="18"/>
                <w:highlight w:val="green"/>
              </w:rPr>
            </w:pPr>
            <w:r w:rsidRPr="00757832">
              <w:rPr>
                <w:rFonts w:ascii="Century Gothic" w:hAnsi="Century Gothic" w:cs="Arial"/>
                <w:b/>
                <w:sz w:val="18"/>
                <w:szCs w:val="18"/>
              </w:rPr>
              <w:t>Chosen action / approach</w:t>
            </w:r>
            <w:r w:rsidR="001246C2" w:rsidRPr="00757832">
              <w:rPr>
                <w:rFonts w:ascii="Century Gothic" w:hAnsi="Century Gothic" w:cs="Arial"/>
                <w:b/>
                <w:sz w:val="18"/>
                <w:szCs w:val="18"/>
                <w:highlight w:val="green"/>
              </w:rPr>
              <w:t xml:space="preserve"> </w:t>
            </w:r>
          </w:p>
          <w:p w:rsidR="00824EF9" w:rsidRPr="00757832" w:rsidRDefault="001246C2" w:rsidP="00824EF9">
            <w:pPr>
              <w:rPr>
                <w:rFonts w:ascii="Century Gothic" w:hAnsi="Century Gothic" w:cs="Arial"/>
                <w:b/>
                <w:sz w:val="18"/>
                <w:szCs w:val="18"/>
              </w:rPr>
            </w:pP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2410" w:type="dxa"/>
            <w:shd w:val="clear" w:color="auto" w:fill="auto"/>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3119" w:type="dxa"/>
            <w:shd w:val="clear" w:color="auto" w:fill="auto"/>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How will you ensure it is implemented well?</w:t>
            </w:r>
          </w:p>
          <w:p w:rsidR="00824EF9" w:rsidRPr="00757832" w:rsidRDefault="00824EF9" w:rsidP="00824EF9">
            <w:pPr>
              <w:rPr>
                <w:rFonts w:ascii="Century Gothic" w:hAnsi="Century Gothic" w:cs="Arial"/>
                <w:b/>
                <w:sz w:val="18"/>
                <w:szCs w:val="18"/>
              </w:rPr>
            </w:pPr>
          </w:p>
        </w:tc>
        <w:tc>
          <w:tcPr>
            <w:tcW w:w="708" w:type="dxa"/>
            <w:shd w:val="clear" w:color="auto" w:fill="auto"/>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Staff lead</w:t>
            </w:r>
          </w:p>
        </w:tc>
        <w:tc>
          <w:tcPr>
            <w:tcW w:w="2552" w:type="dxa"/>
          </w:tcPr>
          <w:p w:rsidR="00824EF9" w:rsidRPr="00757832" w:rsidRDefault="00824EF9" w:rsidP="00497EB0">
            <w:pPr>
              <w:rPr>
                <w:rFonts w:ascii="Century Gothic" w:hAnsi="Century Gothic" w:cs="Arial"/>
                <w:b/>
                <w:sz w:val="18"/>
                <w:szCs w:val="18"/>
              </w:rPr>
            </w:pPr>
            <w:r w:rsidRPr="00EB0265">
              <w:rPr>
                <w:rFonts w:ascii="Century Gothic" w:hAnsi="Century Gothic" w:cs="Arial"/>
                <w:b/>
                <w:color w:val="E36C0A" w:themeColor="accent6" w:themeShade="BF"/>
                <w:sz w:val="18"/>
                <w:szCs w:val="18"/>
              </w:rPr>
              <w:t xml:space="preserve">Review </w:t>
            </w:r>
          </w:p>
        </w:tc>
      </w:tr>
      <w:tr w:rsidR="00824EF9" w:rsidRPr="00757832" w:rsidTr="007D6506">
        <w:trPr>
          <w:trHeight w:hRule="exact" w:val="2727"/>
        </w:trPr>
        <w:tc>
          <w:tcPr>
            <w:tcW w:w="202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sz w:val="18"/>
                <w:szCs w:val="18"/>
              </w:rPr>
              <w:t>Teachers to be fully aware of previous attainment levels</w:t>
            </w:r>
          </w:p>
        </w:tc>
        <w:tc>
          <w:tcPr>
            <w:tcW w:w="4206" w:type="dxa"/>
            <w:gridSpan w:val="2"/>
            <w:tcMar>
              <w:top w:w="57" w:type="dxa"/>
              <w:bottom w:w="57" w:type="dxa"/>
            </w:tcMar>
          </w:tcPr>
          <w:p w:rsidR="00ED15B7" w:rsidRDefault="00ED15B7" w:rsidP="00ED15B7">
            <w:pPr>
              <w:pStyle w:val="Default"/>
              <w:rPr>
                <w:rFonts w:ascii="Century Gothic" w:hAnsi="Century Gothic"/>
                <w:sz w:val="18"/>
                <w:szCs w:val="18"/>
              </w:rPr>
            </w:pPr>
            <w:r w:rsidRPr="001246C2">
              <w:rPr>
                <w:rFonts w:ascii="Century Gothic" w:hAnsi="Century Gothic"/>
                <w:sz w:val="18"/>
                <w:szCs w:val="18"/>
                <w:highlight w:val="green"/>
              </w:rPr>
              <w:t>PP tracking sheets to be prepared by the DH and distributed to Phase Leaders, class teachers and HLTAs.</w:t>
            </w:r>
          </w:p>
          <w:p w:rsidR="00824EF9" w:rsidRPr="00757832" w:rsidRDefault="00824EF9" w:rsidP="001246C2">
            <w:pPr>
              <w:rPr>
                <w:rFonts w:ascii="Century Gothic" w:hAnsi="Century Gothic" w:cs="Arial"/>
                <w:sz w:val="18"/>
                <w:szCs w:val="18"/>
              </w:rPr>
            </w:pPr>
          </w:p>
        </w:tc>
        <w:tc>
          <w:tcPr>
            <w:tcW w:w="2410" w:type="dxa"/>
            <w:shd w:val="clear" w:color="auto" w:fill="auto"/>
            <w:tcMar>
              <w:top w:w="57" w:type="dxa"/>
              <w:bottom w:w="57" w:type="dxa"/>
            </w:tcMar>
          </w:tcPr>
          <w:p w:rsidR="005C56B4" w:rsidRDefault="00ED15B7" w:rsidP="00824EF9">
            <w:pPr>
              <w:rPr>
                <w:rFonts w:ascii="Century Gothic" w:hAnsi="Century Gothic" w:cs="Arial"/>
                <w:sz w:val="18"/>
                <w:szCs w:val="18"/>
              </w:rPr>
            </w:pPr>
            <w:r>
              <w:rPr>
                <w:rFonts w:ascii="Century Gothic" w:hAnsi="Century Gothic" w:cs="Arial"/>
                <w:sz w:val="18"/>
                <w:szCs w:val="18"/>
              </w:rPr>
              <w:t>Feedback from staff about how useful this is.</w:t>
            </w:r>
          </w:p>
          <w:p w:rsidR="00ED15B7" w:rsidRPr="00757832" w:rsidRDefault="005C56B4" w:rsidP="00824EF9">
            <w:pPr>
              <w:rPr>
                <w:rFonts w:ascii="Century Gothic" w:hAnsi="Century Gothic" w:cs="Arial"/>
                <w:sz w:val="18"/>
                <w:szCs w:val="18"/>
              </w:rPr>
            </w:pPr>
            <w:r>
              <w:rPr>
                <w:rFonts w:ascii="Century Gothic" w:hAnsi="Century Gothic" w:cs="Arial"/>
                <w:sz w:val="18"/>
                <w:szCs w:val="18"/>
              </w:rPr>
              <w:t>Enables PP lead to track the</w:t>
            </w:r>
            <w:r w:rsidR="00ED15B7">
              <w:rPr>
                <w:rFonts w:ascii="Century Gothic" w:hAnsi="Century Gothic" w:cs="Arial"/>
                <w:sz w:val="18"/>
                <w:szCs w:val="18"/>
              </w:rPr>
              <w:t xml:space="preserve"> finer detail</w:t>
            </w:r>
            <w:r w:rsidR="006B5F09">
              <w:rPr>
                <w:rFonts w:ascii="Century Gothic" w:hAnsi="Century Gothic" w:cs="Arial"/>
                <w:sz w:val="18"/>
                <w:szCs w:val="18"/>
              </w:rPr>
              <w:t xml:space="preserve"> such as P levels</w:t>
            </w:r>
            <w:r>
              <w:rPr>
                <w:rFonts w:ascii="Century Gothic" w:hAnsi="Century Gothic" w:cs="Arial"/>
                <w:sz w:val="18"/>
                <w:szCs w:val="18"/>
              </w:rPr>
              <w:t>.</w:t>
            </w:r>
          </w:p>
          <w:p w:rsidR="00824EF9" w:rsidRPr="00757832" w:rsidRDefault="00824EF9" w:rsidP="00824EF9">
            <w:pPr>
              <w:rPr>
                <w:rFonts w:ascii="Century Gothic" w:hAnsi="Century Gothic" w:cs="Arial"/>
                <w:sz w:val="18"/>
                <w:szCs w:val="18"/>
              </w:rPr>
            </w:pPr>
          </w:p>
        </w:tc>
        <w:tc>
          <w:tcPr>
            <w:tcW w:w="3119" w:type="dxa"/>
            <w:shd w:val="clear" w:color="auto" w:fill="auto"/>
            <w:tcMar>
              <w:top w:w="57" w:type="dxa"/>
              <w:bottom w:w="57" w:type="dxa"/>
            </w:tcMar>
          </w:tcPr>
          <w:p w:rsidR="00ED15B7" w:rsidRPr="003663EF" w:rsidRDefault="00ED15B7" w:rsidP="00824EF9">
            <w:pPr>
              <w:rPr>
                <w:rFonts w:ascii="Century Gothic" w:hAnsi="Century Gothic" w:cs="Arial"/>
                <w:sz w:val="18"/>
                <w:szCs w:val="18"/>
                <w:highlight w:val="green"/>
              </w:rPr>
            </w:pPr>
            <w:r w:rsidRPr="003663EF">
              <w:rPr>
                <w:rFonts w:ascii="Century Gothic" w:hAnsi="Century Gothic" w:cs="Arial"/>
                <w:sz w:val="18"/>
                <w:szCs w:val="18"/>
                <w:highlight w:val="green"/>
              </w:rPr>
              <w:t>Tracking sheets saved on the school serv</w:t>
            </w:r>
            <w:r w:rsidR="001246C2" w:rsidRPr="003663EF">
              <w:rPr>
                <w:rFonts w:ascii="Century Gothic" w:hAnsi="Century Gothic" w:cs="Arial"/>
                <w:sz w:val="18"/>
                <w:szCs w:val="18"/>
                <w:highlight w:val="green"/>
              </w:rPr>
              <w:t>er in order for staff to access, indicating whole school and in year data, provisions and pastoral support</w:t>
            </w:r>
            <w:r w:rsidR="005C56B4" w:rsidRPr="003663EF">
              <w:rPr>
                <w:rFonts w:ascii="Century Gothic" w:hAnsi="Century Gothic" w:cs="Arial"/>
                <w:sz w:val="18"/>
                <w:szCs w:val="18"/>
                <w:highlight w:val="green"/>
              </w:rPr>
              <w:t>.</w:t>
            </w:r>
          </w:p>
          <w:p w:rsidR="00ED15B7" w:rsidRPr="003663EF" w:rsidRDefault="00ED15B7" w:rsidP="00824EF9">
            <w:pPr>
              <w:rPr>
                <w:rFonts w:ascii="Century Gothic" w:hAnsi="Century Gothic" w:cs="Arial"/>
                <w:sz w:val="18"/>
                <w:szCs w:val="18"/>
                <w:highlight w:val="green"/>
              </w:rPr>
            </w:pPr>
            <w:r w:rsidRPr="003663EF">
              <w:rPr>
                <w:rFonts w:ascii="Century Gothic" w:hAnsi="Century Gothic" w:cs="Arial"/>
                <w:sz w:val="18"/>
                <w:szCs w:val="18"/>
                <w:highlight w:val="green"/>
              </w:rPr>
              <w:t>PP lead to update during pupil progress meetings</w:t>
            </w:r>
            <w:r w:rsidR="005C56B4" w:rsidRPr="003663EF">
              <w:rPr>
                <w:rFonts w:ascii="Century Gothic" w:hAnsi="Century Gothic" w:cs="Arial"/>
                <w:sz w:val="18"/>
                <w:szCs w:val="18"/>
                <w:highlight w:val="green"/>
              </w:rPr>
              <w:t>.</w:t>
            </w:r>
          </w:p>
          <w:p w:rsidR="00824EF9" w:rsidRPr="003663EF" w:rsidRDefault="00824EF9" w:rsidP="00824EF9">
            <w:pPr>
              <w:rPr>
                <w:rFonts w:ascii="Century Gothic" w:hAnsi="Century Gothic" w:cs="Arial"/>
                <w:sz w:val="18"/>
                <w:szCs w:val="18"/>
                <w:highlight w:val="green"/>
              </w:rPr>
            </w:pPr>
            <w:r w:rsidRPr="003663EF">
              <w:rPr>
                <w:rFonts w:ascii="Century Gothic" w:hAnsi="Century Gothic" w:cs="Arial"/>
                <w:sz w:val="18"/>
                <w:szCs w:val="18"/>
                <w:highlight w:val="green"/>
              </w:rPr>
              <w:t>Phase leaders to monitor within set dates.</w:t>
            </w:r>
          </w:p>
          <w:p w:rsidR="007D6506" w:rsidRPr="00757832" w:rsidRDefault="007D6506" w:rsidP="00824EF9">
            <w:pPr>
              <w:rPr>
                <w:rFonts w:ascii="Century Gothic" w:hAnsi="Century Gothic" w:cs="Arial"/>
                <w:sz w:val="18"/>
                <w:szCs w:val="18"/>
              </w:rPr>
            </w:pPr>
            <w:r w:rsidRPr="003663EF">
              <w:rPr>
                <w:rFonts w:ascii="Century Gothic" w:hAnsi="Century Gothic" w:cs="Arial"/>
                <w:sz w:val="18"/>
                <w:szCs w:val="18"/>
                <w:highlight w:val="green"/>
              </w:rPr>
              <w:t>Regular PP meetings with PP lead and through pupil progress meetings</w:t>
            </w:r>
            <w:r w:rsidR="005C56B4" w:rsidRPr="003663EF">
              <w:rPr>
                <w:rFonts w:ascii="Century Gothic" w:hAnsi="Century Gothic" w:cs="Arial"/>
                <w:sz w:val="18"/>
                <w:szCs w:val="18"/>
                <w:highlight w:val="green"/>
              </w:rPr>
              <w:t>.</w:t>
            </w:r>
          </w:p>
        </w:tc>
        <w:tc>
          <w:tcPr>
            <w:tcW w:w="708" w:type="dxa"/>
            <w:shd w:val="clear" w:color="auto" w:fill="auto"/>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CT</w:t>
            </w:r>
          </w:p>
          <w:p w:rsidR="00824EF9" w:rsidRPr="00757832" w:rsidRDefault="001246C2" w:rsidP="00824EF9">
            <w:pPr>
              <w:rPr>
                <w:rFonts w:ascii="Century Gothic" w:hAnsi="Century Gothic" w:cs="Arial"/>
                <w:sz w:val="18"/>
                <w:szCs w:val="18"/>
              </w:rPr>
            </w:pPr>
            <w:r>
              <w:rPr>
                <w:rFonts w:ascii="Century Gothic" w:hAnsi="Century Gothic" w:cs="Arial"/>
                <w:sz w:val="18"/>
                <w:szCs w:val="18"/>
              </w:rPr>
              <w:t>PST</w:t>
            </w:r>
          </w:p>
          <w:p w:rsidR="00824EF9" w:rsidRPr="00757832" w:rsidRDefault="001246C2" w:rsidP="00824EF9">
            <w:pPr>
              <w:rPr>
                <w:rFonts w:ascii="Century Gothic" w:hAnsi="Century Gothic" w:cs="Arial"/>
                <w:b/>
                <w:sz w:val="18"/>
                <w:szCs w:val="18"/>
              </w:rPr>
            </w:pPr>
            <w:r>
              <w:rPr>
                <w:rFonts w:ascii="Century Gothic" w:hAnsi="Century Gothic" w:cs="Arial"/>
                <w:sz w:val="18"/>
                <w:szCs w:val="18"/>
              </w:rPr>
              <w:t>PPL</w:t>
            </w:r>
          </w:p>
        </w:tc>
        <w:tc>
          <w:tcPr>
            <w:tcW w:w="2552" w:type="dxa"/>
          </w:tcPr>
          <w:p w:rsidR="00824EF9" w:rsidRPr="00EB0265" w:rsidRDefault="00706CDB"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Completed an</w:t>
            </w:r>
            <w:r w:rsidR="00497EB0" w:rsidRPr="00EB0265">
              <w:rPr>
                <w:rFonts w:ascii="Century Gothic" w:hAnsi="Century Gothic" w:cs="Arial"/>
                <w:color w:val="E36C0A" w:themeColor="accent6" w:themeShade="BF"/>
                <w:sz w:val="18"/>
                <w:szCs w:val="18"/>
              </w:rPr>
              <w:t>d updated termly following PPMs by DH.</w:t>
            </w:r>
          </w:p>
          <w:p w:rsidR="00E70F3F" w:rsidRPr="00EB0265" w:rsidRDefault="00E70F3F" w:rsidP="00824EF9">
            <w:pPr>
              <w:rPr>
                <w:rFonts w:ascii="Century Gothic" w:hAnsi="Century Gothic" w:cs="Arial"/>
                <w:color w:val="E36C0A" w:themeColor="accent6" w:themeShade="BF"/>
                <w:sz w:val="18"/>
                <w:szCs w:val="18"/>
              </w:rPr>
            </w:pPr>
          </w:p>
          <w:p w:rsidR="00E70F3F" w:rsidRPr="00EB0265" w:rsidRDefault="00E70F3F"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Discussions around PP children held at termly PPMs and also mid-point meetings.</w:t>
            </w:r>
          </w:p>
        </w:tc>
      </w:tr>
      <w:tr w:rsidR="00824EF9" w:rsidRPr="00757832" w:rsidTr="00E70F3F">
        <w:trPr>
          <w:trHeight w:hRule="exact" w:val="3838"/>
        </w:trPr>
        <w:tc>
          <w:tcPr>
            <w:tcW w:w="2026" w:type="dxa"/>
            <w:tcMar>
              <w:top w:w="57" w:type="dxa"/>
              <w:bottom w:w="57" w:type="dxa"/>
            </w:tcMar>
          </w:tcPr>
          <w:p w:rsidR="006B5F09" w:rsidRDefault="00824EF9" w:rsidP="006B5F09">
            <w:pPr>
              <w:pStyle w:val="Default"/>
              <w:rPr>
                <w:rFonts w:ascii="Century Gothic" w:hAnsi="Century Gothic"/>
                <w:sz w:val="18"/>
                <w:szCs w:val="18"/>
              </w:rPr>
            </w:pPr>
            <w:r w:rsidRPr="00757832">
              <w:rPr>
                <w:rFonts w:ascii="Century Gothic" w:hAnsi="Century Gothic"/>
                <w:sz w:val="18"/>
                <w:szCs w:val="18"/>
              </w:rPr>
              <w:t>Clear understanding of the ‘gaps’ in learning</w:t>
            </w:r>
            <w:r w:rsidR="006B5F09" w:rsidRPr="00E44AAB">
              <w:rPr>
                <w:rFonts w:ascii="Century Gothic" w:hAnsi="Century Gothic"/>
                <w:sz w:val="18"/>
                <w:szCs w:val="18"/>
              </w:rPr>
              <w:t xml:space="preserve"> and provision specificall</w:t>
            </w:r>
            <w:r w:rsidR="007D6506">
              <w:rPr>
                <w:rFonts w:ascii="Century Gothic" w:hAnsi="Century Gothic"/>
                <w:sz w:val="18"/>
                <w:szCs w:val="18"/>
              </w:rPr>
              <w:t>y matched to individual needs with p</w:t>
            </w:r>
            <w:r w:rsidR="007D6506" w:rsidRPr="00996F2F">
              <w:rPr>
                <w:rFonts w:ascii="Century Gothic" w:hAnsi="Century Gothic"/>
                <w:sz w:val="18"/>
                <w:szCs w:val="18"/>
              </w:rPr>
              <w:t>lanning and provisions based around the KPIs</w:t>
            </w:r>
          </w:p>
          <w:p w:rsidR="00824EF9" w:rsidRPr="00757832" w:rsidRDefault="00824EF9" w:rsidP="006B5F09">
            <w:pPr>
              <w:pStyle w:val="Default"/>
              <w:rPr>
                <w:rFonts w:ascii="Century Gothic" w:hAnsi="Century Gothic"/>
                <w:sz w:val="18"/>
                <w:szCs w:val="18"/>
              </w:rPr>
            </w:pPr>
          </w:p>
        </w:tc>
        <w:tc>
          <w:tcPr>
            <w:tcW w:w="4206" w:type="dxa"/>
            <w:gridSpan w:val="2"/>
            <w:tcMar>
              <w:top w:w="57" w:type="dxa"/>
              <w:bottom w:w="57" w:type="dxa"/>
            </w:tcMar>
          </w:tcPr>
          <w:p w:rsidR="00824EF9" w:rsidRDefault="006B5F09" w:rsidP="006B5F09">
            <w:pPr>
              <w:pStyle w:val="Default"/>
              <w:rPr>
                <w:rFonts w:ascii="Century Gothic" w:hAnsi="Century Gothic"/>
                <w:sz w:val="18"/>
                <w:szCs w:val="18"/>
              </w:rPr>
            </w:pPr>
            <w:r w:rsidRPr="00706CDB">
              <w:rPr>
                <w:rFonts w:ascii="Century Gothic" w:hAnsi="Century Gothic"/>
                <w:sz w:val="18"/>
                <w:szCs w:val="18"/>
                <w:highlight w:val="green"/>
              </w:rPr>
              <w:t xml:space="preserve">Staff will have a clear understanding of each PP child’s starting point and their needs from transition meetings, September tracking sheets, analysis of classroom monitor and provision mapping tool. </w:t>
            </w:r>
            <w:r w:rsidRPr="003663EF">
              <w:rPr>
                <w:rFonts w:ascii="Century Gothic" w:hAnsi="Century Gothic"/>
                <w:sz w:val="18"/>
                <w:szCs w:val="18"/>
                <w:highlight w:val="yellow"/>
              </w:rPr>
              <w:t xml:space="preserve">From this they will be able to </w:t>
            </w:r>
            <w:r w:rsidR="00824EF9" w:rsidRPr="003663EF">
              <w:rPr>
                <w:rFonts w:ascii="Century Gothic" w:hAnsi="Century Gothic"/>
                <w:sz w:val="18"/>
                <w:szCs w:val="18"/>
                <w:highlight w:val="yellow"/>
              </w:rPr>
              <w:t>quickly and effectively set up provisions.</w:t>
            </w:r>
            <w:r w:rsidR="00824EF9" w:rsidRPr="00757832">
              <w:rPr>
                <w:rFonts w:ascii="Century Gothic" w:hAnsi="Century Gothic"/>
                <w:sz w:val="18"/>
                <w:szCs w:val="18"/>
              </w:rPr>
              <w:t xml:space="preserve"> </w:t>
            </w:r>
          </w:p>
          <w:p w:rsidR="007D6506" w:rsidRPr="00757832" w:rsidRDefault="007D6506" w:rsidP="007D6506">
            <w:pPr>
              <w:rPr>
                <w:rFonts w:ascii="Century Gothic" w:hAnsi="Century Gothic" w:cs="Arial"/>
                <w:sz w:val="18"/>
                <w:szCs w:val="18"/>
              </w:rPr>
            </w:pPr>
            <w:r w:rsidRPr="00706CDB">
              <w:rPr>
                <w:rFonts w:ascii="Century Gothic" w:hAnsi="Century Gothic" w:cs="Arial"/>
                <w:sz w:val="18"/>
                <w:szCs w:val="18"/>
                <w:highlight w:val="green"/>
              </w:rPr>
              <w:t>Teachers to ensure that all whole class planning and provision planning is based around the KPIs</w:t>
            </w:r>
          </w:p>
          <w:p w:rsidR="007D6506" w:rsidRPr="00757832" w:rsidRDefault="007D6506" w:rsidP="006B5F09">
            <w:pPr>
              <w:pStyle w:val="Default"/>
              <w:rPr>
                <w:rFonts w:ascii="Century Gothic" w:hAnsi="Century Gothic"/>
                <w:sz w:val="18"/>
                <w:szCs w:val="18"/>
              </w:rPr>
            </w:pPr>
          </w:p>
        </w:tc>
        <w:tc>
          <w:tcPr>
            <w:tcW w:w="2410" w:type="dxa"/>
            <w:shd w:val="clear" w:color="auto" w:fill="auto"/>
            <w:tcMar>
              <w:top w:w="57" w:type="dxa"/>
              <w:bottom w:w="57" w:type="dxa"/>
            </w:tcMar>
          </w:tcPr>
          <w:p w:rsidR="005C56B4" w:rsidRDefault="006B5F09" w:rsidP="00824EF9">
            <w:pPr>
              <w:rPr>
                <w:rFonts w:ascii="Century Gothic" w:hAnsi="Century Gothic" w:cs="Arial"/>
                <w:sz w:val="18"/>
                <w:szCs w:val="18"/>
              </w:rPr>
            </w:pPr>
            <w:r>
              <w:rPr>
                <w:rFonts w:ascii="Century Gothic" w:hAnsi="Century Gothic" w:cs="Arial"/>
                <w:sz w:val="18"/>
                <w:szCs w:val="18"/>
              </w:rPr>
              <w:t>Over 2017-2018 staff became much better at setting effective provisions for PP children however this still requires careful monitoring and support especially around writing.</w:t>
            </w:r>
          </w:p>
          <w:p w:rsidR="005C56B4" w:rsidRPr="00757832" w:rsidRDefault="007D6506" w:rsidP="007D6506">
            <w:pPr>
              <w:rPr>
                <w:rFonts w:ascii="Century Gothic" w:hAnsi="Century Gothic" w:cs="Arial"/>
                <w:sz w:val="18"/>
                <w:szCs w:val="18"/>
              </w:rPr>
            </w:pPr>
            <w:r w:rsidRPr="00757832">
              <w:rPr>
                <w:rFonts w:ascii="Century Gothic" w:hAnsi="Century Gothic" w:cs="Arial"/>
                <w:sz w:val="18"/>
                <w:szCs w:val="18"/>
              </w:rPr>
              <w:t>To ensure what is being taught matches what is being assessed.</w:t>
            </w:r>
          </w:p>
          <w:p w:rsidR="007D6506" w:rsidRDefault="007D6506" w:rsidP="007D6506">
            <w:pPr>
              <w:rPr>
                <w:rFonts w:ascii="Century Gothic" w:hAnsi="Century Gothic" w:cs="Arial"/>
                <w:sz w:val="18"/>
                <w:szCs w:val="18"/>
              </w:rPr>
            </w:pPr>
            <w:r w:rsidRPr="00757832">
              <w:rPr>
                <w:rFonts w:ascii="Century Gothic" w:hAnsi="Century Gothic" w:cs="Arial"/>
                <w:sz w:val="18"/>
                <w:szCs w:val="18"/>
              </w:rPr>
              <w:t>SDP priority 1 and 2</w:t>
            </w:r>
          </w:p>
          <w:p w:rsidR="00824EF9" w:rsidRDefault="00824EF9" w:rsidP="006B5F0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 xml:space="preserve"> </w:t>
            </w:r>
          </w:p>
        </w:tc>
        <w:tc>
          <w:tcPr>
            <w:tcW w:w="3119" w:type="dxa"/>
            <w:shd w:val="clear" w:color="auto" w:fill="auto"/>
            <w:tcMar>
              <w:top w:w="57" w:type="dxa"/>
              <w:bottom w:w="57" w:type="dxa"/>
            </w:tcMar>
          </w:tcPr>
          <w:p w:rsidR="00824EF9" w:rsidRDefault="00824EF9" w:rsidP="00824EF9">
            <w:pPr>
              <w:rPr>
                <w:rFonts w:ascii="Century Gothic" w:hAnsi="Century Gothic" w:cs="Arial"/>
                <w:sz w:val="18"/>
                <w:szCs w:val="18"/>
              </w:rPr>
            </w:pPr>
            <w:r w:rsidRPr="003663EF">
              <w:rPr>
                <w:rFonts w:ascii="Century Gothic" w:hAnsi="Century Gothic" w:cs="Arial"/>
                <w:sz w:val="18"/>
                <w:szCs w:val="18"/>
                <w:highlight w:val="yellow"/>
              </w:rPr>
              <w:t xml:space="preserve">To ensure specific provisions are created quickly </w:t>
            </w:r>
            <w:r w:rsidR="006B5F09" w:rsidRPr="003663EF">
              <w:rPr>
                <w:rFonts w:ascii="Century Gothic" w:hAnsi="Century Gothic" w:cs="Arial"/>
                <w:sz w:val="18"/>
                <w:szCs w:val="18"/>
                <w:highlight w:val="yellow"/>
              </w:rPr>
              <w:t>at the beginning of the year (7</w:t>
            </w:r>
            <w:r w:rsidR="006B5F09" w:rsidRPr="003663EF">
              <w:rPr>
                <w:rFonts w:ascii="Century Gothic" w:hAnsi="Century Gothic" w:cs="Arial"/>
                <w:sz w:val="18"/>
                <w:szCs w:val="18"/>
                <w:highlight w:val="yellow"/>
                <w:vertAlign w:val="superscript"/>
              </w:rPr>
              <w:t>th</w:t>
            </w:r>
            <w:r w:rsidR="006B5F09" w:rsidRPr="003663EF">
              <w:rPr>
                <w:rFonts w:ascii="Century Gothic" w:hAnsi="Century Gothic" w:cs="Arial"/>
                <w:sz w:val="18"/>
                <w:szCs w:val="18"/>
                <w:highlight w:val="yellow"/>
              </w:rPr>
              <w:t xml:space="preserve"> September).</w:t>
            </w:r>
          </w:p>
          <w:p w:rsidR="006B5F09" w:rsidRDefault="006B5F09" w:rsidP="00824EF9">
            <w:pPr>
              <w:rPr>
                <w:rFonts w:ascii="Century Gothic" w:hAnsi="Century Gothic" w:cs="Arial"/>
                <w:sz w:val="18"/>
                <w:szCs w:val="18"/>
              </w:rPr>
            </w:pPr>
            <w:r w:rsidRPr="00E70F3F">
              <w:rPr>
                <w:rFonts w:ascii="Century Gothic" w:hAnsi="Century Gothic" w:cs="Arial"/>
                <w:sz w:val="18"/>
                <w:szCs w:val="18"/>
                <w:highlight w:val="green"/>
              </w:rPr>
              <w:t>Regular monitoring of provisions set and discussions around impact.</w:t>
            </w:r>
          </w:p>
          <w:p w:rsidR="007D6506" w:rsidRPr="007D6506" w:rsidRDefault="007D6506" w:rsidP="007D6506">
            <w:pPr>
              <w:rPr>
                <w:rFonts w:ascii="Century Gothic" w:hAnsi="Century Gothic" w:cs="Arial"/>
                <w:sz w:val="18"/>
                <w:szCs w:val="18"/>
              </w:rPr>
            </w:pPr>
            <w:r w:rsidRPr="003663EF">
              <w:rPr>
                <w:rFonts w:ascii="Century Gothic" w:hAnsi="Century Gothic" w:cs="Arial"/>
                <w:sz w:val="18"/>
                <w:szCs w:val="18"/>
                <w:highlight w:val="green"/>
              </w:rPr>
              <w:t>Phase leaders to monitor whole class planning.</w:t>
            </w:r>
          </w:p>
          <w:p w:rsidR="007D6506" w:rsidRDefault="007D6506" w:rsidP="007D6506">
            <w:pPr>
              <w:rPr>
                <w:rFonts w:ascii="Century Gothic" w:hAnsi="Century Gothic" w:cs="Arial"/>
                <w:sz w:val="18"/>
                <w:szCs w:val="18"/>
              </w:rPr>
            </w:pPr>
            <w:r w:rsidRPr="003663EF">
              <w:rPr>
                <w:rFonts w:ascii="Century Gothic" w:hAnsi="Century Gothic" w:cs="Arial"/>
                <w:sz w:val="18"/>
                <w:szCs w:val="18"/>
                <w:highlight w:val="yellow"/>
              </w:rPr>
              <w:t>PPL to monitor provision planning</w:t>
            </w:r>
            <w:r w:rsidR="005C56B4" w:rsidRPr="003663EF">
              <w:rPr>
                <w:rFonts w:ascii="Century Gothic" w:hAnsi="Century Gothic" w:cs="Arial"/>
                <w:sz w:val="18"/>
                <w:szCs w:val="18"/>
                <w:highlight w:val="yellow"/>
              </w:rPr>
              <w:t>.</w:t>
            </w: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sz w:val="18"/>
                <w:szCs w:val="18"/>
              </w:rPr>
            </w:pPr>
          </w:p>
        </w:tc>
        <w:tc>
          <w:tcPr>
            <w:tcW w:w="708" w:type="dxa"/>
            <w:shd w:val="clear" w:color="auto" w:fill="auto"/>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CT</w:t>
            </w:r>
          </w:p>
          <w:p w:rsidR="006B5F09" w:rsidRDefault="001246C2" w:rsidP="00824EF9">
            <w:pPr>
              <w:rPr>
                <w:rFonts w:ascii="Century Gothic" w:hAnsi="Century Gothic" w:cs="Arial"/>
                <w:sz w:val="18"/>
                <w:szCs w:val="18"/>
              </w:rPr>
            </w:pPr>
            <w:r>
              <w:rPr>
                <w:rFonts w:ascii="Century Gothic" w:hAnsi="Century Gothic" w:cs="Arial"/>
                <w:sz w:val="18"/>
                <w:szCs w:val="18"/>
              </w:rPr>
              <w:t>PPL</w:t>
            </w:r>
          </w:p>
          <w:p w:rsidR="007D6506" w:rsidRPr="00757832" w:rsidRDefault="007D6506" w:rsidP="00824EF9">
            <w:pPr>
              <w:rPr>
                <w:rFonts w:ascii="Century Gothic" w:hAnsi="Century Gothic" w:cs="Arial"/>
                <w:sz w:val="18"/>
                <w:szCs w:val="18"/>
              </w:rPr>
            </w:pPr>
            <w:r>
              <w:rPr>
                <w:rFonts w:ascii="Century Gothic" w:hAnsi="Century Gothic" w:cs="Arial"/>
                <w:sz w:val="18"/>
                <w:szCs w:val="18"/>
              </w:rPr>
              <w:t>PL</w:t>
            </w:r>
          </w:p>
        </w:tc>
        <w:tc>
          <w:tcPr>
            <w:tcW w:w="2552" w:type="dxa"/>
          </w:tcPr>
          <w:p w:rsidR="00E70F3F" w:rsidRPr="00EB0265" w:rsidRDefault="00E70F3F"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M</w:t>
            </w:r>
            <w:r w:rsidR="00706CDB" w:rsidRPr="00EB0265">
              <w:rPr>
                <w:rFonts w:ascii="Century Gothic" w:hAnsi="Century Gothic" w:cs="Arial"/>
                <w:color w:val="E36C0A" w:themeColor="accent6" w:themeShade="BF"/>
                <w:sz w:val="18"/>
                <w:szCs w:val="18"/>
              </w:rPr>
              <w:t>onitoring of teaching and learning cycle and subject leader roles.</w:t>
            </w:r>
          </w:p>
          <w:p w:rsidR="00E70F3F" w:rsidRPr="00EB0265" w:rsidRDefault="00E70F3F"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 xml:space="preserve">Provisions generally were set up quickly this year with the exception of 1 year group. </w:t>
            </w:r>
          </w:p>
          <w:p w:rsidR="00E70F3F" w:rsidRPr="00EB0265" w:rsidRDefault="00E70F3F"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Provision dates have been added to the new calendar for next academic year.</w:t>
            </w:r>
          </w:p>
          <w:p w:rsidR="00E70F3F" w:rsidRPr="00EB0265" w:rsidRDefault="00E70F3F"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Although provisions are now generally much more SMART there will need to be careful monitoring of the planning for these and session impact.</w:t>
            </w:r>
          </w:p>
          <w:p w:rsidR="00E70F3F" w:rsidRPr="00EB0265" w:rsidRDefault="00E70F3F" w:rsidP="00824EF9">
            <w:pPr>
              <w:rPr>
                <w:rFonts w:ascii="Century Gothic" w:hAnsi="Century Gothic" w:cs="Arial"/>
                <w:color w:val="E36C0A" w:themeColor="accent6" w:themeShade="BF"/>
                <w:sz w:val="18"/>
                <w:szCs w:val="18"/>
              </w:rPr>
            </w:pPr>
          </w:p>
          <w:p w:rsidR="00E70F3F" w:rsidRPr="00EB0265" w:rsidRDefault="00E70F3F" w:rsidP="00824EF9">
            <w:pPr>
              <w:rPr>
                <w:rFonts w:ascii="Century Gothic" w:hAnsi="Century Gothic" w:cs="Arial"/>
                <w:color w:val="E36C0A" w:themeColor="accent6" w:themeShade="BF"/>
                <w:sz w:val="18"/>
                <w:szCs w:val="18"/>
              </w:rPr>
            </w:pPr>
          </w:p>
        </w:tc>
      </w:tr>
      <w:tr w:rsidR="006B5F09" w:rsidRPr="00757832" w:rsidTr="001246C2">
        <w:trPr>
          <w:trHeight w:hRule="exact" w:val="2386"/>
        </w:trPr>
        <w:tc>
          <w:tcPr>
            <w:tcW w:w="2026" w:type="dxa"/>
            <w:tcMar>
              <w:top w:w="57" w:type="dxa"/>
              <w:bottom w:w="57" w:type="dxa"/>
            </w:tcMar>
          </w:tcPr>
          <w:p w:rsidR="006B5F09" w:rsidRDefault="006B5F09" w:rsidP="006B5F09">
            <w:pPr>
              <w:pStyle w:val="Default"/>
              <w:rPr>
                <w:rFonts w:ascii="Century Gothic" w:hAnsi="Century Gothic"/>
                <w:sz w:val="18"/>
                <w:szCs w:val="18"/>
              </w:rPr>
            </w:pPr>
            <w:r>
              <w:rPr>
                <w:rFonts w:ascii="Century Gothic" w:hAnsi="Century Gothic"/>
                <w:sz w:val="18"/>
                <w:szCs w:val="18"/>
              </w:rPr>
              <w:lastRenderedPageBreak/>
              <w:t>Clear understanding of children’s strengths and challenges</w:t>
            </w:r>
          </w:p>
          <w:p w:rsidR="006B5F09" w:rsidRPr="00757832" w:rsidRDefault="006B5F09" w:rsidP="006B5F09">
            <w:pPr>
              <w:pStyle w:val="Default"/>
              <w:rPr>
                <w:rFonts w:ascii="Century Gothic" w:hAnsi="Century Gothic"/>
                <w:sz w:val="18"/>
                <w:szCs w:val="18"/>
              </w:rPr>
            </w:pPr>
          </w:p>
        </w:tc>
        <w:tc>
          <w:tcPr>
            <w:tcW w:w="4206" w:type="dxa"/>
            <w:gridSpan w:val="2"/>
            <w:tcMar>
              <w:top w:w="57" w:type="dxa"/>
              <w:bottom w:w="57" w:type="dxa"/>
            </w:tcMar>
          </w:tcPr>
          <w:p w:rsidR="001246C2" w:rsidRPr="00706CDB" w:rsidRDefault="001246C2" w:rsidP="001246C2">
            <w:pPr>
              <w:rPr>
                <w:rFonts w:ascii="Century Gothic" w:hAnsi="Century Gothic" w:cs="Arial"/>
                <w:sz w:val="18"/>
                <w:szCs w:val="18"/>
                <w:highlight w:val="green"/>
              </w:rPr>
            </w:pPr>
            <w:r w:rsidRPr="00757832">
              <w:rPr>
                <w:rFonts w:ascii="Century Gothic" w:hAnsi="Century Gothic" w:cs="Arial"/>
                <w:sz w:val="18"/>
                <w:szCs w:val="18"/>
                <w:highlight w:val="green"/>
              </w:rPr>
              <w:t>Tr</w:t>
            </w:r>
            <w:r>
              <w:rPr>
                <w:rFonts w:ascii="Century Gothic" w:hAnsi="Century Gothic" w:cs="Arial"/>
                <w:sz w:val="18"/>
                <w:szCs w:val="18"/>
                <w:highlight w:val="green"/>
              </w:rPr>
              <w:t xml:space="preserve">ansition meetings between years at end of </w:t>
            </w:r>
            <w:r w:rsidRPr="00706CDB">
              <w:rPr>
                <w:rFonts w:ascii="Century Gothic" w:hAnsi="Century Gothic" w:cs="Arial"/>
                <w:sz w:val="18"/>
                <w:szCs w:val="18"/>
                <w:highlight w:val="green"/>
              </w:rPr>
              <w:t>pervious year.</w:t>
            </w:r>
          </w:p>
          <w:p w:rsidR="006B5F09" w:rsidRDefault="006B5F09" w:rsidP="006B5F09">
            <w:pPr>
              <w:pStyle w:val="Default"/>
              <w:rPr>
                <w:rFonts w:ascii="Century Gothic" w:hAnsi="Century Gothic"/>
                <w:sz w:val="18"/>
                <w:szCs w:val="18"/>
              </w:rPr>
            </w:pPr>
            <w:r w:rsidRPr="00706CDB">
              <w:rPr>
                <w:rFonts w:ascii="Century Gothic" w:hAnsi="Century Gothic"/>
                <w:sz w:val="18"/>
                <w:szCs w:val="18"/>
                <w:highlight w:val="green"/>
              </w:rPr>
              <w:t>S&amp;D questionnaires completed by staff and results discussed between PS team an</w:t>
            </w:r>
            <w:r w:rsidR="005C56B4" w:rsidRPr="00706CDB">
              <w:rPr>
                <w:rFonts w:ascii="Century Gothic" w:hAnsi="Century Gothic"/>
                <w:sz w:val="18"/>
                <w:szCs w:val="18"/>
                <w:highlight w:val="green"/>
              </w:rPr>
              <w:t>d PPL.</w:t>
            </w:r>
          </w:p>
          <w:p w:rsidR="006B5F09" w:rsidRDefault="006B5F09" w:rsidP="006B5F09">
            <w:pPr>
              <w:pStyle w:val="Default"/>
              <w:rPr>
                <w:rFonts w:ascii="Century Gothic" w:hAnsi="Century Gothic"/>
                <w:sz w:val="18"/>
                <w:szCs w:val="18"/>
              </w:rPr>
            </w:pPr>
          </w:p>
          <w:p w:rsidR="006B5F09" w:rsidRPr="00706CDB" w:rsidRDefault="006B5F09" w:rsidP="006B5F09">
            <w:pPr>
              <w:pStyle w:val="Default"/>
              <w:rPr>
                <w:rFonts w:ascii="Century Gothic" w:hAnsi="Century Gothic"/>
                <w:sz w:val="18"/>
                <w:szCs w:val="18"/>
                <w:highlight w:val="green"/>
              </w:rPr>
            </w:pPr>
            <w:r w:rsidRPr="00706CDB">
              <w:rPr>
                <w:rFonts w:ascii="Century Gothic" w:hAnsi="Century Gothic"/>
                <w:sz w:val="18"/>
                <w:szCs w:val="18"/>
                <w:highlight w:val="green"/>
              </w:rPr>
              <w:t>Staff to take time to look through ‘your views’ questionnaires from parents, transition.</w:t>
            </w:r>
          </w:p>
          <w:p w:rsidR="001246C2" w:rsidRPr="00706CDB" w:rsidRDefault="001246C2" w:rsidP="006B5F09">
            <w:pPr>
              <w:pStyle w:val="Default"/>
              <w:rPr>
                <w:rFonts w:ascii="Century Gothic" w:hAnsi="Century Gothic"/>
                <w:sz w:val="18"/>
                <w:szCs w:val="18"/>
                <w:highlight w:val="green"/>
              </w:rPr>
            </w:pPr>
          </w:p>
          <w:p w:rsidR="001246C2" w:rsidRPr="00706CDB" w:rsidRDefault="001246C2" w:rsidP="001246C2">
            <w:pPr>
              <w:pStyle w:val="Default"/>
              <w:rPr>
                <w:rFonts w:ascii="Century Gothic" w:hAnsi="Century Gothic"/>
                <w:sz w:val="18"/>
                <w:szCs w:val="18"/>
                <w:highlight w:val="green"/>
              </w:rPr>
            </w:pPr>
            <w:r w:rsidRPr="00706CDB">
              <w:rPr>
                <w:rFonts w:ascii="Century Gothic" w:hAnsi="Century Gothic"/>
                <w:sz w:val="18"/>
                <w:szCs w:val="18"/>
                <w:highlight w:val="green"/>
              </w:rPr>
              <w:t xml:space="preserve">Staff take time to find out about their children including their hobbies and interests. </w:t>
            </w:r>
          </w:p>
          <w:p w:rsidR="001246C2" w:rsidRPr="00757832" w:rsidRDefault="001246C2" w:rsidP="001246C2">
            <w:pPr>
              <w:pStyle w:val="Default"/>
              <w:rPr>
                <w:rFonts w:ascii="Century Gothic" w:hAnsi="Century Gothic"/>
                <w:sz w:val="18"/>
                <w:szCs w:val="18"/>
              </w:rPr>
            </w:pPr>
          </w:p>
          <w:p w:rsidR="001246C2" w:rsidRDefault="001246C2" w:rsidP="001246C2">
            <w:pPr>
              <w:rPr>
                <w:rFonts w:ascii="Century Gothic" w:hAnsi="Century Gothic"/>
                <w:sz w:val="18"/>
                <w:szCs w:val="18"/>
              </w:rPr>
            </w:pPr>
          </w:p>
        </w:tc>
        <w:tc>
          <w:tcPr>
            <w:tcW w:w="2410" w:type="dxa"/>
            <w:shd w:val="clear" w:color="auto" w:fill="auto"/>
            <w:tcMar>
              <w:top w:w="57" w:type="dxa"/>
              <w:bottom w:w="57" w:type="dxa"/>
            </w:tcMar>
          </w:tcPr>
          <w:p w:rsidR="006B5F09" w:rsidRDefault="006B5F09" w:rsidP="00824EF9">
            <w:pPr>
              <w:rPr>
                <w:rFonts w:ascii="Century Gothic" w:hAnsi="Century Gothic" w:cs="Arial"/>
                <w:sz w:val="18"/>
                <w:szCs w:val="18"/>
              </w:rPr>
            </w:pPr>
            <w:r>
              <w:rPr>
                <w:rFonts w:ascii="Century Gothic" w:hAnsi="Century Gothic" w:cs="Arial"/>
                <w:sz w:val="18"/>
                <w:szCs w:val="18"/>
              </w:rPr>
              <w:t>SDQ enable us to fine tune provision and understand need.</w:t>
            </w:r>
          </w:p>
          <w:p w:rsidR="006B5F09" w:rsidRDefault="006B5F09" w:rsidP="00824EF9">
            <w:pPr>
              <w:rPr>
                <w:rFonts w:ascii="Century Gothic" w:hAnsi="Century Gothic" w:cs="Arial"/>
                <w:sz w:val="18"/>
                <w:szCs w:val="18"/>
              </w:rPr>
            </w:pPr>
            <w:r>
              <w:rPr>
                <w:rFonts w:ascii="Century Gothic" w:hAnsi="Century Gothic" w:cs="Arial"/>
                <w:sz w:val="18"/>
                <w:szCs w:val="18"/>
              </w:rPr>
              <w:t>Parents may highlight something staff were unaware of.</w:t>
            </w:r>
          </w:p>
        </w:tc>
        <w:tc>
          <w:tcPr>
            <w:tcW w:w="3119" w:type="dxa"/>
            <w:shd w:val="clear" w:color="auto" w:fill="auto"/>
            <w:tcMar>
              <w:top w:w="57" w:type="dxa"/>
              <w:bottom w:w="57" w:type="dxa"/>
            </w:tcMar>
          </w:tcPr>
          <w:p w:rsidR="006B5F09" w:rsidRPr="003663EF" w:rsidRDefault="006B5F09" w:rsidP="00824EF9">
            <w:pPr>
              <w:rPr>
                <w:rFonts w:ascii="Century Gothic" w:hAnsi="Century Gothic" w:cs="Arial"/>
                <w:sz w:val="18"/>
                <w:szCs w:val="18"/>
                <w:highlight w:val="green"/>
              </w:rPr>
            </w:pPr>
            <w:r w:rsidRPr="003663EF">
              <w:rPr>
                <w:rFonts w:ascii="Century Gothic" w:hAnsi="Century Gothic" w:cs="Arial"/>
                <w:sz w:val="18"/>
                <w:szCs w:val="18"/>
                <w:highlight w:val="green"/>
              </w:rPr>
              <w:t>Pastoral team to carry out SDQ with all PP children in fi</w:t>
            </w:r>
            <w:r w:rsidR="001246C2" w:rsidRPr="003663EF">
              <w:rPr>
                <w:rFonts w:ascii="Century Gothic" w:hAnsi="Century Gothic" w:cs="Arial"/>
                <w:sz w:val="18"/>
                <w:szCs w:val="18"/>
                <w:highlight w:val="green"/>
              </w:rPr>
              <w:t>rst half of Autumn tern and discuss with PP lead.</w:t>
            </w:r>
          </w:p>
          <w:p w:rsidR="001246C2" w:rsidRPr="006B5F09" w:rsidRDefault="001246C2" w:rsidP="00824EF9">
            <w:pPr>
              <w:rPr>
                <w:rFonts w:ascii="Century Gothic" w:hAnsi="Century Gothic" w:cs="Arial"/>
                <w:sz w:val="18"/>
                <w:szCs w:val="18"/>
              </w:rPr>
            </w:pPr>
            <w:r w:rsidRPr="003663EF">
              <w:rPr>
                <w:rFonts w:ascii="Century Gothic" w:hAnsi="Century Gothic" w:cs="Arial"/>
                <w:sz w:val="18"/>
                <w:szCs w:val="18"/>
                <w:highlight w:val="green"/>
              </w:rPr>
              <w:t>Staff to have a holistic understanding of their children.</w:t>
            </w:r>
          </w:p>
        </w:tc>
        <w:tc>
          <w:tcPr>
            <w:tcW w:w="708" w:type="dxa"/>
            <w:shd w:val="clear" w:color="auto" w:fill="auto"/>
          </w:tcPr>
          <w:p w:rsidR="006B5F09" w:rsidRDefault="001246C2" w:rsidP="00824EF9">
            <w:pPr>
              <w:rPr>
                <w:rFonts w:ascii="Century Gothic" w:hAnsi="Century Gothic" w:cs="Arial"/>
                <w:sz w:val="18"/>
                <w:szCs w:val="18"/>
              </w:rPr>
            </w:pPr>
            <w:r>
              <w:rPr>
                <w:rFonts w:ascii="Century Gothic" w:hAnsi="Century Gothic" w:cs="Arial"/>
                <w:sz w:val="18"/>
                <w:szCs w:val="18"/>
              </w:rPr>
              <w:t>CT</w:t>
            </w:r>
          </w:p>
          <w:p w:rsidR="001246C2" w:rsidRDefault="001246C2" w:rsidP="00824EF9">
            <w:pPr>
              <w:rPr>
                <w:rFonts w:ascii="Century Gothic" w:hAnsi="Century Gothic" w:cs="Arial"/>
                <w:sz w:val="18"/>
                <w:szCs w:val="18"/>
              </w:rPr>
            </w:pPr>
            <w:r>
              <w:rPr>
                <w:rFonts w:ascii="Century Gothic" w:hAnsi="Century Gothic" w:cs="Arial"/>
                <w:sz w:val="18"/>
                <w:szCs w:val="18"/>
              </w:rPr>
              <w:t>PST</w:t>
            </w:r>
          </w:p>
          <w:p w:rsidR="001246C2" w:rsidRPr="00757832" w:rsidRDefault="001246C2" w:rsidP="00824EF9">
            <w:pPr>
              <w:rPr>
                <w:rFonts w:ascii="Century Gothic" w:hAnsi="Century Gothic" w:cs="Arial"/>
                <w:sz w:val="18"/>
                <w:szCs w:val="18"/>
              </w:rPr>
            </w:pPr>
            <w:r>
              <w:rPr>
                <w:rFonts w:ascii="Century Gothic" w:hAnsi="Century Gothic" w:cs="Arial"/>
                <w:sz w:val="18"/>
                <w:szCs w:val="18"/>
              </w:rPr>
              <w:t>PPL</w:t>
            </w:r>
          </w:p>
        </w:tc>
        <w:tc>
          <w:tcPr>
            <w:tcW w:w="2552" w:type="dxa"/>
          </w:tcPr>
          <w:p w:rsidR="006B5F09" w:rsidRPr="00EB0265" w:rsidRDefault="00E70F3F"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Completed.</w:t>
            </w:r>
          </w:p>
        </w:tc>
      </w:tr>
      <w:tr w:rsidR="007D6506" w:rsidRPr="00757832" w:rsidTr="00E70F3F">
        <w:trPr>
          <w:trHeight w:hRule="exact" w:val="2448"/>
        </w:trPr>
        <w:tc>
          <w:tcPr>
            <w:tcW w:w="2026" w:type="dxa"/>
            <w:tcMar>
              <w:top w:w="57" w:type="dxa"/>
              <w:bottom w:w="57" w:type="dxa"/>
            </w:tcMar>
          </w:tcPr>
          <w:p w:rsidR="007D6506" w:rsidRDefault="007D6506" w:rsidP="007D6506">
            <w:pPr>
              <w:pStyle w:val="Default"/>
              <w:rPr>
                <w:rFonts w:ascii="Century Gothic" w:hAnsi="Century Gothic"/>
                <w:sz w:val="18"/>
                <w:szCs w:val="18"/>
              </w:rPr>
            </w:pPr>
            <w:r>
              <w:rPr>
                <w:rFonts w:ascii="Century Gothic" w:hAnsi="Century Gothic"/>
                <w:sz w:val="18"/>
                <w:szCs w:val="18"/>
              </w:rPr>
              <w:t>Highly effective provisions to be shared across the school</w:t>
            </w:r>
          </w:p>
          <w:p w:rsidR="007D6506" w:rsidRDefault="007D6506" w:rsidP="006B5F09">
            <w:pPr>
              <w:pStyle w:val="Default"/>
              <w:rPr>
                <w:rFonts w:ascii="Century Gothic" w:hAnsi="Century Gothic"/>
                <w:sz w:val="18"/>
                <w:szCs w:val="18"/>
              </w:rPr>
            </w:pPr>
          </w:p>
        </w:tc>
        <w:tc>
          <w:tcPr>
            <w:tcW w:w="4206" w:type="dxa"/>
            <w:gridSpan w:val="2"/>
            <w:tcMar>
              <w:top w:w="57" w:type="dxa"/>
              <w:bottom w:w="57" w:type="dxa"/>
            </w:tcMar>
          </w:tcPr>
          <w:p w:rsidR="007D6506" w:rsidRDefault="007D6506" w:rsidP="007D6506">
            <w:pPr>
              <w:rPr>
                <w:rFonts w:ascii="Century Gothic" w:hAnsi="Century Gothic" w:cs="Arial"/>
                <w:sz w:val="18"/>
                <w:szCs w:val="18"/>
              </w:rPr>
            </w:pPr>
            <w:r w:rsidRPr="00706CDB">
              <w:rPr>
                <w:rFonts w:ascii="Century Gothic" w:hAnsi="Century Gothic" w:cs="Arial"/>
                <w:sz w:val="18"/>
                <w:szCs w:val="18"/>
                <w:highlight w:val="green"/>
              </w:rPr>
              <w:t>Use of the mapping tool for all provisions set up with a review at the end.</w:t>
            </w:r>
          </w:p>
          <w:p w:rsidR="007D6506" w:rsidRDefault="007D6506" w:rsidP="007D6506">
            <w:pPr>
              <w:rPr>
                <w:rFonts w:ascii="Century Gothic" w:hAnsi="Century Gothic" w:cs="Arial"/>
                <w:sz w:val="18"/>
                <w:szCs w:val="18"/>
              </w:rPr>
            </w:pPr>
          </w:p>
          <w:p w:rsidR="007D6506" w:rsidRDefault="007D6506" w:rsidP="007D6506">
            <w:pPr>
              <w:rPr>
                <w:rFonts w:ascii="Century Gothic" w:hAnsi="Century Gothic" w:cs="Arial"/>
                <w:sz w:val="18"/>
                <w:szCs w:val="18"/>
              </w:rPr>
            </w:pPr>
            <w:r w:rsidRPr="00706CDB">
              <w:rPr>
                <w:rFonts w:ascii="Century Gothic" w:hAnsi="Century Gothic" w:cs="Arial"/>
                <w:sz w:val="18"/>
                <w:szCs w:val="18"/>
                <w:highlight w:val="yellow"/>
              </w:rPr>
              <w:t>Dissemination to take place across the school.</w:t>
            </w:r>
          </w:p>
          <w:p w:rsidR="007D6506" w:rsidRDefault="007D6506" w:rsidP="007D6506">
            <w:pPr>
              <w:rPr>
                <w:rFonts w:ascii="Century Gothic" w:hAnsi="Century Gothic" w:cs="Arial"/>
                <w:sz w:val="18"/>
                <w:szCs w:val="18"/>
              </w:rPr>
            </w:pPr>
          </w:p>
          <w:p w:rsidR="007D6506" w:rsidRDefault="00706CDB" w:rsidP="007D6506">
            <w:pPr>
              <w:rPr>
                <w:rFonts w:ascii="Century Gothic" w:hAnsi="Century Gothic" w:cs="Arial"/>
                <w:sz w:val="18"/>
                <w:szCs w:val="18"/>
              </w:rPr>
            </w:pPr>
            <w:r w:rsidRPr="00706CDB">
              <w:rPr>
                <w:rFonts w:ascii="Century Gothic" w:hAnsi="Century Gothic" w:cs="Arial"/>
                <w:sz w:val="18"/>
                <w:szCs w:val="18"/>
                <w:highlight w:val="yellow"/>
              </w:rPr>
              <w:t xml:space="preserve">Staff to have access to each </w:t>
            </w:r>
            <w:r w:rsidR="007D6506" w:rsidRPr="00706CDB">
              <w:rPr>
                <w:rFonts w:ascii="Century Gothic" w:hAnsi="Century Gothic" w:cs="Arial"/>
                <w:sz w:val="18"/>
                <w:szCs w:val="18"/>
                <w:highlight w:val="yellow"/>
              </w:rPr>
              <w:t>other</w:t>
            </w:r>
            <w:r w:rsidRPr="00706CDB">
              <w:rPr>
                <w:rFonts w:ascii="Century Gothic" w:hAnsi="Century Gothic" w:cs="Arial"/>
                <w:sz w:val="18"/>
                <w:szCs w:val="18"/>
                <w:highlight w:val="yellow"/>
              </w:rPr>
              <w:t>’</w:t>
            </w:r>
            <w:r w:rsidR="00D00705" w:rsidRPr="00706CDB">
              <w:rPr>
                <w:rFonts w:ascii="Century Gothic" w:hAnsi="Century Gothic" w:cs="Arial"/>
                <w:sz w:val="18"/>
                <w:szCs w:val="18"/>
                <w:highlight w:val="yellow"/>
              </w:rPr>
              <w:t>s provisions.</w:t>
            </w:r>
          </w:p>
          <w:p w:rsidR="007D6506" w:rsidRDefault="007D6506" w:rsidP="007D6506">
            <w:pPr>
              <w:rPr>
                <w:rFonts w:ascii="Century Gothic" w:hAnsi="Century Gothic" w:cs="Arial"/>
                <w:sz w:val="18"/>
                <w:szCs w:val="18"/>
              </w:rPr>
            </w:pPr>
          </w:p>
          <w:p w:rsidR="007D6506" w:rsidRPr="00757832" w:rsidRDefault="007D6506" w:rsidP="007D6506">
            <w:pPr>
              <w:rPr>
                <w:rFonts w:ascii="Century Gothic" w:hAnsi="Century Gothic" w:cs="Arial"/>
                <w:sz w:val="18"/>
                <w:szCs w:val="18"/>
                <w:highlight w:val="green"/>
              </w:rPr>
            </w:pPr>
          </w:p>
        </w:tc>
        <w:tc>
          <w:tcPr>
            <w:tcW w:w="2410" w:type="dxa"/>
            <w:shd w:val="clear" w:color="auto" w:fill="auto"/>
            <w:tcMar>
              <w:top w:w="57" w:type="dxa"/>
              <w:bottom w:w="57" w:type="dxa"/>
            </w:tcMar>
          </w:tcPr>
          <w:p w:rsidR="007D6506" w:rsidRDefault="007D6506" w:rsidP="007D6506">
            <w:pPr>
              <w:rPr>
                <w:rFonts w:ascii="Century Gothic" w:hAnsi="Century Gothic" w:cs="Arial"/>
                <w:sz w:val="18"/>
                <w:szCs w:val="18"/>
              </w:rPr>
            </w:pPr>
            <w:r>
              <w:rPr>
                <w:rFonts w:ascii="Century Gothic" w:hAnsi="Century Gothic" w:cs="Arial"/>
                <w:sz w:val="18"/>
                <w:szCs w:val="18"/>
              </w:rPr>
              <w:t xml:space="preserve">To further develop good practice </w:t>
            </w:r>
          </w:p>
        </w:tc>
        <w:tc>
          <w:tcPr>
            <w:tcW w:w="3119" w:type="dxa"/>
            <w:shd w:val="clear" w:color="auto" w:fill="auto"/>
            <w:tcMar>
              <w:top w:w="57" w:type="dxa"/>
              <w:bottom w:w="57" w:type="dxa"/>
            </w:tcMar>
          </w:tcPr>
          <w:p w:rsidR="007D6506" w:rsidRDefault="007D6506" w:rsidP="007D6506">
            <w:pPr>
              <w:rPr>
                <w:rFonts w:ascii="Century Gothic" w:hAnsi="Century Gothic" w:cs="Arial"/>
                <w:sz w:val="18"/>
                <w:szCs w:val="18"/>
              </w:rPr>
            </w:pPr>
            <w:r w:rsidRPr="003663EF">
              <w:rPr>
                <w:rFonts w:ascii="Century Gothic" w:hAnsi="Century Gothic" w:cs="Arial"/>
                <w:sz w:val="18"/>
                <w:szCs w:val="18"/>
                <w:highlight w:val="green"/>
              </w:rPr>
              <w:t>PL/PPL/SENDCo to analyse provisions on a regular basis and ensure good practice is shared.</w:t>
            </w:r>
          </w:p>
          <w:p w:rsidR="007D6506" w:rsidRDefault="007D6506" w:rsidP="00824EF9">
            <w:pPr>
              <w:rPr>
                <w:rFonts w:ascii="Century Gothic" w:hAnsi="Century Gothic" w:cs="Arial"/>
                <w:sz w:val="18"/>
                <w:szCs w:val="18"/>
              </w:rPr>
            </w:pPr>
          </w:p>
        </w:tc>
        <w:tc>
          <w:tcPr>
            <w:tcW w:w="708" w:type="dxa"/>
            <w:shd w:val="clear" w:color="auto" w:fill="auto"/>
          </w:tcPr>
          <w:p w:rsidR="007D6506" w:rsidRDefault="00D00705" w:rsidP="00824EF9">
            <w:pPr>
              <w:rPr>
                <w:rFonts w:ascii="Century Gothic" w:hAnsi="Century Gothic" w:cs="Arial"/>
                <w:sz w:val="18"/>
                <w:szCs w:val="18"/>
              </w:rPr>
            </w:pPr>
            <w:r>
              <w:rPr>
                <w:rFonts w:ascii="Century Gothic" w:hAnsi="Century Gothic" w:cs="Arial"/>
                <w:sz w:val="18"/>
                <w:szCs w:val="18"/>
              </w:rPr>
              <w:t>CT</w:t>
            </w:r>
          </w:p>
          <w:p w:rsidR="00D00705" w:rsidRDefault="005C56B4" w:rsidP="00824EF9">
            <w:pPr>
              <w:rPr>
                <w:rFonts w:ascii="Century Gothic" w:hAnsi="Century Gothic" w:cs="Arial"/>
                <w:sz w:val="18"/>
                <w:szCs w:val="18"/>
              </w:rPr>
            </w:pPr>
            <w:r>
              <w:rPr>
                <w:rFonts w:ascii="Century Gothic" w:hAnsi="Century Gothic" w:cs="Arial"/>
                <w:sz w:val="18"/>
                <w:szCs w:val="18"/>
              </w:rPr>
              <w:t>SLT</w:t>
            </w:r>
          </w:p>
        </w:tc>
        <w:tc>
          <w:tcPr>
            <w:tcW w:w="2552" w:type="dxa"/>
          </w:tcPr>
          <w:p w:rsidR="00706CDB" w:rsidRPr="00EB0265" w:rsidRDefault="00706CDB"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Staff are now setting and reviewing provisions regularly.</w:t>
            </w:r>
          </w:p>
          <w:p w:rsidR="00706CDB" w:rsidRPr="00EB0265" w:rsidRDefault="00706CDB"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This needs more monitoring to ensure staff are sharing t</w:t>
            </w:r>
            <w:r w:rsidR="00E70F3F" w:rsidRPr="00EB0265">
              <w:rPr>
                <w:rFonts w:ascii="Century Gothic" w:hAnsi="Century Gothic" w:cs="Arial"/>
                <w:color w:val="E36C0A" w:themeColor="accent6" w:themeShade="BF"/>
                <w:sz w:val="18"/>
                <w:szCs w:val="18"/>
              </w:rPr>
              <w:t>heir planning in a shared space and that planning is effective and each session has impact.</w:t>
            </w:r>
          </w:p>
        </w:tc>
      </w:tr>
      <w:tr w:rsidR="00D00705" w:rsidRPr="00757832" w:rsidTr="00026A9C">
        <w:trPr>
          <w:trHeight w:hRule="exact" w:val="7297"/>
        </w:trPr>
        <w:tc>
          <w:tcPr>
            <w:tcW w:w="2026" w:type="dxa"/>
            <w:tcMar>
              <w:top w:w="57" w:type="dxa"/>
              <w:bottom w:w="57" w:type="dxa"/>
            </w:tcMar>
          </w:tcPr>
          <w:p w:rsidR="00D00705" w:rsidRDefault="00D00705" w:rsidP="00D00705">
            <w:pPr>
              <w:rPr>
                <w:rFonts w:ascii="Century Gothic" w:hAnsi="Century Gothic" w:cs="Arial"/>
                <w:sz w:val="18"/>
                <w:szCs w:val="18"/>
              </w:rPr>
            </w:pPr>
            <w:r>
              <w:rPr>
                <w:rFonts w:ascii="Century Gothic" w:hAnsi="Century Gothic" w:cs="Arial"/>
                <w:sz w:val="18"/>
                <w:szCs w:val="18"/>
              </w:rPr>
              <w:lastRenderedPageBreak/>
              <w:t>Accurate and challenging English</w:t>
            </w:r>
            <w:r w:rsidRPr="00996F2F">
              <w:rPr>
                <w:rFonts w:ascii="Century Gothic" w:hAnsi="Century Gothic" w:cs="Arial"/>
                <w:sz w:val="18"/>
                <w:szCs w:val="18"/>
              </w:rPr>
              <w:t xml:space="preserve"> planning and teaching that focuses on the needs of all children.</w:t>
            </w:r>
          </w:p>
          <w:p w:rsidR="00D00705" w:rsidRDefault="00D00705" w:rsidP="007D6506">
            <w:pPr>
              <w:pStyle w:val="Default"/>
              <w:rPr>
                <w:rFonts w:ascii="Century Gothic" w:hAnsi="Century Gothic"/>
                <w:sz w:val="18"/>
                <w:szCs w:val="18"/>
              </w:rPr>
            </w:pPr>
          </w:p>
        </w:tc>
        <w:tc>
          <w:tcPr>
            <w:tcW w:w="4206" w:type="dxa"/>
            <w:gridSpan w:val="2"/>
            <w:tcMar>
              <w:top w:w="57" w:type="dxa"/>
              <w:bottom w:w="57" w:type="dxa"/>
            </w:tcMar>
          </w:tcPr>
          <w:p w:rsidR="00D00705" w:rsidRDefault="00D00705" w:rsidP="00D00705">
            <w:pPr>
              <w:rPr>
                <w:rFonts w:ascii="Century Gothic" w:hAnsi="Century Gothic" w:cs="Arial"/>
                <w:sz w:val="18"/>
                <w:szCs w:val="18"/>
              </w:rPr>
            </w:pPr>
            <w:r w:rsidRPr="003663EF">
              <w:rPr>
                <w:rFonts w:ascii="Century Gothic" w:hAnsi="Century Gothic" w:cs="Arial"/>
                <w:sz w:val="18"/>
                <w:szCs w:val="18"/>
                <w:highlight w:val="green"/>
              </w:rPr>
              <w:t>Opportunities for exciting writing and writing for a purpose linked to the thematic curriculum.</w:t>
            </w:r>
          </w:p>
          <w:p w:rsidR="00D00705" w:rsidRDefault="00D00705" w:rsidP="00D00705">
            <w:pPr>
              <w:rPr>
                <w:rFonts w:ascii="Century Gothic" w:hAnsi="Century Gothic" w:cs="Arial"/>
                <w:sz w:val="18"/>
                <w:szCs w:val="18"/>
              </w:rPr>
            </w:pPr>
            <w:r w:rsidRPr="003663EF">
              <w:rPr>
                <w:rFonts w:ascii="Century Gothic" w:hAnsi="Century Gothic" w:cs="Arial"/>
                <w:sz w:val="18"/>
                <w:szCs w:val="18"/>
                <w:highlight w:val="green"/>
              </w:rPr>
              <w:t>Carefully considered topics, appropriate resources, differentiation and challenge for all.</w:t>
            </w:r>
          </w:p>
          <w:p w:rsidR="00D00705" w:rsidRDefault="00D00705" w:rsidP="00D00705">
            <w:pPr>
              <w:rPr>
                <w:rFonts w:ascii="Century Gothic" w:hAnsi="Century Gothic" w:cs="Arial"/>
                <w:sz w:val="18"/>
                <w:szCs w:val="18"/>
              </w:rPr>
            </w:pPr>
            <w:r w:rsidRPr="00706CDB">
              <w:rPr>
                <w:rFonts w:ascii="Century Gothic" w:hAnsi="Century Gothic" w:cs="Arial"/>
                <w:sz w:val="18"/>
                <w:szCs w:val="18"/>
                <w:highlight w:val="green"/>
              </w:rPr>
              <w:t>SDM/training as</w:t>
            </w:r>
            <w:r w:rsidR="005C56B4" w:rsidRPr="00706CDB">
              <w:rPr>
                <w:rFonts w:ascii="Century Gothic" w:hAnsi="Century Gothic" w:cs="Arial"/>
                <w:sz w:val="18"/>
                <w:szCs w:val="18"/>
                <w:highlight w:val="green"/>
              </w:rPr>
              <w:t xml:space="preserve"> required and then disseminated (10</w:t>
            </w:r>
            <w:r w:rsidR="005C56B4" w:rsidRPr="00706CDB">
              <w:rPr>
                <w:rFonts w:ascii="Century Gothic" w:hAnsi="Century Gothic" w:cs="Arial"/>
                <w:sz w:val="18"/>
                <w:szCs w:val="18"/>
                <w:highlight w:val="green"/>
                <w:vertAlign w:val="superscript"/>
              </w:rPr>
              <w:t>th</w:t>
            </w:r>
            <w:r w:rsidR="005C56B4" w:rsidRPr="00706CDB">
              <w:rPr>
                <w:rFonts w:ascii="Century Gothic" w:hAnsi="Century Gothic" w:cs="Arial"/>
                <w:sz w:val="18"/>
                <w:szCs w:val="18"/>
                <w:highlight w:val="green"/>
              </w:rPr>
              <w:t xml:space="preserve"> September)</w:t>
            </w:r>
          </w:p>
          <w:p w:rsidR="00D00705" w:rsidRPr="00757832" w:rsidRDefault="005C56B4" w:rsidP="00D00705">
            <w:pPr>
              <w:rPr>
                <w:rFonts w:ascii="Century Gothic" w:hAnsi="Century Gothic" w:cs="Arial"/>
                <w:sz w:val="18"/>
                <w:szCs w:val="18"/>
              </w:rPr>
            </w:pPr>
            <w:r>
              <w:rPr>
                <w:rFonts w:ascii="Century Gothic" w:hAnsi="Century Gothic" w:cs="Arial"/>
                <w:sz w:val="18"/>
                <w:szCs w:val="18"/>
              </w:rPr>
              <w:t>Team teaching.</w:t>
            </w:r>
          </w:p>
          <w:p w:rsidR="00D00705" w:rsidRDefault="00D00705" w:rsidP="00D00705">
            <w:pPr>
              <w:rPr>
                <w:rFonts w:ascii="Century Gothic" w:hAnsi="Century Gothic" w:cs="Arial"/>
                <w:sz w:val="18"/>
                <w:szCs w:val="18"/>
              </w:rPr>
            </w:pPr>
          </w:p>
          <w:p w:rsidR="00D00705" w:rsidRDefault="00D00705" w:rsidP="007D6506">
            <w:pPr>
              <w:rPr>
                <w:rFonts w:ascii="Century Gothic" w:hAnsi="Century Gothic" w:cs="Arial"/>
                <w:sz w:val="18"/>
                <w:szCs w:val="18"/>
              </w:rPr>
            </w:pPr>
          </w:p>
        </w:tc>
        <w:tc>
          <w:tcPr>
            <w:tcW w:w="2410" w:type="dxa"/>
            <w:shd w:val="clear" w:color="auto" w:fill="auto"/>
            <w:tcMar>
              <w:top w:w="57" w:type="dxa"/>
              <w:bottom w:w="57" w:type="dxa"/>
            </w:tcMar>
          </w:tcPr>
          <w:p w:rsidR="00D00705" w:rsidRDefault="00D00705" w:rsidP="007D6506">
            <w:pPr>
              <w:rPr>
                <w:rFonts w:ascii="Century Gothic" w:hAnsi="Century Gothic" w:cs="Arial"/>
                <w:sz w:val="18"/>
                <w:szCs w:val="18"/>
              </w:rPr>
            </w:pPr>
            <w:r>
              <w:rPr>
                <w:rFonts w:ascii="Century Gothic" w:hAnsi="Century Gothic" w:cs="Arial"/>
                <w:sz w:val="18"/>
                <w:szCs w:val="18"/>
              </w:rPr>
              <w:t>To improve the writing ARE for all children and progress for PP children</w:t>
            </w:r>
            <w:r w:rsidR="005C56B4">
              <w:rPr>
                <w:rFonts w:ascii="Century Gothic" w:hAnsi="Century Gothic" w:cs="Arial"/>
                <w:sz w:val="18"/>
                <w:szCs w:val="18"/>
              </w:rPr>
              <w:t xml:space="preserve"> in writing</w:t>
            </w:r>
          </w:p>
        </w:tc>
        <w:tc>
          <w:tcPr>
            <w:tcW w:w="3119" w:type="dxa"/>
            <w:shd w:val="clear" w:color="auto" w:fill="auto"/>
            <w:tcMar>
              <w:top w:w="57" w:type="dxa"/>
              <w:bottom w:w="57" w:type="dxa"/>
            </w:tcMar>
          </w:tcPr>
          <w:p w:rsidR="00D00705" w:rsidRDefault="00D00705" w:rsidP="007D6506">
            <w:pPr>
              <w:rPr>
                <w:rFonts w:ascii="Century Gothic" w:hAnsi="Century Gothic" w:cs="Arial"/>
                <w:sz w:val="18"/>
                <w:szCs w:val="18"/>
              </w:rPr>
            </w:pPr>
            <w:r w:rsidRPr="00E70F3F">
              <w:rPr>
                <w:rFonts w:ascii="Century Gothic" w:hAnsi="Century Gothic" w:cs="Arial"/>
                <w:sz w:val="18"/>
                <w:szCs w:val="18"/>
                <w:highlight w:val="green"/>
              </w:rPr>
              <w:t>Monitoring and evaluation cycle, modelling by SLT and mentoring/coaching as required</w:t>
            </w:r>
          </w:p>
          <w:p w:rsidR="005C56B4" w:rsidRDefault="005C56B4" w:rsidP="007D6506">
            <w:pPr>
              <w:rPr>
                <w:rFonts w:ascii="Century Gothic" w:hAnsi="Century Gothic" w:cs="Arial"/>
                <w:sz w:val="18"/>
                <w:szCs w:val="18"/>
              </w:rPr>
            </w:pPr>
          </w:p>
          <w:p w:rsidR="005C56B4" w:rsidRDefault="005C56B4" w:rsidP="007D6506">
            <w:pPr>
              <w:rPr>
                <w:rFonts w:ascii="Century Gothic" w:hAnsi="Century Gothic" w:cs="Arial"/>
                <w:sz w:val="18"/>
                <w:szCs w:val="18"/>
              </w:rPr>
            </w:pPr>
            <w:r w:rsidRPr="00026A9C">
              <w:rPr>
                <w:rFonts w:ascii="Century Gothic" w:hAnsi="Century Gothic" w:cs="Arial"/>
                <w:sz w:val="18"/>
                <w:szCs w:val="18"/>
                <w:highlight w:val="green"/>
              </w:rPr>
              <w:t>English lead to monitor and offer support</w:t>
            </w:r>
          </w:p>
        </w:tc>
        <w:tc>
          <w:tcPr>
            <w:tcW w:w="708" w:type="dxa"/>
            <w:shd w:val="clear" w:color="auto" w:fill="auto"/>
          </w:tcPr>
          <w:p w:rsidR="00D00705" w:rsidRDefault="00D00705" w:rsidP="00824EF9">
            <w:pPr>
              <w:rPr>
                <w:rFonts w:ascii="Century Gothic" w:hAnsi="Century Gothic" w:cs="Arial"/>
                <w:sz w:val="18"/>
                <w:szCs w:val="18"/>
              </w:rPr>
            </w:pPr>
            <w:r>
              <w:rPr>
                <w:rFonts w:ascii="Century Gothic" w:hAnsi="Century Gothic" w:cs="Arial"/>
                <w:sz w:val="18"/>
                <w:szCs w:val="18"/>
              </w:rPr>
              <w:t>All staff</w:t>
            </w:r>
          </w:p>
        </w:tc>
        <w:tc>
          <w:tcPr>
            <w:tcW w:w="2552" w:type="dxa"/>
          </w:tcPr>
          <w:p w:rsidR="00706CDB" w:rsidRPr="00EB0265" w:rsidRDefault="00706CDB"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SDMs carried out at the beginning of the year around writing priority.</w:t>
            </w:r>
          </w:p>
          <w:p w:rsidR="00026A9C" w:rsidRPr="00EB0265" w:rsidRDefault="00706CDB"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English subject lead has met with HT to discuss the area of writing – no nonsense spelling being trialed in year 2.</w:t>
            </w:r>
            <w:r w:rsidR="00E70F3F" w:rsidRPr="00EB0265">
              <w:rPr>
                <w:rFonts w:ascii="Century Gothic" w:hAnsi="Century Gothic" w:cs="Arial"/>
                <w:color w:val="E36C0A" w:themeColor="accent6" w:themeShade="BF"/>
                <w:sz w:val="18"/>
                <w:szCs w:val="18"/>
              </w:rPr>
              <w:t xml:space="preserve"> This will not be spread out across the school due to limited impact. </w:t>
            </w:r>
          </w:p>
          <w:p w:rsidR="00026A9C" w:rsidRPr="00EB0265" w:rsidRDefault="00026A9C" w:rsidP="00824EF9">
            <w:pPr>
              <w:rPr>
                <w:rFonts w:ascii="Century Gothic" w:hAnsi="Century Gothic" w:cs="Arial"/>
                <w:color w:val="E36C0A" w:themeColor="accent6" w:themeShade="BF"/>
                <w:sz w:val="18"/>
                <w:szCs w:val="18"/>
              </w:rPr>
            </w:pPr>
          </w:p>
          <w:p w:rsidR="00026A9C" w:rsidRPr="00EB0265" w:rsidRDefault="00026A9C"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School writing ARE is 79%, 1% higher than last year.</w:t>
            </w:r>
          </w:p>
          <w:p w:rsidR="00026A9C" w:rsidRPr="00EB0265" w:rsidRDefault="00026A9C"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PP ARE</w:t>
            </w:r>
          </w:p>
          <w:tbl>
            <w:tblPr>
              <w:tblStyle w:val="TableGrid"/>
              <w:tblW w:w="2172" w:type="dxa"/>
              <w:tblLayout w:type="fixed"/>
              <w:tblLook w:val="04A0" w:firstRow="1" w:lastRow="0" w:firstColumn="1" w:lastColumn="0" w:noHBand="0" w:noVBand="1"/>
            </w:tblPr>
            <w:tblGrid>
              <w:gridCol w:w="1161"/>
              <w:gridCol w:w="1011"/>
            </w:tblGrid>
            <w:tr w:rsidR="00E70F3F" w:rsidRPr="002E4963" w:rsidTr="00026A9C">
              <w:trPr>
                <w:trHeight w:val="143"/>
              </w:trPr>
              <w:tc>
                <w:tcPr>
                  <w:tcW w:w="1161" w:type="dxa"/>
                </w:tcPr>
                <w:p w:rsidR="00E70F3F" w:rsidRPr="00026A9C" w:rsidRDefault="00E70F3F" w:rsidP="00E70F3F">
                  <w:pPr>
                    <w:jc w:val="center"/>
                    <w:rPr>
                      <w:rFonts w:ascii="Century Gothic" w:hAnsi="Century Gothic" w:cs="Arial"/>
                      <w:sz w:val="18"/>
                      <w:szCs w:val="18"/>
                      <w:lang w:val="en-GB"/>
                    </w:rPr>
                  </w:pPr>
                </w:p>
              </w:tc>
              <w:tc>
                <w:tcPr>
                  <w:tcW w:w="1011"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W</w:t>
                  </w:r>
                </w:p>
              </w:tc>
            </w:tr>
            <w:tr w:rsidR="00E70F3F" w:rsidRPr="002E4963" w:rsidTr="00026A9C">
              <w:trPr>
                <w:trHeight w:val="40"/>
              </w:trPr>
              <w:tc>
                <w:tcPr>
                  <w:tcW w:w="1161"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1 (8)</w:t>
                  </w:r>
                </w:p>
              </w:tc>
              <w:tc>
                <w:tcPr>
                  <w:tcW w:w="1011" w:type="dxa"/>
                </w:tcPr>
                <w:p w:rsidR="00E70F3F" w:rsidRPr="00026A9C" w:rsidRDefault="00E70F3F" w:rsidP="00E70F3F">
                  <w:pPr>
                    <w:jc w:val="center"/>
                    <w:rPr>
                      <w:rFonts w:ascii="Century Gothic" w:hAnsi="Century Gothic" w:cs="Arial"/>
                      <w:sz w:val="18"/>
                      <w:szCs w:val="18"/>
                      <w:highlight w:val="red"/>
                      <w:lang w:val="en-GB"/>
                    </w:rPr>
                  </w:pPr>
                  <w:r w:rsidRPr="00026A9C">
                    <w:rPr>
                      <w:rFonts w:ascii="Century Gothic" w:hAnsi="Century Gothic" w:cs="Arial"/>
                      <w:sz w:val="18"/>
                      <w:szCs w:val="18"/>
                      <w:highlight w:val="red"/>
                      <w:lang w:val="en-GB"/>
                    </w:rPr>
                    <w:t>25</w:t>
                  </w:r>
                </w:p>
              </w:tc>
            </w:tr>
            <w:tr w:rsidR="00E70F3F" w:rsidRPr="002E4963" w:rsidTr="00026A9C">
              <w:trPr>
                <w:trHeight w:val="39"/>
              </w:trPr>
              <w:tc>
                <w:tcPr>
                  <w:tcW w:w="1161"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2 (6)</w:t>
                  </w:r>
                </w:p>
              </w:tc>
              <w:tc>
                <w:tcPr>
                  <w:tcW w:w="1011" w:type="dxa"/>
                </w:tcPr>
                <w:p w:rsidR="00E70F3F" w:rsidRPr="00026A9C" w:rsidRDefault="00E70F3F" w:rsidP="00E70F3F">
                  <w:pPr>
                    <w:jc w:val="center"/>
                    <w:rPr>
                      <w:rFonts w:ascii="Century Gothic" w:hAnsi="Century Gothic" w:cs="Arial"/>
                      <w:sz w:val="18"/>
                      <w:szCs w:val="18"/>
                      <w:highlight w:val="green"/>
                      <w:lang w:val="en-GB"/>
                    </w:rPr>
                  </w:pPr>
                  <w:r w:rsidRPr="00026A9C">
                    <w:rPr>
                      <w:rFonts w:ascii="Century Gothic" w:hAnsi="Century Gothic" w:cs="Arial"/>
                      <w:sz w:val="18"/>
                      <w:szCs w:val="18"/>
                      <w:highlight w:val="green"/>
                      <w:lang w:val="en-GB"/>
                    </w:rPr>
                    <w:t>83</w:t>
                  </w:r>
                </w:p>
              </w:tc>
            </w:tr>
            <w:tr w:rsidR="00E70F3F" w:rsidRPr="002E4963" w:rsidTr="00026A9C">
              <w:trPr>
                <w:trHeight w:val="40"/>
              </w:trPr>
              <w:tc>
                <w:tcPr>
                  <w:tcW w:w="1161"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3 (7)</w:t>
                  </w:r>
                </w:p>
              </w:tc>
              <w:tc>
                <w:tcPr>
                  <w:tcW w:w="1011" w:type="dxa"/>
                </w:tcPr>
                <w:p w:rsidR="00E70F3F" w:rsidRPr="00026A9C" w:rsidRDefault="00E70F3F" w:rsidP="00E70F3F">
                  <w:pPr>
                    <w:jc w:val="center"/>
                    <w:rPr>
                      <w:rFonts w:ascii="Century Gothic" w:hAnsi="Century Gothic" w:cs="Arial"/>
                      <w:sz w:val="18"/>
                      <w:szCs w:val="18"/>
                      <w:lang w:val="en-GB"/>
                    </w:rPr>
                  </w:pPr>
                  <w:r w:rsidRPr="00026A9C">
                    <w:rPr>
                      <w:rFonts w:ascii="Century Gothic" w:hAnsi="Century Gothic" w:cs="Arial"/>
                      <w:sz w:val="18"/>
                      <w:szCs w:val="18"/>
                      <w:highlight w:val="red"/>
                      <w:lang w:val="en-GB"/>
                    </w:rPr>
                    <w:t>71</w:t>
                  </w:r>
                </w:p>
              </w:tc>
            </w:tr>
            <w:tr w:rsidR="00E70F3F" w:rsidRPr="002E4963" w:rsidTr="00026A9C">
              <w:trPr>
                <w:trHeight w:val="39"/>
              </w:trPr>
              <w:tc>
                <w:tcPr>
                  <w:tcW w:w="1161"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4 (10)</w:t>
                  </w:r>
                </w:p>
              </w:tc>
              <w:tc>
                <w:tcPr>
                  <w:tcW w:w="1011" w:type="dxa"/>
                </w:tcPr>
                <w:p w:rsidR="00E70F3F" w:rsidRPr="00026A9C" w:rsidRDefault="00E70F3F" w:rsidP="00E70F3F">
                  <w:pPr>
                    <w:jc w:val="center"/>
                    <w:rPr>
                      <w:rFonts w:ascii="Century Gothic" w:hAnsi="Century Gothic" w:cs="Arial"/>
                      <w:sz w:val="18"/>
                      <w:szCs w:val="18"/>
                      <w:highlight w:val="green"/>
                      <w:lang w:val="en-GB"/>
                    </w:rPr>
                  </w:pPr>
                  <w:r w:rsidRPr="00026A9C">
                    <w:rPr>
                      <w:rFonts w:ascii="Century Gothic" w:hAnsi="Century Gothic" w:cs="Arial"/>
                      <w:sz w:val="18"/>
                      <w:szCs w:val="18"/>
                      <w:highlight w:val="green"/>
                      <w:lang w:val="en-GB"/>
                    </w:rPr>
                    <w:t>80</w:t>
                  </w:r>
                </w:p>
              </w:tc>
            </w:tr>
            <w:tr w:rsidR="00E70F3F" w:rsidRPr="002E4963" w:rsidTr="00026A9C">
              <w:trPr>
                <w:trHeight w:val="40"/>
              </w:trPr>
              <w:tc>
                <w:tcPr>
                  <w:tcW w:w="1161" w:type="dxa"/>
                </w:tcPr>
                <w:p w:rsidR="00E70F3F" w:rsidRPr="00026A9C" w:rsidRDefault="00E70F3F" w:rsidP="00E70F3F">
                  <w:pPr>
                    <w:jc w:val="center"/>
                    <w:rPr>
                      <w:rFonts w:ascii="Century Gothic" w:hAnsi="Century Gothic" w:cs="Arial"/>
                      <w:b/>
                      <w:sz w:val="18"/>
                      <w:szCs w:val="18"/>
                      <w:u w:val="single"/>
                      <w:lang w:val="en-GB"/>
                    </w:rPr>
                  </w:pPr>
                  <w:r w:rsidRPr="00026A9C">
                    <w:rPr>
                      <w:rFonts w:ascii="Century Gothic" w:hAnsi="Century Gothic" w:cs="Arial"/>
                      <w:b/>
                      <w:sz w:val="18"/>
                      <w:szCs w:val="18"/>
                      <w:u w:val="single"/>
                      <w:lang w:val="en-GB"/>
                    </w:rPr>
                    <w:t>Average</w:t>
                  </w:r>
                </w:p>
              </w:tc>
              <w:tc>
                <w:tcPr>
                  <w:tcW w:w="1011"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highlight w:val="red"/>
                      <w:lang w:val="en-GB"/>
                    </w:rPr>
                    <w:t>65</w:t>
                  </w:r>
                </w:p>
              </w:tc>
            </w:tr>
          </w:tbl>
          <w:p w:rsidR="00E70F3F" w:rsidRPr="00EB0265" w:rsidRDefault="00E70F3F"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17% improvement from last year (unmatched)</w:t>
            </w:r>
          </w:p>
          <w:p w:rsidR="00E70F3F" w:rsidRPr="00EB0265" w:rsidRDefault="00026A9C"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 xml:space="preserve">PP progress </w:t>
            </w:r>
          </w:p>
          <w:tbl>
            <w:tblPr>
              <w:tblStyle w:val="TableGrid"/>
              <w:tblW w:w="0" w:type="auto"/>
              <w:tblLayout w:type="fixed"/>
              <w:tblLook w:val="04A0" w:firstRow="1" w:lastRow="0" w:firstColumn="1" w:lastColumn="0" w:noHBand="0" w:noVBand="1"/>
            </w:tblPr>
            <w:tblGrid>
              <w:gridCol w:w="1038"/>
              <w:gridCol w:w="1038"/>
            </w:tblGrid>
            <w:tr w:rsidR="00E70F3F" w:rsidRPr="00026A9C" w:rsidTr="00E70F3F">
              <w:trPr>
                <w:trHeight w:val="168"/>
              </w:trPr>
              <w:tc>
                <w:tcPr>
                  <w:tcW w:w="1038" w:type="dxa"/>
                </w:tcPr>
                <w:p w:rsidR="00E70F3F" w:rsidRPr="00026A9C" w:rsidRDefault="00E70F3F" w:rsidP="00E70F3F">
                  <w:pPr>
                    <w:jc w:val="center"/>
                    <w:rPr>
                      <w:rFonts w:ascii="Century Gothic" w:hAnsi="Century Gothic" w:cs="Arial"/>
                      <w:sz w:val="18"/>
                      <w:szCs w:val="18"/>
                      <w:lang w:val="en-GB"/>
                    </w:rPr>
                  </w:pPr>
                </w:p>
              </w:tc>
              <w:tc>
                <w:tcPr>
                  <w:tcW w:w="1038"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W</w:t>
                  </w:r>
                </w:p>
              </w:tc>
            </w:tr>
            <w:tr w:rsidR="00E70F3F" w:rsidRPr="00026A9C" w:rsidTr="00E70F3F">
              <w:trPr>
                <w:trHeight w:val="168"/>
              </w:trPr>
              <w:tc>
                <w:tcPr>
                  <w:tcW w:w="1038"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1 (8)</w:t>
                  </w:r>
                </w:p>
              </w:tc>
              <w:tc>
                <w:tcPr>
                  <w:tcW w:w="1038" w:type="dxa"/>
                </w:tcPr>
                <w:p w:rsidR="00E70F3F" w:rsidRPr="00026A9C" w:rsidRDefault="00E70F3F" w:rsidP="00E70F3F">
                  <w:pPr>
                    <w:jc w:val="center"/>
                    <w:rPr>
                      <w:rFonts w:ascii="Century Gothic" w:hAnsi="Century Gothic" w:cs="Arial"/>
                      <w:sz w:val="18"/>
                      <w:szCs w:val="18"/>
                      <w:highlight w:val="red"/>
                      <w:lang w:val="en-GB"/>
                    </w:rPr>
                  </w:pPr>
                  <w:r w:rsidRPr="00026A9C">
                    <w:rPr>
                      <w:rFonts w:ascii="Century Gothic" w:hAnsi="Century Gothic" w:cs="Arial"/>
                      <w:sz w:val="18"/>
                      <w:szCs w:val="18"/>
                      <w:highlight w:val="red"/>
                      <w:lang w:val="en-GB"/>
                    </w:rPr>
                    <w:t>50</w:t>
                  </w:r>
                </w:p>
              </w:tc>
            </w:tr>
            <w:tr w:rsidR="00E70F3F" w:rsidRPr="00026A9C" w:rsidTr="00E70F3F">
              <w:trPr>
                <w:trHeight w:val="163"/>
              </w:trPr>
              <w:tc>
                <w:tcPr>
                  <w:tcW w:w="1038"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2 (6)</w:t>
                  </w:r>
                </w:p>
              </w:tc>
              <w:tc>
                <w:tcPr>
                  <w:tcW w:w="1038" w:type="dxa"/>
                </w:tcPr>
                <w:p w:rsidR="00E70F3F" w:rsidRPr="00026A9C" w:rsidRDefault="00E70F3F" w:rsidP="00E70F3F">
                  <w:pPr>
                    <w:jc w:val="center"/>
                    <w:rPr>
                      <w:rFonts w:ascii="Century Gothic" w:hAnsi="Century Gothic" w:cs="Arial"/>
                      <w:sz w:val="18"/>
                      <w:szCs w:val="18"/>
                      <w:lang w:val="en-GB"/>
                    </w:rPr>
                  </w:pPr>
                  <w:r w:rsidRPr="00026A9C">
                    <w:rPr>
                      <w:rFonts w:ascii="Century Gothic" w:hAnsi="Century Gothic" w:cs="Arial"/>
                      <w:sz w:val="18"/>
                      <w:szCs w:val="18"/>
                      <w:highlight w:val="yellow"/>
                      <w:lang w:val="en-GB"/>
                    </w:rPr>
                    <w:t>83</w:t>
                  </w:r>
                </w:p>
              </w:tc>
            </w:tr>
            <w:tr w:rsidR="00E70F3F" w:rsidRPr="00026A9C" w:rsidTr="00E70F3F">
              <w:trPr>
                <w:trHeight w:val="168"/>
              </w:trPr>
              <w:tc>
                <w:tcPr>
                  <w:tcW w:w="1038"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3 (7)</w:t>
                  </w:r>
                </w:p>
              </w:tc>
              <w:tc>
                <w:tcPr>
                  <w:tcW w:w="1038" w:type="dxa"/>
                </w:tcPr>
                <w:p w:rsidR="00E70F3F" w:rsidRPr="00026A9C" w:rsidRDefault="00E70F3F" w:rsidP="00E70F3F">
                  <w:pPr>
                    <w:jc w:val="center"/>
                    <w:rPr>
                      <w:rFonts w:ascii="Century Gothic" w:hAnsi="Century Gothic" w:cs="Arial"/>
                      <w:sz w:val="18"/>
                      <w:szCs w:val="18"/>
                      <w:lang w:val="en-GB"/>
                    </w:rPr>
                  </w:pPr>
                  <w:r w:rsidRPr="00026A9C">
                    <w:rPr>
                      <w:rFonts w:ascii="Century Gothic" w:hAnsi="Century Gothic" w:cs="Arial"/>
                      <w:sz w:val="18"/>
                      <w:szCs w:val="18"/>
                      <w:highlight w:val="green"/>
                      <w:lang w:val="en-GB"/>
                    </w:rPr>
                    <w:t>100</w:t>
                  </w:r>
                </w:p>
              </w:tc>
            </w:tr>
            <w:tr w:rsidR="00E70F3F" w:rsidRPr="00026A9C" w:rsidTr="00E70F3F">
              <w:trPr>
                <w:trHeight w:val="163"/>
              </w:trPr>
              <w:tc>
                <w:tcPr>
                  <w:tcW w:w="1038"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lang w:val="en-GB"/>
                    </w:rPr>
                    <w:t>4 (10)</w:t>
                  </w:r>
                </w:p>
              </w:tc>
              <w:tc>
                <w:tcPr>
                  <w:tcW w:w="1038" w:type="dxa"/>
                </w:tcPr>
                <w:p w:rsidR="00E70F3F" w:rsidRPr="00026A9C" w:rsidRDefault="00E70F3F" w:rsidP="00E70F3F">
                  <w:pPr>
                    <w:jc w:val="center"/>
                    <w:rPr>
                      <w:rFonts w:ascii="Century Gothic" w:hAnsi="Century Gothic" w:cs="Arial"/>
                      <w:sz w:val="18"/>
                      <w:szCs w:val="18"/>
                      <w:highlight w:val="yellow"/>
                      <w:lang w:val="en-GB"/>
                    </w:rPr>
                  </w:pPr>
                  <w:r w:rsidRPr="00026A9C">
                    <w:rPr>
                      <w:rFonts w:ascii="Century Gothic" w:hAnsi="Century Gothic" w:cs="Arial"/>
                      <w:sz w:val="18"/>
                      <w:szCs w:val="18"/>
                      <w:highlight w:val="yellow"/>
                      <w:lang w:val="en-GB"/>
                    </w:rPr>
                    <w:t>80</w:t>
                  </w:r>
                </w:p>
              </w:tc>
            </w:tr>
            <w:tr w:rsidR="00E70F3F" w:rsidRPr="00026A9C" w:rsidTr="00E70F3F">
              <w:trPr>
                <w:trHeight w:val="168"/>
              </w:trPr>
              <w:tc>
                <w:tcPr>
                  <w:tcW w:w="1038" w:type="dxa"/>
                </w:tcPr>
                <w:p w:rsidR="00E70F3F" w:rsidRPr="00026A9C" w:rsidRDefault="00E70F3F" w:rsidP="00E70F3F">
                  <w:pPr>
                    <w:jc w:val="center"/>
                    <w:rPr>
                      <w:rFonts w:ascii="Century Gothic" w:hAnsi="Century Gothic" w:cs="Arial"/>
                      <w:b/>
                      <w:sz w:val="18"/>
                      <w:szCs w:val="18"/>
                      <w:u w:val="single"/>
                      <w:lang w:val="en-GB"/>
                    </w:rPr>
                  </w:pPr>
                </w:p>
              </w:tc>
              <w:tc>
                <w:tcPr>
                  <w:tcW w:w="1038" w:type="dxa"/>
                </w:tcPr>
                <w:p w:rsidR="00E70F3F" w:rsidRPr="00026A9C" w:rsidRDefault="00E70F3F" w:rsidP="00E70F3F">
                  <w:pPr>
                    <w:jc w:val="center"/>
                    <w:rPr>
                      <w:rFonts w:ascii="Century Gothic" w:hAnsi="Century Gothic" w:cs="Arial"/>
                      <w:b/>
                      <w:sz w:val="18"/>
                      <w:szCs w:val="18"/>
                      <w:lang w:val="en-GB"/>
                    </w:rPr>
                  </w:pPr>
                  <w:r w:rsidRPr="00026A9C">
                    <w:rPr>
                      <w:rFonts w:ascii="Century Gothic" w:hAnsi="Century Gothic" w:cs="Arial"/>
                      <w:b/>
                      <w:sz w:val="18"/>
                      <w:szCs w:val="18"/>
                      <w:highlight w:val="yellow"/>
                      <w:lang w:val="en-GB"/>
                    </w:rPr>
                    <w:t>78</w:t>
                  </w:r>
                </w:p>
              </w:tc>
            </w:tr>
          </w:tbl>
          <w:p w:rsidR="00E70F3F" w:rsidRPr="00EB0265" w:rsidRDefault="00E70F3F"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3% improvement from last year (unmatched)</w:t>
            </w:r>
          </w:p>
          <w:p w:rsidR="003663EF" w:rsidRPr="00757832" w:rsidRDefault="003663EF" w:rsidP="00824EF9">
            <w:pPr>
              <w:rPr>
                <w:rFonts w:ascii="Century Gothic" w:hAnsi="Century Gothic" w:cs="Arial"/>
                <w:sz w:val="18"/>
                <w:szCs w:val="18"/>
              </w:rPr>
            </w:pPr>
          </w:p>
        </w:tc>
      </w:tr>
      <w:tr w:rsidR="00824EF9" w:rsidRPr="00757832" w:rsidTr="00026A9C">
        <w:trPr>
          <w:trHeight w:hRule="exact" w:val="5879"/>
        </w:trPr>
        <w:tc>
          <w:tcPr>
            <w:tcW w:w="2026" w:type="dxa"/>
            <w:tcMar>
              <w:top w:w="57" w:type="dxa"/>
              <w:bottom w:w="57" w:type="dxa"/>
            </w:tcMar>
          </w:tcPr>
          <w:p w:rsidR="00824EF9" w:rsidRPr="00757832" w:rsidRDefault="00824EF9" w:rsidP="00D00705">
            <w:pPr>
              <w:pStyle w:val="Default"/>
              <w:rPr>
                <w:rFonts w:ascii="Century Gothic" w:hAnsi="Century Gothic"/>
                <w:sz w:val="18"/>
                <w:szCs w:val="18"/>
              </w:rPr>
            </w:pPr>
            <w:r w:rsidRPr="00757832">
              <w:rPr>
                <w:rFonts w:ascii="Century Gothic" w:hAnsi="Century Gothic"/>
                <w:sz w:val="18"/>
                <w:szCs w:val="18"/>
              </w:rPr>
              <w:lastRenderedPageBreak/>
              <w:t xml:space="preserve">High expectations </w:t>
            </w:r>
            <w:r w:rsidR="00D00705">
              <w:rPr>
                <w:rFonts w:ascii="Century Gothic" w:hAnsi="Century Gothic"/>
                <w:sz w:val="18"/>
                <w:szCs w:val="18"/>
              </w:rPr>
              <w:t>of all</w:t>
            </w:r>
          </w:p>
        </w:tc>
        <w:tc>
          <w:tcPr>
            <w:tcW w:w="4206" w:type="dxa"/>
            <w:gridSpan w:val="2"/>
            <w:tcMar>
              <w:top w:w="57" w:type="dxa"/>
              <w:bottom w:w="57" w:type="dxa"/>
            </w:tcMar>
          </w:tcPr>
          <w:p w:rsidR="00824EF9" w:rsidRPr="00D00705" w:rsidRDefault="00824EF9" w:rsidP="00824EF9">
            <w:pPr>
              <w:rPr>
                <w:rFonts w:ascii="Century Gothic" w:hAnsi="Century Gothic" w:cs="Arial"/>
                <w:sz w:val="18"/>
                <w:szCs w:val="18"/>
              </w:rPr>
            </w:pPr>
            <w:r w:rsidRPr="00026A9C">
              <w:rPr>
                <w:rFonts w:ascii="Century Gothic" w:hAnsi="Century Gothic" w:cs="Arial"/>
                <w:sz w:val="18"/>
                <w:szCs w:val="18"/>
                <w:highlight w:val="green"/>
              </w:rPr>
              <w:t>T</w:t>
            </w:r>
            <w:r w:rsidR="00D00705" w:rsidRPr="00026A9C">
              <w:rPr>
                <w:rFonts w:ascii="Century Gothic" w:hAnsi="Century Gothic" w:cs="Arial"/>
                <w:sz w:val="18"/>
                <w:szCs w:val="18"/>
                <w:highlight w:val="green"/>
              </w:rPr>
              <w:t>o continue to</w:t>
            </w:r>
            <w:r w:rsidRPr="00026A9C">
              <w:rPr>
                <w:rFonts w:ascii="Century Gothic" w:hAnsi="Century Gothic" w:cs="Arial"/>
                <w:sz w:val="18"/>
                <w:szCs w:val="18"/>
                <w:highlight w:val="green"/>
              </w:rPr>
              <w:t xml:space="preserve"> develop high expectations across the school.</w:t>
            </w:r>
            <w:r w:rsidRPr="00D00705">
              <w:rPr>
                <w:rFonts w:ascii="Century Gothic" w:hAnsi="Century Gothic" w:cs="Arial"/>
                <w:sz w:val="18"/>
                <w:szCs w:val="18"/>
              </w:rPr>
              <w:t xml:space="preserve"> </w:t>
            </w:r>
          </w:p>
          <w:p w:rsidR="00824EF9" w:rsidRPr="00D00705" w:rsidRDefault="00824EF9" w:rsidP="00824EF9">
            <w:pPr>
              <w:rPr>
                <w:rFonts w:ascii="Century Gothic" w:hAnsi="Century Gothic" w:cs="Arial"/>
                <w:sz w:val="18"/>
                <w:szCs w:val="18"/>
              </w:rPr>
            </w:pPr>
            <w:r w:rsidRPr="00026A9C">
              <w:rPr>
                <w:rFonts w:ascii="Century Gothic" w:hAnsi="Century Gothic" w:cs="Arial"/>
                <w:sz w:val="18"/>
                <w:szCs w:val="18"/>
                <w:highlight w:val="green"/>
              </w:rPr>
              <w:t>Lead/organize staff development meetings/INSET.</w:t>
            </w:r>
          </w:p>
          <w:p w:rsidR="00824EF9" w:rsidRPr="00026A9C" w:rsidRDefault="00824EF9" w:rsidP="00824EF9">
            <w:pPr>
              <w:rPr>
                <w:rFonts w:ascii="Century Gothic" w:hAnsi="Century Gothic" w:cs="Arial"/>
                <w:sz w:val="18"/>
                <w:szCs w:val="18"/>
                <w:highlight w:val="green"/>
              </w:rPr>
            </w:pPr>
            <w:r w:rsidRPr="00026A9C">
              <w:rPr>
                <w:rFonts w:ascii="Century Gothic" w:hAnsi="Century Gothic" w:cs="Arial"/>
                <w:sz w:val="18"/>
                <w:szCs w:val="18"/>
                <w:highlight w:val="green"/>
              </w:rPr>
              <w:t>Staff be given the opportunity to see effective practice and provide personal support plans, coaching and other support strategies to improve inconsistencies in teaching e.g. differentiation, marking and feedback, challenge and modelling.</w:t>
            </w:r>
          </w:p>
          <w:p w:rsidR="00824EF9" w:rsidRPr="00757832" w:rsidRDefault="00824EF9" w:rsidP="00824EF9">
            <w:pPr>
              <w:rPr>
                <w:rFonts w:ascii="Century Gothic" w:hAnsi="Century Gothic" w:cs="Arial"/>
                <w:sz w:val="18"/>
                <w:szCs w:val="18"/>
              </w:rPr>
            </w:pPr>
            <w:r w:rsidRPr="00026A9C">
              <w:rPr>
                <w:rFonts w:ascii="Century Gothic" w:hAnsi="Century Gothic" w:cs="Arial"/>
                <w:sz w:val="18"/>
                <w:szCs w:val="18"/>
                <w:highlight w:val="green"/>
              </w:rPr>
              <w:t>To ensure planning is pitched at a high enough level and appropriate scaffolding/resources are in place.</w:t>
            </w:r>
          </w:p>
          <w:p w:rsidR="00824EF9" w:rsidRPr="00757832" w:rsidRDefault="00824EF9" w:rsidP="00824EF9">
            <w:pPr>
              <w:rPr>
                <w:rFonts w:ascii="Century Gothic" w:hAnsi="Century Gothic" w:cs="Arial"/>
                <w:sz w:val="18"/>
                <w:szCs w:val="18"/>
              </w:rPr>
            </w:pPr>
          </w:p>
        </w:tc>
        <w:tc>
          <w:tcPr>
            <w:tcW w:w="2410" w:type="dxa"/>
            <w:shd w:val="clear" w:color="auto" w:fill="auto"/>
            <w:tcMar>
              <w:top w:w="57" w:type="dxa"/>
              <w:bottom w:w="57" w:type="dxa"/>
            </w:tcMar>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Excellence for All policy</w:t>
            </w:r>
          </w:p>
          <w:p w:rsidR="00824EF9" w:rsidRPr="00757832"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sz w:val="18"/>
                <w:szCs w:val="18"/>
              </w:rPr>
            </w:pPr>
          </w:p>
          <w:p w:rsidR="00824EF9" w:rsidRPr="00757832" w:rsidRDefault="00D00705" w:rsidP="00D00705">
            <w:pPr>
              <w:rPr>
                <w:rFonts w:ascii="Century Gothic" w:hAnsi="Century Gothic" w:cs="Arial"/>
                <w:sz w:val="18"/>
                <w:szCs w:val="18"/>
              </w:rPr>
            </w:pPr>
            <w:r>
              <w:rPr>
                <w:rFonts w:ascii="Century Gothic" w:hAnsi="Century Gothic" w:cs="Arial"/>
                <w:sz w:val="18"/>
                <w:szCs w:val="18"/>
              </w:rPr>
              <w:t>SDP priority 1</w:t>
            </w:r>
          </w:p>
        </w:tc>
        <w:tc>
          <w:tcPr>
            <w:tcW w:w="3119" w:type="dxa"/>
            <w:shd w:val="clear" w:color="auto" w:fill="auto"/>
            <w:tcMar>
              <w:top w:w="57" w:type="dxa"/>
              <w:bottom w:w="57" w:type="dxa"/>
            </w:tcMar>
          </w:tcPr>
          <w:p w:rsidR="00824EF9" w:rsidRDefault="00824EF9" w:rsidP="00824EF9">
            <w:pPr>
              <w:rPr>
                <w:rFonts w:ascii="Century Gothic" w:hAnsi="Century Gothic" w:cs="Arial"/>
                <w:sz w:val="18"/>
                <w:szCs w:val="18"/>
              </w:rPr>
            </w:pPr>
            <w:r w:rsidRPr="00026A9C">
              <w:rPr>
                <w:rFonts w:ascii="Century Gothic" w:hAnsi="Century Gothic" w:cs="Arial"/>
                <w:sz w:val="18"/>
                <w:szCs w:val="18"/>
                <w:highlight w:val="green"/>
              </w:rPr>
              <w:t>Monitoring and evaluation cycle, with individual feedback to staff as appropriate, focusing on raising expectations of what both teachers and pupils can achieve</w:t>
            </w:r>
            <w:r w:rsidR="005C56B4" w:rsidRPr="00026A9C">
              <w:rPr>
                <w:rFonts w:ascii="Century Gothic" w:hAnsi="Century Gothic" w:cs="Arial"/>
                <w:sz w:val="18"/>
                <w:szCs w:val="18"/>
                <w:highlight w:val="green"/>
              </w:rPr>
              <w:t>.</w:t>
            </w:r>
          </w:p>
          <w:p w:rsidR="005C56B4" w:rsidRDefault="005C56B4" w:rsidP="00824EF9">
            <w:pPr>
              <w:rPr>
                <w:rFonts w:ascii="Century Gothic" w:hAnsi="Century Gothic" w:cs="Arial"/>
                <w:sz w:val="18"/>
                <w:szCs w:val="18"/>
              </w:rPr>
            </w:pPr>
          </w:p>
          <w:p w:rsidR="005C56B4" w:rsidRDefault="005C56B4" w:rsidP="00824EF9">
            <w:pPr>
              <w:rPr>
                <w:rFonts w:ascii="Century Gothic" w:hAnsi="Century Gothic" w:cs="Arial"/>
                <w:sz w:val="18"/>
                <w:szCs w:val="18"/>
              </w:rPr>
            </w:pPr>
            <w:r w:rsidRPr="00026A9C">
              <w:rPr>
                <w:rFonts w:ascii="Century Gothic" w:hAnsi="Century Gothic" w:cs="Arial"/>
                <w:sz w:val="18"/>
                <w:szCs w:val="18"/>
                <w:highlight w:val="yellow"/>
              </w:rPr>
              <w:t>Subject leads to monitor their own subject.</w:t>
            </w:r>
          </w:p>
          <w:p w:rsidR="005C56B4" w:rsidRDefault="005C56B4" w:rsidP="00824EF9">
            <w:pPr>
              <w:rPr>
                <w:rFonts w:ascii="Century Gothic" w:hAnsi="Century Gothic" w:cs="Arial"/>
                <w:sz w:val="18"/>
                <w:szCs w:val="18"/>
              </w:rPr>
            </w:pPr>
          </w:p>
          <w:p w:rsidR="005C56B4" w:rsidRPr="00757832" w:rsidRDefault="005C56B4" w:rsidP="00824EF9">
            <w:pPr>
              <w:rPr>
                <w:rFonts w:ascii="Century Gothic" w:hAnsi="Century Gothic" w:cs="Arial"/>
                <w:sz w:val="18"/>
                <w:szCs w:val="18"/>
              </w:rPr>
            </w:pPr>
            <w:r w:rsidRPr="00026A9C">
              <w:rPr>
                <w:rFonts w:ascii="Century Gothic" w:hAnsi="Century Gothic" w:cs="Arial"/>
                <w:sz w:val="18"/>
                <w:szCs w:val="18"/>
                <w:highlight w:val="green"/>
              </w:rPr>
              <w:t>Assessment of all subjects using classroom monitor.</w:t>
            </w:r>
          </w:p>
          <w:p w:rsidR="00824EF9" w:rsidRPr="00757832" w:rsidRDefault="00824EF9" w:rsidP="00824EF9">
            <w:pPr>
              <w:rPr>
                <w:rFonts w:ascii="Century Gothic" w:hAnsi="Century Gothic" w:cs="Arial"/>
                <w:sz w:val="18"/>
                <w:szCs w:val="18"/>
              </w:rPr>
            </w:pPr>
          </w:p>
        </w:tc>
        <w:tc>
          <w:tcPr>
            <w:tcW w:w="708" w:type="dxa"/>
            <w:shd w:val="clear" w:color="auto" w:fill="auto"/>
          </w:tcPr>
          <w:p w:rsidR="00824EF9" w:rsidRPr="00757832" w:rsidRDefault="00D00705" w:rsidP="00824EF9">
            <w:pPr>
              <w:rPr>
                <w:rFonts w:ascii="Century Gothic" w:hAnsi="Century Gothic" w:cs="Arial"/>
                <w:sz w:val="18"/>
                <w:szCs w:val="18"/>
              </w:rPr>
            </w:pPr>
            <w:r>
              <w:rPr>
                <w:rFonts w:ascii="Century Gothic" w:hAnsi="Century Gothic" w:cs="Arial"/>
                <w:sz w:val="18"/>
                <w:szCs w:val="18"/>
              </w:rPr>
              <w:t>All staff</w:t>
            </w:r>
          </w:p>
        </w:tc>
        <w:tc>
          <w:tcPr>
            <w:tcW w:w="2552" w:type="dxa"/>
          </w:tcPr>
          <w:p w:rsidR="00824EF9" w:rsidRPr="00EB0265" w:rsidRDefault="00706CDB" w:rsidP="00824EF9">
            <w:pPr>
              <w:pStyle w:val="NoSpacing"/>
              <w:rPr>
                <w:rFonts w:ascii="Century Gothic" w:hAnsi="Century Gothic"/>
                <w:color w:val="E36C0A" w:themeColor="accent6" w:themeShade="BF"/>
                <w:sz w:val="18"/>
                <w:szCs w:val="18"/>
              </w:rPr>
            </w:pPr>
            <w:r w:rsidRPr="00EB0265">
              <w:rPr>
                <w:rFonts w:ascii="Century Gothic" w:hAnsi="Century Gothic"/>
                <w:color w:val="E36C0A" w:themeColor="accent6" w:themeShade="BF"/>
                <w:sz w:val="18"/>
                <w:szCs w:val="18"/>
              </w:rPr>
              <w:t>During the Autumn monitoring of teaching and learning cycle members of staff were given the opportunity to observe one another.</w:t>
            </w:r>
          </w:p>
          <w:p w:rsidR="00706CDB" w:rsidRPr="00EB0265" w:rsidRDefault="00706CDB" w:rsidP="00824EF9">
            <w:pPr>
              <w:pStyle w:val="NoSpacing"/>
              <w:rPr>
                <w:rFonts w:ascii="Century Gothic" w:hAnsi="Century Gothic"/>
                <w:color w:val="E36C0A" w:themeColor="accent6" w:themeShade="BF"/>
                <w:sz w:val="18"/>
                <w:szCs w:val="18"/>
              </w:rPr>
            </w:pPr>
            <w:r w:rsidRPr="00EB0265">
              <w:rPr>
                <w:rFonts w:ascii="Century Gothic" w:hAnsi="Century Gothic"/>
                <w:color w:val="E36C0A" w:themeColor="accent6" w:themeShade="BF"/>
                <w:sz w:val="18"/>
                <w:szCs w:val="18"/>
              </w:rPr>
              <w:t>The GROW model is being used with phase leaders via the HT and DHT and coaching/mentoring are being used with other members of staff as needed such as the new to role SENDCO.</w:t>
            </w:r>
          </w:p>
          <w:p w:rsidR="00026A9C" w:rsidRPr="00EB0265" w:rsidRDefault="00026A9C" w:rsidP="00824EF9">
            <w:pPr>
              <w:pStyle w:val="NoSpacing"/>
              <w:rPr>
                <w:rFonts w:ascii="Century Gothic" w:hAnsi="Century Gothic"/>
                <w:color w:val="E36C0A" w:themeColor="accent6" w:themeShade="BF"/>
                <w:sz w:val="18"/>
                <w:szCs w:val="18"/>
              </w:rPr>
            </w:pPr>
            <w:r w:rsidRPr="00EB0265">
              <w:rPr>
                <w:rFonts w:ascii="Century Gothic" w:hAnsi="Century Gothic"/>
                <w:color w:val="E36C0A" w:themeColor="accent6" w:themeShade="BF"/>
                <w:sz w:val="18"/>
                <w:szCs w:val="18"/>
              </w:rPr>
              <w:t>There are now subject leaders in place for all subjects. This year they have worked on becoming familiar with their subject and analyzing the strengths and weakness. Next year these roles will be progressed further with action plans and a focus on developing their areas.</w:t>
            </w:r>
          </w:p>
          <w:p w:rsidR="00824EF9" w:rsidRPr="00757832" w:rsidRDefault="00824EF9" w:rsidP="00824EF9">
            <w:pPr>
              <w:pStyle w:val="NoSpacing"/>
              <w:rPr>
                <w:rFonts w:ascii="Century Gothic" w:hAnsi="Century Gothic"/>
                <w:sz w:val="18"/>
                <w:szCs w:val="18"/>
              </w:rPr>
            </w:pPr>
          </w:p>
          <w:p w:rsidR="00824EF9" w:rsidRPr="00757832"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b/>
                <w:sz w:val="18"/>
                <w:szCs w:val="18"/>
              </w:rPr>
            </w:pPr>
          </w:p>
        </w:tc>
      </w:tr>
    </w:tbl>
    <w:p w:rsidR="001246C2" w:rsidRDefault="001246C2"/>
    <w:p w:rsidR="007418C1" w:rsidRDefault="007418C1"/>
    <w:p w:rsidR="00026A9C" w:rsidRDefault="00026A9C"/>
    <w:p w:rsidR="00026A9C" w:rsidRDefault="00026A9C"/>
    <w:p w:rsidR="00026A9C" w:rsidRDefault="00026A9C"/>
    <w:p w:rsidR="00026A9C" w:rsidRDefault="00026A9C"/>
    <w:p w:rsidR="00026A9C" w:rsidRDefault="00026A9C"/>
    <w:p w:rsidR="00026A9C" w:rsidRDefault="00026A9C"/>
    <w:p w:rsidR="00026A9C" w:rsidRDefault="00026A9C"/>
    <w:tbl>
      <w:tblPr>
        <w:tblStyle w:val="TableGrid"/>
        <w:tblW w:w="14737" w:type="dxa"/>
        <w:tblLayout w:type="fixed"/>
        <w:tblLook w:val="04A0" w:firstRow="1" w:lastRow="0" w:firstColumn="1" w:lastColumn="0" w:noHBand="0" w:noVBand="1"/>
      </w:tblPr>
      <w:tblGrid>
        <w:gridCol w:w="2026"/>
        <w:gridCol w:w="67"/>
        <w:gridCol w:w="4139"/>
        <w:gridCol w:w="2410"/>
        <w:gridCol w:w="3119"/>
        <w:gridCol w:w="708"/>
        <w:gridCol w:w="2268"/>
      </w:tblGrid>
      <w:tr w:rsidR="00C82053" w:rsidRPr="00757832" w:rsidTr="00C82053">
        <w:trPr>
          <w:gridAfter w:val="5"/>
          <w:wAfter w:w="12644" w:type="dxa"/>
          <w:trHeight w:hRule="exact" w:val="336"/>
        </w:trPr>
        <w:tc>
          <w:tcPr>
            <w:tcW w:w="2093" w:type="dxa"/>
            <w:gridSpan w:val="2"/>
          </w:tcPr>
          <w:p w:rsidR="00C82053" w:rsidRPr="00757832" w:rsidRDefault="00C82053" w:rsidP="00824EF9">
            <w:pPr>
              <w:pStyle w:val="ListParagraph"/>
              <w:numPr>
                <w:ilvl w:val="0"/>
                <w:numId w:val="6"/>
              </w:numPr>
              <w:spacing w:after="0" w:line="240" w:lineRule="auto"/>
              <w:ind w:left="426" w:hanging="142"/>
              <w:contextualSpacing w:val="0"/>
              <w:rPr>
                <w:rFonts w:ascii="Century Gothic" w:hAnsi="Century Gothic" w:cs="Arial"/>
                <w:b/>
                <w:sz w:val="18"/>
                <w:szCs w:val="18"/>
              </w:rPr>
            </w:pPr>
          </w:p>
        </w:tc>
      </w:tr>
      <w:tr w:rsidR="00C82053" w:rsidRPr="00757832" w:rsidTr="00C82053">
        <w:trPr>
          <w:trHeight w:hRule="exact" w:val="725"/>
        </w:trPr>
        <w:tc>
          <w:tcPr>
            <w:tcW w:w="2026" w:type="dxa"/>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2410" w:type="dxa"/>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3119" w:type="dxa"/>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708" w:type="dxa"/>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Staff lead</w:t>
            </w:r>
          </w:p>
        </w:tc>
        <w:tc>
          <w:tcPr>
            <w:tcW w:w="2268" w:type="dxa"/>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Review</w:t>
            </w:r>
          </w:p>
        </w:tc>
      </w:tr>
      <w:tr w:rsidR="00C82053" w:rsidRPr="00757832" w:rsidTr="00C82053">
        <w:trPr>
          <w:trHeight w:hRule="exact" w:val="2589"/>
        </w:trPr>
        <w:tc>
          <w:tcPr>
            <w:tcW w:w="2026" w:type="dxa"/>
            <w:tcMar>
              <w:top w:w="57" w:type="dxa"/>
              <w:bottom w:w="57" w:type="dxa"/>
            </w:tcMar>
          </w:tcPr>
          <w:p w:rsidR="00C82053" w:rsidRDefault="00C82053" w:rsidP="006B5F09">
            <w:pPr>
              <w:pStyle w:val="Default"/>
              <w:rPr>
                <w:rFonts w:ascii="Century Gothic" w:hAnsi="Century Gothic"/>
                <w:sz w:val="18"/>
                <w:szCs w:val="18"/>
              </w:rPr>
            </w:pPr>
            <w:r>
              <w:rPr>
                <w:rFonts w:ascii="Century Gothic" w:hAnsi="Century Gothic"/>
                <w:sz w:val="18"/>
                <w:szCs w:val="18"/>
              </w:rPr>
              <w:t>Phase leaders to know the PP children within their phase.</w:t>
            </w:r>
          </w:p>
          <w:p w:rsidR="00C82053" w:rsidRPr="00757832" w:rsidRDefault="00C82053" w:rsidP="00824EF9">
            <w:pPr>
              <w:rPr>
                <w:rFonts w:ascii="Century Gothic" w:hAnsi="Century Gothic" w:cs="Arial"/>
                <w:sz w:val="18"/>
                <w:szCs w:val="18"/>
              </w:rPr>
            </w:pPr>
          </w:p>
        </w:tc>
        <w:tc>
          <w:tcPr>
            <w:tcW w:w="4206" w:type="dxa"/>
            <w:gridSpan w:val="2"/>
            <w:tcMar>
              <w:top w:w="57" w:type="dxa"/>
              <w:bottom w:w="57" w:type="dxa"/>
            </w:tcMar>
          </w:tcPr>
          <w:p w:rsidR="00C82053" w:rsidRDefault="00C82053" w:rsidP="001246C2">
            <w:pPr>
              <w:pStyle w:val="Default"/>
              <w:rPr>
                <w:rFonts w:ascii="Century Gothic" w:hAnsi="Century Gothic"/>
                <w:color w:val="000000" w:themeColor="text1"/>
                <w:sz w:val="18"/>
                <w:szCs w:val="18"/>
              </w:rPr>
            </w:pPr>
            <w:r w:rsidRPr="00706CDB">
              <w:rPr>
                <w:rFonts w:ascii="Century Gothic" w:hAnsi="Century Gothic"/>
                <w:color w:val="000000" w:themeColor="text1"/>
                <w:sz w:val="18"/>
                <w:szCs w:val="18"/>
                <w:highlight w:val="green"/>
              </w:rPr>
              <w:t>Phase leaders are clear on the PP children in their Phase though drop-ins and learning walks.</w:t>
            </w:r>
          </w:p>
          <w:p w:rsidR="00C82053" w:rsidRPr="00757832" w:rsidRDefault="00C82053" w:rsidP="001246C2">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Phase leaders need to have a clear understanding of all children within their phase particularly vulnerable children in order to analyse and explain data.</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Pr>
                <w:rFonts w:ascii="Century Gothic" w:hAnsi="Century Gothic" w:cs="Arial"/>
                <w:sz w:val="18"/>
                <w:szCs w:val="18"/>
              </w:rPr>
              <w:t>PLs to be on-hand to offer support to CT.</w:t>
            </w:r>
          </w:p>
        </w:tc>
        <w:tc>
          <w:tcPr>
            <w:tcW w:w="3119" w:type="dxa"/>
            <w:tcMar>
              <w:top w:w="57" w:type="dxa"/>
              <w:bottom w:w="57" w:type="dxa"/>
            </w:tcMar>
          </w:tcPr>
          <w:p w:rsidR="00C82053" w:rsidRDefault="00C82053" w:rsidP="00824EF9">
            <w:pPr>
              <w:rPr>
                <w:rFonts w:ascii="Century Gothic" w:hAnsi="Century Gothic" w:cs="Arial"/>
                <w:sz w:val="18"/>
                <w:szCs w:val="18"/>
              </w:rPr>
            </w:pPr>
            <w:r w:rsidRPr="00026A9C">
              <w:rPr>
                <w:rFonts w:ascii="Century Gothic" w:hAnsi="Century Gothic" w:cs="Arial"/>
                <w:sz w:val="18"/>
                <w:szCs w:val="18"/>
                <w:highlight w:val="green"/>
              </w:rPr>
              <w:t>PLs to timetable learning walks and drops ins specifically around PP children.</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b/>
                <w:sz w:val="18"/>
                <w:szCs w:val="18"/>
              </w:rPr>
            </w:pPr>
            <w:r w:rsidRPr="00706CDB">
              <w:rPr>
                <w:rFonts w:ascii="Century Gothic" w:hAnsi="Century Gothic" w:cs="Arial"/>
                <w:sz w:val="18"/>
                <w:szCs w:val="18"/>
                <w:highlight w:val="green"/>
              </w:rPr>
              <w:t>PL to report on PP children’s data first in PPMs.</w:t>
            </w:r>
          </w:p>
        </w:tc>
        <w:tc>
          <w:tcPr>
            <w:tcW w:w="708" w:type="dxa"/>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SLT</w:t>
            </w:r>
          </w:p>
        </w:tc>
        <w:tc>
          <w:tcPr>
            <w:tcW w:w="2268" w:type="dxa"/>
          </w:tcPr>
          <w:p w:rsidR="00C82053" w:rsidRPr="00EB0265" w:rsidRDefault="00706CDB" w:rsidP="00026A9C">
            <w:pPr>
              <w:pStyle w:val="NoSpacing"/>
              <w:rPr>
                <w:rFonts w:ascii="Century Gothic" w:hAnsi="Century Gothic"/>
                <w:color w:val="E36C0A" w:themeColor="accent6" w:themeShade="BF"/>
                <w:sz w:val="18"/>
                <w:szCs w:val="18"/>
              </w:rPr>
            </w:pPr>
            <w:r w:rsidRPr="00EB0265">
              <w:rPr>
                <w:rFonts w:ascii="Century Gothic" w:hAnsi="Century Gothic"/>
                <w:color w:val="E36C0A" w:themeColor="accent6" w:themeShade="BF"/>
                <w:sz w:val="18"/>
                <w:szCs w:val="18"/>
              </w:rPr>
              <w:t>Completed</w:t>
            </w:r>
            <w:r w:rsidR="00026A9C" w:rsidRPr="00EB0265">
              <w:rPr>
                <w:rFonts w:ascii="Century Gothic" w:hAnsi="Century Gothic"/>
                <w:color w:val="E36C0A" w:themeColor="accent6" w:themeShade="BF"/>
                <w:sz w:val="18"/>
                <w:szCs w:val="18"/>
              </w:rPr>
              <w:t>.</w:t>
            </w:r>
          </w:p>
        </w:tc>
      </w:tr>
      <w:tr w:rsidR="00C82053" w:rsidRPr="00757832" w:rsidTr="00026A9C">
        <w:trPr>
          <w:trHeight w:hRule="exact" w:val="2254"/>
        </w:trPr>
        <w:tc>
          <w:tcPr>
            <w:tcW w:w="2026" w:type="dxa"/>
            <w:tcMar>
              <w:top w:w="57" w:type="dxa"/>
              <w:bottom w:w="57" w:type="dxa"/>
            </w:tcMar>
          </w:tcPr>
          <w:p w:rsidR="00C82053" w:rsidRDefault="00C82053" w:rsidP="001246C2">
            <w:pPr>
              <w:pStyle w:val="Default"/>
              <w:rPr>
                <w:rFonts w:ascii="Century Gothic" w:hAnsi="Century Gothic"/>
                <w:sz w:val="18"/>
                <w:szCs w:val="18"/>
              </w:rPr>
            </w:pPr>
            <w:r>
              <w:rPr>
                <w:rFonts w:ascii="Century Gothic" w:hAnsi="Century Gothic"/>
                <w:sz w:val="18"/>
                <w:szCs w:val="18"/>
              </w:rPr>
              <w:t xml:space="preserve">High profile around PP children. </w:t>
            </w:r>
          </w:p>
          <w:p w:rsidR="00C82053" w:rsidRDefault="00C82053" w:rsidP="006B5F09">
            <w:pPr>
              <w:pStyle w:val="Default"/>
              <w:rPr>
                <w:rFonts w:ascii="Century Gothic" w:hAnsi="Century Gothic"/>
                <w:sz w:val="18"/>
                <w:szCs w:val="18"/>
              </w:rPr>
            </w:pPr>
          </w:p>
        </w:tc>
        <w:tc>
          <w:tcPr>
            <w:tcW w:w="4206" w:type="dxa"/>
            <w:gridSpan w:val="2"/>
            <w:tcMar>
              <w:top w:w="57" w:type="dxa"/>
              <w:bottom w:w="57" w:type="dxa"/>
            </w:tcMar>
          </w:tcPr>
          <w:p w:rsidR="00C82053" w:rsidRPr="00026A9C" w:rsidRDefault="00C82053" w:rsidP="001246C2">
            <w:pPr>
              <w:pStyle w:val="Default"/>
              <w:rPr>
                <w:rFonts w:ascii="Century Gothic" w:hAnsi="Century Gothic"/>
                <w:color w:val="000000" w:themeColor="text1"/>
                <w:sz w:val="18"/>
                <w:szCs w:val="18"/>
                <w:highlight w:val="green"/>
              </w:rPr>
            </w:pPr>
            <w:r w:rsidRPr="00026A9C">
              <w:rPr>
                <w:rFonts w:ascii="Century Gothic" w:hAnsi="Century Gothic"/>
                <w:sz w:val="18"/>
                <w:szCs w:val="18"/>
                <w:highlight w:val="green"/>
              </w:rPr>
              <w:t>Mid-point meeting to continue between PPMs</w:t>
            </w:r>
            <w:r w:rsidRPr="00026A9C">
              <w:rPr>
                <w:rFonts w:ascii="Century Gothic" w:hAnsi="Century Gothic"/>
                <w:color w:val="000000" w:themeColor="text1"/>
                <w:sz w:val="18"/>
                <w:szCs w:val="18"/>
                <w:highlight w:val="green"/>
              </w:rPr>
              <w:t>.</w:t>
            </w:r>
          </w:p>
          <w:p w:rsidR="00C82053" w:rsidRPr="00026A9C" w:rsidRDefault="00C82053" w:rsidP="001246C2">
            <w:pPr>
              <w:pStyle w:val="Default"/>
              <w:rPr>
                <w:rFonts w:ascii="Century Gothic" w:hAnsi="Century Gothic"/>
                <w:color w:val="000000" w:themeColor="text1"/>
                <w:sz w:val="18"/>
                <w:szCs w:val="18"/>
                <w:highlight w:val="green"/>
              </w:rPr>
            </w:pPr>
          </w:p>
          <w:p w:rsidR="00C82053" w:rsidRPr="00026A9C" w:rsidRDefault="00C82053" w:rsidP="001246C2">
            <w:pPr>
              <w:pStyle w:val="Default"/>
              <w:rPr>
                <w:rFonts w:ascii="Century Gothic" w:hAnsi="Century Gothic"/>
                <w:color w:val="000000" w:themeColor="text1"/>
                <w:sz w:val="18"/>
                <w:szCs w:val="18"/>
                <w:highlight w:val="green"/>
              </w:rPr>
            </w:pPr>
            <w:r w:rsidRPr="00026A9C">
              <w:rPr>
                <w:rFonts w:ascii="Century Gothic" w:hAnsi="Century Gothic"/>
                <w:color w:val="000000" w:themeColor="text1"/>
                <w:sz w:val="18"/>
                <w:szCs w:val="18"/>
                <w:highlight w:val="green"/>
              </w:rPr>
              <w:t>First to be discussed in PPMs.</w:t>
            </w:r>
          </w:p>
          <w:p w:rsidR="00C82053" w:rsidRPr="00026A9C" w:rsidRDefault="00C82053" w:rsidP="001246C2">
            <w:pPr>
              <w:pStyle w:val="Default"/>
              <w:rPr>
                <w:rFonts w:ascii="Century Gothic" w:hAnsi="Century Gothic"/>
                <w:color w:val="000000" w:themeColor="text1"/>
                <w:sz w:val="18"/>
                <w:szCs w:val="18"/>
                <w:highlight w:val="green"/>
              </w:rPr>
            </w:pPr>
          </w:p>
          <w:p w:rsidR="00C82053" w:rsidRPr="00996F2F" w:rsidRDefault="00C82053" w:rsidP="001246C2">
            <w:pPr>
              <w:pStyle w:val="Default"/>
              <w:rPr>
                <w:rFonts w:ascii="Century Gothic" w:hAnsi="Century Gothic"/>
                <w:color w:val="000000" w:themeColor="text1"/>
                <w:sz w:val="18"/>
                <w:szCs w:val="18"/>
              </w:rPr>
            </w:pPr>
            <w:r w:rsidRPr="00026A9C">
              <w:rPr>
                <w:rFonts w:ascii="Century Gothic" w:hAnsi="Century Gothic"/>
                <w:color w:val="000000" w:themeColor="text1"/>
                <w:sz w:val="18"/>
                <w:szCs w:val="18"/>
                <w:highlight w:val="green"/>
              </w:rPr>
              <w:t>First when thinking about marking and feedback.</w:t>
            </w:r>
          </w:p>
          <w:p w:rsidR="00C82053" w:rsidRPr="00E44AAB" w:rsidRDefault="00C82053" w:rsidP="001246C2">
            <w:pPr>
              <w:pStyle w:val="Default"/>
              <w:rPr>
                <w:rFonts w:ascii="Century Gothic" w:hAnsi="Century Gothic"/>
                <w:color w:val="000000" w:themeColor="text1"/>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Mid-point meeting were introduced part way through last year to ensure the profile of PP children remained high.</w:t>
            </w:r>
          </w:p>
          <w:p w:rsidR="00C82053" w:rsidRDefault="00C82053" w:rsidP="00824EF9">
            <w:pPr>
              <w:rPr>
                <w:rFonts w:ascii="Century Gothic" w:hAnsi="Century Gothic" w:cs="Arial"/>
                <w:sz w:val="18"/>
                <w:szCs w:val="18"/>
              </w:rPr>
            </w:pPr>
            <w:r>
              <w:rPr>
                <w:rFonts w:ascii="Century Gothic" w:hAnsi="Century Gothic" w:cs="Arial"/>
                <w:sz w:val="18"/>
                <w:szCs w:val="18"/>
              </w:rPr>
              <w:t>Action plans created from these enable PLs to monitor.</w:t>
            </w:r>
          </w:p>
        </w:tc>
        <w:tc>
          <w:tcPr>
            <w:tcW w:w="3119" w:type="dxa"/>
            <w:tcMar>
              <w:top w:w="57" w:type="dxa"/>
              <w:bottom w:w="57" w:type="dxa"/>
            </w:tcMar>
          </w:tcPr>
          <w:p w:rsidR="00C82053" w:rsidRDefault="00C82053" w:rsidP="00824EF9">
            <w:pPr>
              <w:rPr>
                <w:rFonts w:ascii="Century Gothic" w:hAnsi="Century Gothic" w:cs="Arial"/>
                <w:sz w:val="18"/>
                <w:szCs w:val="18"/>
              </w:rPr>
            </w:pPr>
            <w:r w:rsidRPr="00026A9C">
              <w:rPr>
                <w:rFonts w:ascii="Century Gothic" w:hAnsi="Century Gothic"/>
                <w:color w:val="000000" w:themeColor="text1"/>
                <w:sz w:val="18"/>
                <w:szCs w:val="18"/>
                <w:highlight w:val="green"/>
              </w:rPr>
              <w:t>Planned into the yearly calendar – clear action plans to be created</w:t>
            </w:r>
          </w:p>
        </w:tc>
        <w:tc>
          <w:tcPr>
            <w:tcW w:w="708" w:type="dxa"/>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Default="00C82053" w:rsidP="00824EF9">
            <w:pPr>
              <w:rPr>
                <w:rFonts w:ascii="Century Gothic" w:hAnsi="Century Gothic" w:cs="Arial"/>
                <w:sz w:val="18"/>
                <w:szCs w:val="18"/>
              </w:rPr>
            </w:pPr>
            <w:r>
              <w:rPr>
                <w:rFonts w:ascii="Century Gothic" w:hAnsi="Century Gothic" w:cs="Arial"/>
                <w:sz w:val="18"/>
                <w:szCs w:val="18"/>
              </w:rPr>
              <w:t>CT</w:t>
            </w:r>
          </w:p>
          <w:p w:rsidR="00C82053" w:rsidRDefault="00C82053" w:rsidP="00824EF9">
            <w:pPr>
              <w:rPr>
                <w:rFonts w:ascii="Century Gothic" w:hAnsi="Century Gothic" w:cs="Arial"/>
                <w:sz w:val="18"/>
                <w:szCs w:val="18"/>
              </w:rPr>
            </w:pPr>
            <w:r>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Pr="00EB0265" w:rsidRDefault="00026A9C" w:rsidP="00026A9C">
            <w:pPr>
              <w:pStyle w:val="NoSpacing"/>
              <w:rPr>
                <w:rFonts w:ascii="Century Gothic" w:hAnsi="Century Gothic"/>
                <w:color w:val="E36C0A" w:themeColor="accent6" w:themeShade="BF"/>
                <w:sz w:val="18"/>
                <w:szCs w:val="18"/>
              </w:rPr>
            </w:pPr>
            <w:r w:rsidRPr="00EB0265">
              <w:rPr>
                <w:rFonts w:ascii="Century Gothic" w:hAnsi="Century Gothic"/>
                <w:color w:val="E36C0A" w:themeColor="accent6" w:themeShade="BF"/>
                <w:sz w:val="18"/>
                <w:szCs w:val="18"/>
              </w:rPr>
              <w:t>Happened throughout the year and feedback sent to staff to action. All staff were made aware of actions for all PP children in order to disseminate and share good practice across the school.</w:t>
            </w:r>
          </w:p>
        </w:tc>
      </w:tr>
      <w:tr w:rsidR="00C82053" w:rsidRPr="00757832" w:rsidTr="00D96C62">
        <w:trPr>
          <w:trHeight w:hRule="exact" w:val="6021"/>
        </w:trPr>
        <w:tc>
          <w:tcPr>
            <w:tcW w:w="2026" w:type="dxa"/>
            <w:tcMar>
              <w:top w:w="57" w:type="dxa"/>
              <w:bottom w:w="57" w:type="dxa"/>
            </w:tcMar>
          </w:tcPr>
          <w:p w:rsidR="00C82053" w:rsidRDefault="00C82053" w:rsidP="00360D71">
            <w:pPr>
              <w:pStyle w:val="Default"/>
              <w:rPr>
                <w:rFonts w:ascii="Century Gothic" w:hAnsi="Century Gothic"/>
                <w:sz w:val="18"/>
                <w:szCs w:val="18"/>
              </w:rPr>
            </w:pPr>
            <w:r w:rsidRPr="00CA6F8D">
              <w:rPr>
                <w:rFonts w:ascii="Century Gothic" w:hAnsi="Century Gothic"/>
                <w:sz w:val="18"/>
                <w:szCs w:val="18"/>
              </w:rPr>
              <w:lastRenderedPageBreak/>
              <w:t>To ensure all pr</w:t>
            </w:r>
            <w:r>
              <w:rPr>
                <w:rFonts w:ascii="Century Gothic" w:hAnsi="Century Gothic"/>
                <w:sz w:val="18"/>
                <w:szCs w:val="18"/>
              </w:rPr>
              <w:t>ovisions in place are SMART, effective and pitched at the correct level</w:t>
            </w:r>
          </w:p>
          <w:p w:rsidR="00C82053" w:rsidRPr="00757832" w:rsidRDefault="00C82053" w:rsidP="00824EF9">
            <w:pPr>
              <w:pStyle w:val="Default"/>
              <w:rPr>
                <w:rFonts w:ascii="Century Gothic" w:hAnsi="Century Gothic"/>
                <w:sz w:val="18"/>
                <w:szCs w:val="18"/>
              </w:rPr>
            </w:pPr>
          </w:p>
          <w:p w:rsidR="00C82053" w:rsidRPr="00757832" w:rsidRDefault="00C82053" w:rsidP="00824EF9">
            <w:pPr>
              <w:rPr>
                <w:rFonts w:ascii="Century Gothic" w:hAnsi="Century Gothic" w:cs="Arial"/>
                <w:sz w:val="18"/>
                <w:szCs w:val="18"/>
              </w:rPr>
            </w:pPr>
          </w:p>
        </w:tc>
        <w:tc>
          <w:tcPr>
            <w:tcW w:w="4206" w:type="dxa"/>
            <w:gridSpan w:val="2"/>
            <w:shd w:val="clear" w:color="auto" w:fill="auto"/>
            <w:tcMar>
              <w:top w:w="57" w:type="dxa"/>
              <w:bottom w:w="57" w:type="dxa"/>
            </w:tcMar>
          </w:tcPr>
          <w:p w:rsidR="00C82053" w:rsidRPr="00360D71" w:rsidRDefault="00C82053" w:rsidP="00824EF9">
            <w:pPr>
              <w:rPr>
                <w:rFonts w:ascii="Century Gothic" w:hAnsi="Century Gothic" w:cs="Arial"/>
                <w:sz w:val="18"/>
                <w:szCs w:val="18"/>
              </w:rPr>
            </w:pPr>
            <w:r w:rsidRPr="00706CDB">
              <w:rPr>
                <w:rFonts w:ascii="Century Gothic" w:hAnsi="Century Gothic" w:cs="Arial"/>
                <w:sz w:val="18"/>
                <w:szCs w:val="18"/>
                <w:highlight w:val="yellow"/>
              </w:rPr>
              <w:t>Staff to continue to use the mapping tool to plan appropriate provisions with a clear end date and expectation.</w:t>
            </w:r>
          </w:p>
          <w:p w:rsidR="00C82053" w:rsidRPr="00360D71" w:rsidRDefault="00C82053" w:rsidP="00824EF9">
            <w:pPr>
              <w:rPr>
                <w:rFonts w:ascii="Century Gothic" w:hAnsi="Century Gothic" w:cs="Arial"/>
                <w:sz w:val="18"/>
                <w:szCs w:val="18"/>
              </w:rPr>
            </w:pPr>
            <w:r w:rsidRPr="0059686B">
              <w:rPr>
                <w:rFonts w:ascii="Century Gothic" w:hAnsi="Century Gothic" w:cs="Arial"/>
                <w:sz w:val="18"/>
                <w:szCs w:val="18"/>
                <w:highlight w:val="green"/>
              </w:rPr>
              <w:t>Staff to review at end date.</w:t>
            </w:r>
          </w:p>
          <w:p w:rsidR="00C82053" w:rsidRDefault="00C82053" w:rsidP="00360D71">
            <w:pPr>
              <w:pStyle w:val="NoSpacing"/>
              <w:rPr>
                <w:rFonts w:ascii="Century Gothic" w:hAnsi="Century Gothic"/>
                <w:sz w:val="18"/>
                <w:szCs w:val="18"/>
              </w:rPr>
            </w:pPr>
            <w:r w:rsidRPr="0059686B">
              <w:rPr>
                <w:rFonts w:ascii="Century Gothic" w:hAnsi="Century Gothic"/>
                <w:sz w:val="18"/>
                <w:szCs w:val="18"/>
                <w:highlight w:val="red"/>
              </w:rPr>
              <w:t>SDM on effective target setting/planning</w:t>
            </w:r>
          </w:p>
          <w:p w:rsidR="0059686B" w:rsidRDefault="0059686B" w:rsidP="00360D71">
            <w:pPr>
              <w:pStyle w:val="NoSpacing"/>
              <w:rPr>
                <w:rFonts w:ascii="Century Gothic" w:hAnsi="Century Gothic"/>
                <w:sz w:val="18"/>
                <w:szCs w:val="18"/>
              </w:rPr>
            </w:pPr>
          </w:p>
          <w:p w:rsidR="00C82053" w:rsidRPr="00757832" w:rsidRDefault="00C82053" w:rsidP="00824EF9">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To ensure the high quality of provision setting remains.</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To ensure provisions can be accurately measured and evaluated.</w:t>
            </w:r>
          </w:p>
        </w:tc>
        <w:tc>
          <w:tcPr>
            <w:tcW w:w="3119" w:type="dxa"/>
            <w:shd w:val="clear" w:color="auto" w:fill="auto"/>
            <w:tcMar>
              <w:top w:w="57" w:type="dxa"/>
              <w:bottom w:w="57" w:type="dxa"/>
            </w:tcMar>
          </w:tcPr>
          <w:p w:rsidR="00C82053" w:rsidRPr="0059686B" w:rsidRDefault="00C82053" w:rsidP="00824EF9">
            <w:pPr>
              <w:rPr>
                <w:rFonts w:ascii="Century Gothic" w:hAnsi="Century Gothic" w:cs="Arial"/>
                <w:sz w:val="18"/>
                <w:szCs w:val="18"/>
                <w:highlight w:val="green"/>
              </w:rPr>
            </w:pPr>
            <w:r w:rsidRPr="0059686B">
              <w:rPr>
                <w:rFonts w:ascii="Century Gothic" w:hAnsi="Century Gothic" w:cs="Arial"/>
                <w:sz w:val="18"/>
                <w:szCs w:val="18"/>
                <w:highlight w:val="green"/>
              </w:rPr>
              <w:t>Monitoring of mapping tool.</w:t>
            </w:r>
          </w:p>
          <w:p w:rsidR="00C82053" w:rsidRDefault="00C82053" w:rsidP="00824EF9">
            <w:pPr>
              <w:rPr>
                <w:rFonts w:ascii="Century Gothic" w:hAnsi="Century Gothic" w:cs="Arial"/>
                <w:sz w:val="18"/>
                <w:szCs w:val="18"/>
              </w:rPr>
            </w:pPr>
            <w:r w:rsidRPr="0059686B">
              <w:rPr>
                <w:rFonts w:ascii="Century Gothic" w:hAnsi="Century Gothic" w:cs="Arial"/>
                <w:sz w:val="18"/>
                <w:szCs w:val="18"/>
                <w:highlight w:val="green"/>
              </w:rPr>
              <w:t>Support to staff as and when needed</w:t>
            </w:r>
          </w:p>
          <w:p w:rsidR="0059686B" w:rsidRDefault="0059686B" w:rsidP="00824EF9">
            <w:pPr>
              <w:rPr>
                <w:rFonts w:ascii="Century Gothic" w:hAnsi="Century Gothic" w:cs="Arial"/>
                <w:sz w:val="18"/>
                <w:szCs w:val="18"/>
              </w:rPr>
            </w:pPr>
          </w:p>
          <w:p w:rsidR="0059686B" w:rsidRPr="00757832" w:rsidRDefault="0059686B" w:rsidP="00824EF9">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sidRPr="00757832">
              <w:rPr>
                <w:rFonts w:ascii="Century Gothic" w:hAnsi="Century Gothic" w:cs="Arial"/>
                <w:sz w:val="18"/>
                <w:szCs w:val="18"/>
              </w:rPr>
              <w:t xml:space="preserve">CT </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PPL</w:t>
            </w:r>
          </w:p>
        </w:tc>
        <w:tc>
          <w:tcPr>
            <w:tcW w:w="2268" w:type="dxa"/>
          </w:tcPr>
          <w:p w:rsidR="00C82053" w:rsidRPr="00EB0265" w:rsidRDefault="00706CDB"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Staff are now quick to set up provisions following PPMs.</w:t>
            </w:r>
          </w:p>
          <w:p w:rsidR="0059686B" w:rsidRDefault="0059686B" w:rsidP="00824EF9">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78% effective</w:t>
            </w:r>
          </w:p>
          <w:p w:rsidR="0059686B" w:rsidRDefault="0059686B" w:rsidP="00824EF9">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 xml:space="preserve">12% limited </w:t>
            </w:r>
          </w:p>
          <w:p w:rsidR="00D96C62" w:rsidRDefault="0059686B" w:rsidP="00D96C62">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 xml:space="preserve">10% </w:t>
            </w:r>
            <w:r w:rsidR="00D96C62">
              <w:rPr>
                <w:rFonts w:ascii="Century Gothic" w:hAnsi="Century Gothic" w:cs="Arial"/>
                <w:color w:val="E36C0A" w:themeColor="accent6" w:themeShade="BF"/>
                <w:sz w:val="18"/>
                <w:szCs w:val="18"/>
              </w:rPr>
              <w:t>no impact</w:t>
            </w:r>
          </w:p>
          <w:p w:rsidR="00D96C62" w:rsidRDefault="00D96C62" w:rsidP="00D96C62">
            <w:pPr>
              <w:shd w:val="clear" w:color="auto" w:fill="FFFFFF"/>
              <w:rPr>
                <w:rFonts w:ascii="Century Gothic" w:eastAsia="Times New Roman" w:hAnsi="Century Gothic" w:cs="Arial"/>
                <w:color w:val="E36C0A" w:themeColor="accent6" w:themeShade="BF"/>
                <w:sz w:val="18"/>
                <w:szCs w:val="18"/>
                <w:lang w:val="en-GB" w:eastAsia="en-GB"/>
              </w:rPr>
            </w:pPr>
            <w:r w:rsidRPr="00D96C62">
              <w:rPr>
                <w:rFonts w:ascii="Century Gothic" w:eastAsia="Times New Roman" w:hAnsi="Century Gothic" w:cs="Arial"/>
                <w:color w:val="E36C0A" w:themeColor="accent6" w:themeShade="BF"/>
                <w:sz w:val="18"/>
                <w:szCs w:val="18"/>
                <w:lang w:val="en-GB" w:eastAsia="en-GB"/>
              </w:rPr>
              <w:t>Objectives generally linked directly to schemes or researched based provisions such as letters and sounds, Rising Stars maths, Switch-On, Sunshine Circles or KPIs</w:t>
            </w:r>
            <w:r>
              <w:rPr>
                <w:rFonts w:ascii="Century Gothic" w:eastAsia="Times New Roman" w:hAnsi="Century Gothic" w:cs="Arial"/>
                <w:color w:val="E36C0A" w:themeColor="accent6" w:themeShade="BF"/>
                <w:sz w:val="18"/>
                <w:szCs w:val="18"/>
                <w:lang w:val="en-GB" w:eastAsia="en-GB"/>
              </w:rPr>
              <w:t>. This is a huge shift from</w:t>
            </w:r>
            <w:r w:rsidRPr="00D96C62">
              <w:rPr>
                <w:rFonts w:ascii="Century Gothic" w:eastAsia="Times New Roman" w:hAnsi="Century Gothic" w:cs="Arial"/>
                <w:color w:val="E36C0A" w:themeColor="accent6" w:themeShade="BF"/>
                <w:sz w:val="18"/>
                <w:szCs w:val="18"/>
                <w:lang w:val="en-GB" w:eastAsia="en-GB"/>
              </w:rPr>
              <w:t xml:space="preserve"> last year where many provisions were previously ‘created’ by staff. </w:t>
            </w:r>
          </w:p>
          <w:p w:rsidR="00D96C62" w:rsidRDefault="00D96C62" w:rsidP="00D96C62">
            <w:pPr>
              <w:shd w:val="clear" w:color="auto" w:fill="FFFFFF"/>
              <w:rPr>
                <w:rFonts w:ascii="Arial" w:eastAsia="Times New Roman" w:hAnsi="Arial" w:cs="Arial"/>
                <w:color w:val="222222"/>
                <w:sz w:val="24"/>
                <w:szCs w:val="24"/>
                <w:lang w:val="en-GB" w:eastAsia="en-GB"/>
              </w:rPr>
            </w:pPr>
            <w:r>
              <w:rPr>
                <w:rFonts w:ascii="Century Gothic" w:eastAsia="Times New Roman" w:hAnsi="Century Gothic" w:cs="Arial"/>
                <w:color w:val="E36C0A" w:themeColor="accent6" w:themeShade="BF"/>
                <w:sz w:val="18"/>
                <w:szCs w:val="18"/>
                <w:lang w:val="en-GB" w:eastAsia="en-GB"/>
              </w:rPr>
              <w:t>More work needed around saving and sharing provision planning in order to measure the effectiveness of individual sessions and the pitch of these.</w:t>
            </w:r>
          </w:p>
          <w:p w:rsidR="00D96C62" w:rsidRDefault="00D96C62" w:rsidP="00824EF9">
            <w:pPr>
              <w:rPr>
                <w:rFonts w:ascii="Century Gothic" w:hAnsi="Century Gothic" w:cs="Arial"/>
                <w:color w:val="E36C0A" w:themeColor="accent6" w:themeShade="BF"/>
                <w:sz w:val="18"/>
                <w:szCs w:val="18"/>
              </w:rPr>
            </w:pPr>
          </w:p>
          <w:p w:rsidR="00C82053" w:rsidRPr="00EB0265" w:rsidRDefault="00C82053" w:rsidP="00D96C62">
            <w:pPr>
              <w:rPr>
                <w:rFonts w:ascii="Century Gothic" w:hAnsi="Century Gothic" w:cs="Arial"/>
                <w:color w:val="E36C0A" w:themeColor="accent6" w:themeShade="BF"/>
                <w:sz w:val="18"/>
                <w:szCs w:val="18"/>
              </w:rPr>
            </w:pPr>
          </w:p>
        </w:tc>
      </w:tr>
      <w:tr w:rsidR="00C82053" w:rsidRPr="00757832" w:rsidTr="00C82053">
        <w:trPr>
          <w:trHeight w:hRule="exact" w:val="3328"/>
        </w:trPr>
        <w:tc>
          <w:tcPr>
            <w:tcW w:w="2026" w:type="dxa"/>
            <w:tcMar>
              <w:top w:w="57" w:type="dxa"/>
              <w:bottom w:w="57" w:type="dxa"/>
            </w:tcMar>
          </w:tcPr>
          <w:p w:rsidR="00C82053" w:rsidRDefault="00C82053" w:rsidP="00360D71">
            <w:pPr>
              <w:pStyle w:val="Default"/>
              <w:rPr>
                <w:rFonts w:ascii="Century Gothic" w:hAnsi="Century Gothic"/>
                <w:sz w:val="18"/>
                <w:szCs w:val="18"/>
              </w:rPr>
            </w:pPr>
            <w:r>
              <w:rPr>
                <w:rFonts w:ascii="Century Gothic" w:hAnsi="Century Gothic"/>
                <w:sz w:val="18"/>
                <w:szCs w:val="18"/>
              </w:rPr>
              <w:t xml:space="preserve">High quality </w:t>
            </w:r>
            <w:r w:rsidRPr="00CA6F8D">
              <w:rPr>
                <w:rFonts w:ascii="Century Gothic" w:hAnsi="Century Gothic"/>
                <w:sz w:val="18"/>
                <w:szCs w:val="18"/>
              </w:rPr>
              <w:t>planning in place for provisions.</w:t>
            </w:r>
          </w:p>
          <w:p w:rsidR="00C82053" w:rsidRPr="00757832" w:rsidRDefault="00C82053" w:rsidP="00360D71">
            <w:pPr>
              <w:pStyle w:val="Default"/>
              <w:rPr>
                <w:rFonts w:ascii="Century Gothic" w:hAnsi="Century Gothic"/>
                <w:sz w:val="18"/>
                <w:szCs w:val="18"/>
              </w:rPr>
            </w:pPr>
          </w:p>
        </w:tc>
        <w:tc>
          <w:tcPr>
            <w:tcW w:w="4206" w:type="dxa"/>
            <w:gridSpan w:val="2"/>
            <w:tcMar>
              <w:top w:w="57" w:type="dxa"/>
              <w:bottom w:w="57" w:type="dxa"/>
            </w:tcMar>
          </w:tcPr>
          <w:p w:rsidR="00C82053" w:rsidRPr="00804781" w:rsidRDefault="00C82053" w:rsidP="00360D71">
            <w:pPr>
              <w:pStyle w:val="NoSpacing"/>
              <w:rPr>
                <w:rFonts w:ascii="Century Gothic" w:hAnsi="Century Gothic"/>
                <w:sz w:val="18"/>
                <w:szCs w:val="18"/>
                <w:highlight w:val="yellow"/>
              </w:rPr>
            </w:pPr>
            <w:r w:rsidRPr="00804781">
              <w:rPr>
                <w:rFonts w:ascii="Century Gothic" w:hAnsi="Century Gothic"/>
                <w:sz w:val="18"/>
                <w:szCs w:val="18"/>
                <w:highlight w:val="yellow"/>
              </w:rPr>
              <w:t>Planning to be saved on the LP (good examples on there to refer to) for all academic provisions and pastoral support.</w:t>
            </w:r>
          </w:p>
          <w:p w:rsidR="00C82053" w:rsidRPr="00804781" w:rsidRDefault="00C82053" w:rsidP="00360D71">
            <w:pPr>
              <w:pStyle w:val="NoSpacing"/>
              <w:rPr>
                <w:rFonts w:ascii="Century Gothic" w:hAnsi="Century Gothic"/>
                <w:sz w:val="18"/>
                <w:szCs w:val="18"/>
                <w:highlight w:val="yellow"/>
              </w:rPr>
            </w:pPr>
          </w:p>
          <w:p w:rsidR="00C82053" w:rsidRPr="00804781" w:rsidRDefault="00C82053" w:rsidP="00360D71">
            <w:pPr>
              <w:pStyle w:val="NoSpacing"/>
              <w:rPr>
                <w:rFonts w:ascii="Century Gothic" w:hAnsi="Century Gothic"/>
                <w:sz w:val="18"/>
                <w:szCs w:val="18"/>
              </w:rPr>
            </w:pPr>
            <w:r w:rsidRPr="00804781">
              <w:rPr>
                <w:rFonts w:ascii="Century Gothic" w:hAnsi="Century Gothic"/>
                <w:sz w:val="18"/>
                <w:szCs w:val="18"/>
              </w:rPr>
              <w:t>SDM around effective provision planning.</w:t>
            </w:r>
          </w:p>
          <w:p w:rsidR="00C82053" w:rsidRPr="00804781" w:rsidRDefault="00C82053" w:rsidP="00360D71">
            <w:pPr>
              <w:pStyle w:val="NoSpacing"/>
              <w:rPr>
                <w:rFonts w:ascii="Century Gothic" w:hAnsi="Century Gothic"/>
                <w:sz w:val="18"/>
                <w:szCs w:val="18"/>
                <w:highlight w:val="yellow"/>
              </w:rPr>
            </w:pPr>
          </w:p>
          <w:p w:rsidR="00C82053" w:rsidRDefault="00C82053" w:rsidP="00824EF9">
            <w:pPr>
              <w:rPr>
                <w:rFonts w:ascii="Century Gothic" w:hAnsi="Century Gothic" w:cs="Arial"/>
                <w:sz w:val="18"/>
                <w:szCs w:val="18"/>
              </w:rPr>
            </w:pPr>
            <w:r w:rsidRPr="00804781">
              <w:rPr>
                <w:rFonts w:ascii="Century Gothic" w:hAnsi="Century Gothic" w:cs="Arial"/>
                <w:sz w:val="18"/>
                <w:szCs w:val="18"/>
                <w:highlight w:val="yellow"/>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p w:rsidR="00C82053" w:rsidRDefault="00C82053" w:rsidP="00824EF9">
            <w:pPr>
              <w:rPr>
                <w:rFonts w:ascii="Century Gothic" w:hAnsi="Century Gothic" w:cs="Arial"/>
                <w:sz w:val="18"/>
                <w:szCs w:val="18"/>
              </w:rPr>
            </w:pPr>
          </w:p>
          <w:p w:rsidR="00C82053" w:rsidRPr="00757832" w:rsidRDefault="00C82053" w:rsidP="00360D71">
            <w:pPr>
              <w:pStyle w:val="NoSpacing"/>
              <w:rPr>
                <w:rFonts w:ascii="Century Gothic" w:hAnsi="Century Gothic" w:cs="Arial"/>
                <w:sz w:val="18"/>
                <w:szCs w:val="18"/>
              </w:rPr>
            </w:pPr>
          </w:p>
        </w:tc>
        <w:tc>
          <w:tcPr>
            <w:tcW w:w="2410" w:type="dxa"/>
            <w:tcMar>
              <w:top w:w="57" w:type="dxa"/>
              <w:bottom w:w="57" w:type="dxa"/>
            </w:tcMar>
          </w:tcPr>
          <w:p w:rsidR="00C82053" w:rsidRPr="0025126A" w:rsidRDefault="00C82053" w:rsidP="0025126A">
            <w:pPr>
              <w:rPr>
                <w:rFonts w:ascii="Century Gothic" w:hAnsi="Century Gothic" w:cs="Arial"/>
                <w:sz w:val="18"/>
                <w:szCs w:val="18"/>
              </w:rPr>
            </w:pPr>
            <w:r w:rsidRPr="0025126A">
              <w:rPr>
                <w:rFonts w:ascii="Century Gothic" w:hAnsi="Century Gothic" w:cs="Arial"/>
                <w:sz w:val="18"/>
                <w:szCs w:val="18"/>
              </w:rPr>
              <w:t xml:space="preserve">This still needs to become embedded across the school. The quality of this planning also needs monitoring to ensure it is an effective, useful tool. </w:t>
            </w:r>
          </w:p>
          <w:p w:rsidR="00C82053" w:rsidRDefault="00C82053" w:rsidP="00824EF9">
            <w:pPr>
              <w:rPr>
                <w:rFonts w:ascii="Century Gothic" w:hAnsi="Century Gothic" w:cs="Arial"/>
                <w:sz w:val="18"/>
                <w:szCs w:val="18"/>
              </w:rPr>
            </w:pPr>
            <w:r w:rsidRPr="00757832">
              <w:rPr>
                <w:rFonts w:ascii="Century Gothic" w:hAnsi="Century Gothic" w:cs="Arial"/>
                <w:sz w:val="18"/>
                <w:szCs w:val="18"/>
              </w:rPr>
              <w:t>To ensure that leading LSAs are clear on the expectation and outcome of the provision.</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To share good practice.</w:t>
            </w:r>
          </w:p>
        </w:tc>
        <w:tc>
          <w:tcPr>
            <w:tcW w:w="3119" w:type="dxa"/>
            <w:shd w:val="clear" w:color="auto" w:fill="auto"/>
            <w:tcMar>
              <w:top w:w="57" w:type="dxa"/>
              <w:bottom w:w="57" w:type="dxa"/>
            </w:tcMar>
          </w:tcPr>
          <w:p w:rsidR="00C82053" w:rsidRPr="00757832" w:rsidRDefault="00C82053" w:rsidP="00824EF9">
            <w:pPr>
              <w:rPr>
                <w:rFonts w:ascii="Century Gothic" w:hAnsi="Century Gothic" w:cs="Arial"/>
                <w:sz w:val="18"/>
                <w:szCs w:val="18"/>
              </w:rPr>
            </w:pPr>
            <w:r w:rsidRPr="00360D71">
              <w:rPr>
                <w:rFonts w:ascii="Century Gothic" w:hAnsi="Century Gothic" w:cs="Arial"/>
                <w:sz w:val="18"/>
                <w:szCs w:val="18"/>
              </w:rPr>
              <w:t>Discussions with LSAs carrying out provisions.</w:t>
            </w:r>
          </w:p>
          <w:p w:rsidR="00C82053" w:rsidRDefault="00C82053" w:rsidP="00824EF9">
            <w:pPr>
              <w:rPr>
                <w:rFonts w:ascii="Century Gothic" w:hAnsi="Century Gothic" w:cs="Arial"/>
                <w:sz w:val="18"/>
                <w:szCs w:val="18"/>
              </w:rPr>
            </w:pPr>
            <w:r>
              <w:rPr>
                <w:rFonts w:ascii="Century Gothic" w:hAnsi="Century Gothic" w:cs="Arial"/>
                <w:sz w:val="18"/>
                <w:szCs w:val="18"/>
              </w:rPr>
              <w:t>Phase leaders/PP lead</w:t>
            </w:r>
            <w:r w:rsidRPr="00360D71">
              <w:rPr>
                <w:rFonts w:ascii="Century Gothic" w:hAnsi="Century Gothic" w:cs="Arial"/>
                <w:sz w:val="18"/>
                <w:szCs w:val="18"/>
              </w:rPr>
              <w:t xml:space="preserve"> to monitor that planning is being provided</w:t>
            </w:r>
            <w:r>
              <w:rPr>
                <w:rFonts w:ascii="Century Gothic" w:hAnsi="Century Gothic" w:cs="Arial"/>
                <w:sz w:val="18"/>
                <w:szCs w:val="18"/>
              </w:rPr>
              <w: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 lead to analyse provisions and disseminate good practice.</w:t>
            </w:r>
          </w:p>
        </w:tc>
        <w:tc>
          <w:tcPr>
            <w:tcW w:w="708" w:type="dxa"/>
            <w:shd w:val="clear" w:color="auto" w:fill="auto"/>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CT</w:t>
            </w: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PPL</w:t>
            </w:r>
          </w:p>
        </w:tc>
        <w:tc>
          <w:tcPr>
            <w:tcW w:w="2268" w:type="dxa"/>
          </w:tcPr>
          <w:p w:rsidR="00C82053" w:rsidRPr="00EB0265" w:rsidRDefault="00706CDB" w:rsidP="0025126A">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This needs more careful monitoring next</w:t>
            </w:r>
            <w:r w:rsidR="00804781">
              <w:rPr>
                <w:rFonts w:ascii="Century Gothic" w:hAnsi="Century Gothic" w:cs="Arial"/>
                <w:color w:val="E36C0A" w:themeColor="accent6" w:themeShade="BF"/>
                <w:sz w:val="18"/>
                <w:szCs w:val="18"/>
              </w:rPr>
              <w:t xml:space="preserve"> year</w:t>
            </w:r>
            <w:r w:rsidRPr="00EB0265">
              <w:rPr>
                <w:rFonts w:ascii="Century Gothic" w:hAnsi="Century Gothic" w:cs="Arial"/>
                <w:color w:val="E36C0A" w:themeColor="accent6" w:themeShade="BF"/>
                <w:sz w:val="18"/>
                <w:szCs w:val="18"/>
              </w:rPr>
              <w:t xml:space="preserve"> as only some planning is being saved in a shared location for others to access.</w:t>
            </w:r>
          </w:p>
        </w:tc>
      </w:tr>
      <w:tr w:rsidR="00C82053" w:rsidRPr="00757832" w:rsidTr="00C82053">
        <w:trPr>
          <w:trHeight w:hRule="exact" w:val="3053"/>
        </w:trPr>
        <w:tc>
          <w:tcPr>
            <w:tcW w:w="2026" w:type="dxa"/>
            <w:tcMar>
              <w:top w:w="57" w:type="dxa"/>
              <w:bottom w:w="57" w:type="dxa"/>
            </w:tcMar>
          </w:tcPr>
          <w:p w:rsidR="00C82053" w:rsidRDefault="00C82053" w:rsidP="0025126A">
            <w:pPr>
              <w:pStyle w:val="Default"/>
              <w:rPr>
                <w:rFonts w:ascii="Century Gothic" w:hAnsi="Century Gothic"/>
                <w:sz w:val="18"/>
                <w:szCs w:val="18"/>
              </w:rPr>
            </w:pPr>
            <w:r>
              <w:rPr>
                <w:rFonts w:ascii="Century Gothic" w:hAnsi="Century Gothic"/>
                <w:sz w:val="18"/>
                <w:szCs w:val="18"/>
              </w:rPr>
              <w:lastRenderedPageBreak/>
              <w:t>All children within provisions make progress from their starting point</w:t>
            </w:r>
          </w:p>
          <w:p w:rsidR="00C82053" w:rsidRPr="00757832" w:rsidRDefault="00C82053" w:rsidP="0025126A">
            <w:pPr>
              <w:pStyle w:val="Default"/>
              <w:rPr>
                <w:rFonts w:ascii="Century Gothic" w:hAnsi="Century Gothic"/>
                <w:sz w:val="18"/>
                <w:szCs w:val="18"/>
              </w:rPr>
            </w:pPr>
          </w:p>
        </w:tc>
        <w:tc>
          <w:tcPr>
            <w:tcW w:w="4206" w:type="dxa"/>
            <w:gridSpan w:val="2"/>
            <w:tcMar>
              <w:top w:w="57" w:type="dxa"/>
              <w:bottom w:w="57" w:type="dxa"/>
            </w:tcMar>
          </w:tcPr>
          <w:p w:rsidR="00C82053" w:rsidRDefault="00C82053" w:rsidP="00824EF9">
            <w:pPr>
              <w:rPr>
                <w:rFonts w:ascii="Century Gothic" w:hAnsi="Century Gothic" w:cs="Arial"/>
                <w:sz w:val="18"/>
                <w:szCs w:val="18"/>
              </w:rPr>
            </w:pPr>
            <w:r w:rsidRPr="00CB26F9">
              <w:rPr>
                <w:rFonts w:ascii="Century Gothic" w:hAnsi="Century Gothic" w:cs="Arial"/>
                <w:sz w:val="18"/>
                <w:szCs w:val="18"/>
                <w:highlight w:val="yellow"/>
              </w:rPr>
              <w:t>Provisions to be evaluated at the end of their timescale (ideally no longer than every 6 weeks) using the GAS scale.</w:t>
            </w:r>
          </w:p>
          <w:p w:rsidR="00C82053" w:rsidRPr="0025126A"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CB26F9">
              <w:rPr>
                <w:rFonts w:ascii="Century Gothic" w:hAnsi="Century Gothic" w:cs="Arial"/>
                <w:sz w:val="18"/>
                <w:szCs w:val="18"/>
                <w:highlight w:val="yellow"/>
              </w:rPr>
              <w:t>Teachers/LSAs/PST to use the scoring system on the mapping tool to evaluate the effectiveness of each provision.</w:t>
            </w:r>
          </w:p>
          <w:p w:rsidR="00C82053" w:rsidRPr="0025126A" w:rsidRDefault="00C82053" w:rsidP="00824EF9">
            <w:pPr>
              <w:rPr>
                <w:rFonts w:ascii="Century Gothic" w:hAnsi="Century Gothic" w:cs="Arial"/>
                <w:sz w:val="18"/>
                <w:szCs w:val="18"/>
              </w:rPr>
            </w:pPr>
          </w:p>
          <w:p w:rsidR="00C82053" w:rsidRPr="00CB26F9" w:rsidRDefault="00C82053" w:rsidP="00824EF9">
            <w:pPr>
              <w:rPr>
                <w:rFonts w:ascii="Century Gothic" w:hAnsi="Century Gothic" w:cs="Arial"/>
                <w:sz w:val="18"/>
                <w:szCs w:val="18"/>
                <w:highlight w:val="yellow"/>
              </w:rPr>
            </w:pPr>
            <w:r w:rsidRPr="00CB26F9">
              <w:rPr>
                <w:rFonts w:ascii="Century Gothic" w:hAnsi="Century Gothic" w:cs="Arial"/>
                <w:sz w:val="18"/>
                <w:szCs w:val="18"/>
                <w:highlight w:val="yellow"/>
              </w:rPr>
              <w:t>Effective provisions to be disseminated across the school.</w:t>
            </w:r>
          </w:p>
          <w:p w:rsidR="00C82053" w:rsidRPr="00CB26F9" w:rsidRDefault="00C82053" w:rsidP="00824EF9">
            <w:pPr>
              <w:rPr>
                <w:rFonts w:ascii="Century Gothic" w:hAnsi="Century Gothic" w:cs="Arial"/>
                <w:sz w:val="18"/>
                <w:szCs w:val="18"/>
                <w:highlight w:val="yellow"/>
              </w:rPr>
            </w:pPr>
          </w:p>
          <w:p w:rsidR="00C82053" w:rsidRDefault="00C82053" w:rsidP="00824EF9">
            <w:pPr>
              <w:rPr>
                <w:rFonts w:ascii="Century Gothic" w:hAnsi="Century Gothic" w:cs="Arial"/>
                <w:sz w:val="18"/>
                <w:szCs w:val="18"/>
              </w:rPr>
            </w:pPr>
            <w:r w:rsidRPr="00CB26F9">
              <w:rPr>
                <w:rFonts w:ascii="Century Gothic" w:hAnsi="Century Gothic" w:cs="Arial"/>
                <w:sz w:val="18"/>
                <w:szCs w:val="18"/>
                <w:highlight w:val="yellow"/>
              </w:rPr>
              <w:t>If a provision is not working for a child change it or set something different up.</w:t>
            </w:r>
          </w:p>
          <w:p w:rsidR="00C82053" w:rsidRDefault="00C82053" w:rsidP="00824EF9">
            <w:pPr>
              <w:rPr>
                <w:rFonts w:ascii="Century Gothic" w:hAnsi="Century Gothic" w:cs="Arial"/>
                <w:sz w:val="18"/>
                <w:szCs w:val="18"/>
              </w:rPr>
            </w:pPr>
          </w:p>
          <w:p w:rsidR="00C82053" w:rsidRPr="00757832" w:rsidRDefault="00C82053" w:rsidP="0025126A">
            <w:pPr>
              <w:pStyle w:val="Default"/>
              <w:rPr>
                <w:rFonts w:ascii="Century Gothic" w:hAnsi="Century Gothic"/>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 xml:space="preserve">To ensure that only effective provisions are being used within the school as much as possible. </w:t>
            </w:r>
          </w:p>
          <w:p w:rsidR="00C82053" w:rsidRPr="00757832" w:rsidRDefault="00C82053" w:rsidP="00824EF9">
            <w:pPr>
              <w:rPr>
                <w:rFonts w:ascii="Century Gothic" w:hAnsi="Century Gothic" w:cs="Arial"/>
                <w:sz w:val="18"/>
                <w:szCs w:val="18"/>
              </w:rPr>
            </w:pPr>
          </w:p>
        </w:tc>
        <w:tc>
          <w:tcPr>
            <w:tcW w:w="3119" w:type="dxa"/>
            <w:shd w:val="clear" w:color="auto" w:fill="auto"/>
            <w:tcMar>
              <w:top w:w="57" w:type="dxa"/>
              <w:bottom w:w="57" w:type="dxa"/>
            </w:tcMar>
          </w:tcPr>
          <w:p w:rsidR="00C82053" w:rsidRDefault="00C82053" w:rsidP="0025126A">
            <w:pPr>
              <w:pStyle w:val="Default"/>
              <w:rPr>
                <w:rFonts w:ascii="Century Gothic" w:hAnsi="Century Gothic"/>
                <w:sz w:val="18"/>
                <w:szCs w:val="18"/>
              </w:rPr>
            </w:pPr>
            <w:r>
              <w:rPr>
                <w:rFonts w:ascii="Century Gothic" w:hAnsi="Century Gothic"/>
                <w:sz w:val="18"/>
                <w:szCs w:val="18"/>
              </w:rPr>
              <w:t>PPL</w:t>
            </w:r>
            <w:r w:rsidRPr="0025126A">
              <w:rPr>
                <w:rFonts w:ascii="Century Gothic" w:hAnsi="Century Gothic"/>
                <w:sz w:val="18"/>
                <w:szCs w:val="18"/>
              </w:rPr>
              <w:t xml:space="preserve"> to analysis the provisions on a half termly basis in-line with the school calendar and inform </w:t>
            </w:r>
            <w:r>
              <w:rPr>
                <w:rFonts w:ascii="Century Gothic" w:hAnsi="Century Gothic"/>
                <w:sz w:val="18"/>
                <w:szCs w:val="18"/>
              </w:rPr>
              <w:t>Phase Leaders to be aware of effective and ineffective provisions and support accordingly within their phase</w:t>
            </w:r>
          </w:p>
          <w:p w:rsidR="00C82053" w:rsidRPr="0025126A"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25126A">
              <w:rPr>
                <w:rFonts w:ascii="Century Gothic" w:hAnsi="Century Gothic" w:cs="Arial"/>
                <w:sz w:val="18"/>
                <w:szCs w:val="18"/>
              </w:rPr>
              <w:t>Phase leaders to ensure their phase is aware of effective provisions and the strategies being used.</w:t>
            </w:r>
          </w:p>
        </w:tc>
        <w:tc>
          <w:tcPr>
            <w:tcW w:w="708" w:type="dxa"/>
            <w:shd w:val="clear" w:color="auto" w:fill="auto"/>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CT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PPL</w:t>
            </w:r>
            <w:r w:rsidRPr="00757832">
              <w:rPr>
                <w:rFonts w:ascii="Century Gothic" w:hAnsi="Century Gothic" w:cs="Arial"/>
                <w:sz w:val="18"/>
                <w:szCs w:val="18"/>
              </w:rPr>
              <w:br/>
              <w:t>PL</w:t>
            </w:r>
          </w:p>
        </w:tc>
        <w:tc>
          <w:tcPr>
            <w:tcW w:w="2268" w:type="dxa"/>
          </w:tcPr>
          <w:p w:rsidR="00C82053" w:rsidRPr="00EB0265" w:rsidRDefault="00C82053"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 xml:space="preserve"> </w:t>
            </w:r>
            <w:r w:rsidR="00CB26F9" w:rsidRPr="00EB0265">
              <w:rPr>
                <w:rFonts w:ascii="Century Gothic" w:hAnsi="Century Gothic" w:cs="Arial"/>
                <w:color w:val="E36C0A" w:themeColor="accent6" w:themeShade="BF"/>
                <w:sz w:val="18"/>
                <w:szCs w:val="18"/>
              </w:rPr>
              <w:t>Happening and ongoing.</w:t>
            </w:r>
          </w:p>
        </w:tc>
      </w:tr>
      <w:tr w:rsidR="00C82053" w:rsidRPr="00757832" w:rsidTr="00C82053">
        <w:trPr>
          <w:trHeight w:hRule="exact" w:val="1932"/>
        </w:trPr>
        <w:tc>
          <w:tcPr>
            <w:tcW w:w="2026" w:type="dxa"/>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Switch-On Program to be used as writing intervention as well as reading</w:t>
            </w:r>
          </w:p>
          <w:p w:rsidR="00C82053" w:rsidRDefault="00C82053" w:rsidP="0025126A">
            <w:pPr>
              <w:pStyle w:val="Default"/>
              <w:rPr>
                <w:rFonts w:ascii="Century Gothic" w:hAnsi="Century Gothic"/>
                <w:sz w:val="18"/>
                <w:szCs w:val="18"/>
              </w:rPr>
            </w:pPr>
          </w:p>
        </w:tc>
        <w:tc>
          <w:tcPr>
            <w:tcW w:w="4206" w:type="dxa"/>
            <w:gridSpan w:val="2"/>
            <w:tcMar>
              <w:top w:w="57" w:type="dxa"/>
              <w:bottom w:w="57" w:type="dxa"/>
            </w:tcMar>
          </w:tcPr>
          <w:p w:rsidR="00C82053" w:rsidRDefault="00C82053" w:rsidP="007D6506">
            <w:pPr>
              <w:rPr>
                <w:rFonts w:ascii="Century Gothic" w:hAnsi="Century Gothic" w:cs="Arial"/>
                <w:sz w:val="18"/>
                <w:szCs w:val="18"/>
              </w:rPr>
            </w:pPr>
            <w:r w:rsidRPr="00CB26F9">
              <w:rPr>
                <w:rFonts w:ascii="Century Gothic" w:hAnsi="Century Gothic" w:cs="Arial"/>
                <w:sz w:val="18"/>
                <w:szCs w:val="18"/>
                <w:highlight w:val="yellow"/>
              </w:rPr>
              <w:t>Training to be disseminated and Switch-On program to be used in its entirety this year and not just for reading.</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 xml:space="preserve"> </w:t>
            </w:r>
          </w:p>
          <w:p w:rsidR="00C82053" w:rsidRPr="0025126A" w:rsidRDefault="00C82053" w:rsidP="00824EF9">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Writing ARE and progress need to improve from last year.</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Pr>
                <w:rFonts w:ascii="Century Gothic" w:hAnsi="Century Gothic" w:cs="Arial"/>
                <w:sz w:val="18"/>
                <w:szCs w:val="18"/>
              </w:rPr>
              <w:t>Switch-on reading had great impact last year.</w:t>
            </w: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 xml:space="preserve">Learning walks to ensure provision is effective and having impact. </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Monitor to see if any further training is required.</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 xml:space="preserve">Ensure it is fully resourced. </w:t>
            </w:r>
          </w:p>
          <w:p w:rsidR="00C82053" w:rsidRDefault="00C82053" w:rsidP="0025126A">
            <w:pPr>
              <w:pStyle w:val="Default"/>
              <w:rPr>
                <w:rFonts w:ascii="Century Gothic" w:hAnsi="Century Gothic"/>
                <w:sz w:val="18"/>
                <w:szCs w:val="18"/>
              </w:rPr>
            </w:pPr>
          </w:p>
        </w:tc>
        <w:tc>
          <w:tcPr>
            <w:tcW w:w="708" w:type="dxa"/>
            <w:shd w:val="clear" w:color="auto" w:fill="auto"/>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All staff</w:t>
            </w:r>
          </w:p>
        </w:tc>
        <w:tc>
          <w:tcPr>
            <w:tcW w:w="2268" w:type="dxa"/>
          </w:tcPr>
          <w:p w:rsidR="00C82053" w:rsidRPr="00EB0265" w:rsidRDefault="00CB26F9"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 xml:space="preserve">SDM has taken place on this </w:t>
            </w:r>
            <w:r w:rsidR="00804781">
              <w:rPr>
                <w:rFonts w:ascii="Century Gothic" w:hAnsi="Century Gothic" w:cs="Arial"/>
                <w:color w:val="E36C0A" w:themeColor="accent6" w:themeShade="BF"/>
                <w:sz w:val="18"/>
                <w:szCs w:val="18"/>
              </w:rPr>
              <w:t xml:space="preserve">for teachers and LSAs </w:t>
            </w:r>
            <w:r w:rsidRPr="00EB0265">
              <w:rPr>
                <w:rFonts w:ascii="Century Gothic" w:hAnsi="Century Gothic" w:cs="Arial"/>
                <w:color w:val="E36C0A" w:themeColor="accent6" w:themeShade="BF"/>
                <w:sz w:val="18"/>
                <w:szCs w:val="18"/>
              </w:rPr>
              <w:t>– next step is for this to be happening further down the school.</w:t>
            </w:r>
          </w:p>
        </w:tc>
      </w:tr>
      <w:tr w:rsidR="00C82053" w:rsidRPr="00757832" w:rsidTr="00C82053">
        <w:trPr>
          <w:trHeight w:hRule="exact" w:val="2355"/>
        </w:trPr>
        <w:tc>
          <w:tcPr>
            <w:tcW w:w="2026" w:type="dxa"/>
            <w:tcMar>
              <w:top w:w="57" w:type="dxa"/>
              <w:bottom w:w="57" w:type="dxa"/>
            </w:tcMar>
          </w:tcPr>
          <w:p w:rsidR="00C82053" w:rsidRDefault="00C82053" w:rsidP="00D00705">
            <w:pPr>
              <w:rPr>
                <w:rFonts w:ascii="Century Gothic" w:hAnsi="Century Gothic" w:cs="Arial"/>
                <w:sz w:val="18"/>
                <w:szCs w:val="18"/>
              </w:rPr>
            </w:pPr>
            <w:r>
              <w:rPr>
                <w:rFonts w:ascii="Century Gothic" w:hAnsi="Century Gothic" w:cs="Arial"/>
                <w:sz w:val="18"/>
                <w:szCs w:val="18"/>
              </w:rPr>
              <w:t>Non-SEN PP children to have specific and effective provisions in place to ensure writing attainment increases and accelerated progress is made so it is more in-line with reading and maths</w:t>
            </w:r>
          </w:p>
          <w:p w:rsidR="00C82053" w:rsidRDefault="00C82053" w:rsidP="007D6506">
            <w:pPr>
              <w:rPr>
                <w:rFonts w:ascii="Century Gothic" w:hAnsi="Century Gothic" w:cs="Arial"/>
                <w:sz w:val="18"/>
                <w:szCs w:val="18"/>
              </w:rPr>
            </w:pPr>
          </w:p>
        </w:tc>
        <w:tc>
          <w:tcPr>
            <w:tcW w:w="4206" w:type="dxa"/>
            <w:gridSpan w:val="2"/>
            <w:tcMar>
              <w:top w:w="57" w:type="dxa"/>
              <w:bottom w:w="57" w:type="dxa"/>
            </w:tcMar>
          </w:tcPr>
          <w:p w:rsidR="00C82053" w:rsidRDefault="00C82053" w:rsidP="00D00705">
            <w:pPr>
              <w:rPr>
                <w:rFonts w:ascii="Century Gothic" w:hAnsi="Century Gothic" w:cs="Arial"/>
                <w:sz w:val="18"/>
                <w:szCs w:val="18"/>
              </w:rPr>
            </w:pPr>
            <w:r>
              <w:rPr>
                <w:rFonts w:ascii="Century Gothic" w:hAnsi="Century Gothic" w:cs="Arial"/>
                <w:sz w:val="18"/>
                <w:szCs w:val="18"/>
              </w:rPr>
              <w:t xml:space="preserve">As above for provisions. </w:t>
            </w:r>
          </w:p>
          <w:p w:rsidR="00C82053" w:rsidRDefault="00C82053" w:rsidP="00D00705">
            <w:pPr>
              <w:rPr>
                <w:rFonts w:ascii="Century Gothic" w:hAnsi="Century Gothic" w:cs="Arial"/>
                <w:sz w:val="18"/>
                <w:szCs w:val="18"/>
              </w:rPr>
            </w:pPr>
          </w:p>
          <w:p w:rsidR="00C82053" w:rsidRDefault="00C82053" w:rsidP="00D00705">
            <w:pPr>
              <w:rPr>
                <w:rFonts w:ascii="Century Gothic" w:hAnsi="Century Gothic" w:cs="Arial"/>
                <w:sz w:val="18"/>
                <w:szCs w:val="18"/>
              </w:rPr>
            </w:pPr>
            <w:r w:rsidRPr="00804781">
              <w:rPr>
                <w:rFonts w:ascii="Century Gothic" w:hAnsi="Century Gothic" w:cs="Arial"/>
                <w:sz w:val="18"/>
                <w:szCs w:val="18"/>
                <w:highlight w:val="green"/>
              </w:rPr>
              <w:t>Mid-point meetings to focus on provisions for non-SEN PP writing.</w:t>
            </w:r>
          </w:p>
          <w:p w:rsidR="00C82053" w:rsidRDefault="00C82053" w:rsidP="007D6506">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Lower % progress and attainment in writing for non-SEN PP children compared to reading and maths last year.</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Pr>
                <w:rFonts w:ascii="Century Gothic" w:hAnsi="Century Gothic" w:cs="Arial"/>
                <w:sz w:val="18"/>
                <w:szCs w:val="18"/>
              </w:rPr>
              <w:t>SDP 2</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sidRPr="00804781">
              <w:rPr>
                <w:rFonts w:ascii="Century Gothic" w:hAnsi="Century Gothic" w:cs="Arial"/>
                <w:sz w:val="18"/>
                <w:szCs w:val="18"/>
                <w:highlight w:val="green"/>
              </w:rPr>
              <w:t>PP meetings, PPMs, monitoring of teaching and learning cycle.</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All staff</w:t>
            </w:r>
          </w:p>
        </w:tc>
        <w:tc>
          <w:tcPr>
            <w:tcW w:w="2268" w:type="dxa"/>
          </w:tcPr>
          <w:p w:rsidR="00C82053" w:rsidRPr="00EB0265" w:rsidRDefault="00C82053" w:rsidP="00824EF9">
            <w:pPr>
              <w:rPr>
                <w:rFonts w:ascii="Century Gothic" w:hAnsi="Century Gothic" w:cs="Arial"/>
                <w:color w:val="E36C0A" w:themeColor="accent6" w:themeShade="BF"/>
                <w:sz w:val="18"/>
                <w:szCs w:val="18"/>
              </w:rPr>
            </w:pPr>
          </w:p>
        </w:tc>
      </w:tr>
      <w:tr w:rsidR="00C82053" w:rsidRPr="00757832" w:rsidTr="0059686B">
        <w:trPr>
          <w:trHeight w:hRule="exact" w:val="4601"/>
        </w:trPr>
        <w:tc>
          <w:tcPr>
            <w:tcW w:w="2026" w:type="dxa"/>
            <w:tcMar>
              <w:top w:w="57" w:type="dxa"/>
              <w:bottom w:w="57" w:type="dxa"/>
            </w:tcMar>
          </w:tcPr>
          <w:p w:rsidR="00C82053" w:rsidRDefault="00C82053" w:rsidP="00B345DA">
            <w:pPr>
              <w:pStyle w:val="Default"/>
              <w:rPr>
                <w:rFonts w:ascii="Century Gothic" w:hAnsi="Century Gothic"/>
                <w:sz w:val="18"/>
                <w:szCs w:val="18"/>
              </w:rPr>
            </w:pPr>
            <w:r>
              <w:rPr>
                <w:rFonts w:ascii="Century Gothic" w:hAnsi="Century Gothic"/>
                <w:sz w:val="18"/>
                <w:szCs w:val="18"/>
              </w:rPr>
              <w:lastRenderedPageBreak/>
              <w:t>For PP lead and Phase Leaders to be aware of all SEN PP children and their additional needs.</w:t>
            </w:r>
          </w:p>
          <w:p w:rsidR="00C82053" w:rsidRDefault="00C82053" w:rsidP="00D00705">
            <w:pPr>
              <w:rPr>
                <w:rFonts w:ascii="Century Gothic" w:hAnsi="Century Gothic" w:cs="Arial"/>
                <w:sz w:val="18"/>
                <w:szCs w:val="18"/>
              </w:rPr>
            </w:pPr>
          </w:p>
        </w:tc>
        <w:tc>
          <w:tcPr>
            <w:tcW w:w="4206" w:type="dxa"/>
            <w:gridSpan w:val="2"/>
            <w:tcMar>
              <w:top w:w="57" w:type="dxa"/>
              <w:bottom w:w="57" w:type="dxa"/>
            </w:tcMar>
          </w:tcPr>
          <w:p w:rsidR="00C82053" w:rsidRPr="00CA6F8D" w:rsidRDefault="00C82053" w:rsidP="00B345DA">
            <w:pPr>
              <w:pStyle w:val="Default"/>
              <w:rPr>
                <w:rFonts w:ascii="Century Gothic" w:hAnsi="Century Gothic"/>
                <w:sz w:val="18"/>
                <w:szCs w:val="18"/>
              </w:rPr>
            </w:pPr>
            <w:r w:rsidRPr="00CB26F9">
              <w:rPr>
                <w:rFonts w:ascii="Century Gothic" w:hAnsi="Century Gothic"/>
                <w:sz w:val="18"/>
                <w:szCs w:val="18"/>
                <w:highlight w:val="yellow"/>
              </w:rPr>
              <w:t>To work closely with the SENDCo to ensure SEN and 1:1 LSAs are highly skilled and receive any additional training, mentoring or coaching needed.</w:t>
            </w:r>
          </w:p>
          <w:p w:rsidR="00C82053" w:rsidRDefault="00C82053" w:rsidP="00D00705">
            <w:pPr>
              <w:rPr>
                <w:rFonts w:ascii="Century Gothic" w:hAnsi="Century Gothic" w:cs="Arial"/>
                <w:sz w:val="18"/>
                <w:szCs w:val="18"/>
              </w:rPr>
            </w:pPr>
          </w:p>
          <w:p w:rsidR="00C82053" w:rsidRDefault="00C82053" w:rsidP="00D00705">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PPL is now not SENDCo so needs to be aware of all PP SEN children.</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Pr>
                <w:rFonts w:ascii="Century Gothic" w:hAnsi="Century Gothic" w:cs="Arial"/>
                <w:sz w:val="18"/>
                <w:szCs w:val="18"/>
              </w:rPr>
              <w:t>PL should be aware of all vulnerable children within their phase.</w:t>
            </w:r>
          </w:p>
        </w:tc>
        <w:tc>
          <w:tcPr>
            <w:tcW w:w="3119" w:type="dxa"/>
            <w:shd w:val="clear" w:color="auto" w:fill="auto"/>
            <w:tcMar>
              <w:top w:w="57" w:type="dxa"/>
              <w:bottom w:w="57" w:type="dxa"/>
            </w:tcMar>
          </w:tcPr>
          <w:p w:rsidR="00C82053" w:rsidRPr="0059686B" w:rsidRDefault="00C82053" w:rsidP="007D6506">
            <w:pPr>
              <w:rPr>
                <w:rFonts w:ascii="Century Gothic" w:hAnsi="Century Gothic" w:cs="Arial"/>
                <w:sz w:val="18"/>
                <w:szCs w:val="18"/>
                <w:highlight w:val="green"/>
              </w:rPr>
            </w:pPr>
            <w:r w:rsidRPr="0059686B">
              <w:rPr>
                <w:rFonts w:ascii="Century Gothic" w:hAnsi="Century Gothic" w:cs="Arial"/>
                <w:sz w:val="18"/>
                <w:szCs w:val="18"/>
                <w:highlight w:val="green"/>
              </w:rPr>
              <w:t>Learning walks and drop ins.</w:t>
            </w:r>
          </w:p>
          <w:p w:rsidR="00C82053" w:rsidRPr="0059686B" w:rsidRDefault="00C82053" w:rsidP="007D6506">
            <w:pPr>
              <w:rPr>
                <w:rFonts w:ascii="Century Gothic" w:hAnsi="Century Gothic" w:cs="Arial"/>
                <w:sz w:val="18"/>
                <w:szCs w:val="18"/>
                <w:highlight w:val="green"/>
              </w:rPr>
            </w:pPr>
          </w:p>
          <w:p w:rsidR="00C82053" w:rsidRPr="0059686B" w:rsidRDefault="00C82053" w:rsidP="007D6506">
            <w:pPr>
              <w:rPr>
                <w:rFonts w:ascii="Century Gothic" w:hAnsi="Century Gothic" w:cs="Arial"/>
                <w:sz w:val="18"/>
                <w:szCs w:val="18"/>
                <w:highlight w:val="green"/>
              </w:rPr>
            </w:pPr>
            <w:r w:rsidRPr="0059686B">
              <w:rPr>
                <w:rFonts w:ascii="Century Gothic" w:hAnsi="Century Gothic" w:cs="Arial"/>
                <w:sz w:val="18"/>
                <w:szCs w:val="18"/>
                <w:highlight w:val="green"/>
              </w:rPr>
              <w:t>SLT meetings</w:t>
            </w:r>
          </w:p>
          <w:p w:rsidR="00C82053" w:rsidRPr="0059686B" w:rsidRDefault="00C82053" w:rsidP="007D6506">
            <w:pPr>
              <w:rPr>
                <w:rFonts w:ascii="Century Gothic" w:hAnsi="Century Gothic" w:cs="Arial"/>
                <w:sz w:val="18"/>
                <w:szCs w:val="18"/>
                <w:highlight w:val="green"/>
              </w:rPr>
            </w:pPr>
          </w:p>
          <w:p w:rsidR="00C82053" w:rsidRDefault="00C82053" w:rsidP="007D6506">
            <w:pPr>
              <w:rPr>
                <w:rFonts w:ascii="Century Gothic" w:hAnsi="Century Gothic" w:cs="Arial"/>
                <w:sz w:val="18"/>
                <w:szCs w:val="18"/>
              </w:rPr>
            </w:pPr>
            <w:r w:rsidRPr="0059686B">
              <w:rPr>
                <w:rFonts w:ascii="Century Gothic" w:hAnsi="Century Gothic" w:cs="Arial"/>
                <w:sz w:val="18"/>
                <w:szCs w:val="18"/>
                <w:highlight w:val="green"/>
              </w:rPr>
              <w:t>PLs and SENDCo to attend PPMs and governor meetings where appropriate.</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Default="0059686B" w:rsidP="00824EF9">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 xml:space="preserve">All staff aware of PP children including SEN PP children. </w:t>
            </w:r>
          </w:p>
          <w:p w:rsidR="0059686B" w:rsidRPr="00EB0265" w:rsidRDefault="0059686B" w:rsidP="0059686B">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This has been a very challenging 1</w:t>
            </w:r>
            <w:r w:rsidRPr="00CA506E">
              <w:rPr>
                <w:rFonts w:ascii="Century Gothic" w:hAnsi="Century Gothic" w:cs="Arial"/>
                <w:color w:val="E36C0A" w:themeColor="accent6" w:themeShade="BF"/>
                <w:sz w:val="18"/>
                <w:szCs w:val="18"/>
                <w:vertAlign w:val="superscript"/>
              </w:rPr>
              <w:t>st</w:t>
            </w:r>
            <w:r>
              <w:rPr>
                <w:rFonts w:ascii="Century Gothic" w:hAnsi="Century Gothic" w:cs="Arial"/>
                <w:color w:val="E36C0A" w:themeColor="accent6" w:themeShade="BF"/>
                <w:sz w:val="18"/>
                <w:szCs w:val="18"/>
              </w:rPr>
              <w:t xml:space="preserve"> year for the new SENDCO due to many high needs entering the school which has resulted in little time between her and the PPL to discuss specific PP children. This will need further work next year.</w:t>
            </w:r>
            <w:r w:rsidRPr="00EB0265">
              <w:rPr>
                <w:rFonts w:ascii="Century Gothic" w:hAnsi="Century Gothic" w:cs="Arial"/>
                <w:color w:val="E36C0A" w:themeColor="accent6" w:themeShade="BF"/>
                <w:sz w:val="18"/>
                <w:szCs w:val="18"/>
              </w:rPr>
              <w:t xml:space="preserve"> </w:t>
            </w:r>
            <w:r>
              <w:rPr>
                <w:rFonts w:ascii="Century Gothic" w:hAnsi="Century Gothic" w:cs="Arial"/>
                <w:color w:val="E36C0A" w:themeColor="accent6" w:themeShade="BF"/>
                <w:sz w:val="18"/>
                <w:szCs w:val="18"/>
              </w:rPr>
              <w:t>Moving forward the</w:t>
            </w:r>
            <w:r w:rsidRPr="00EB0265">
              <w:rPr>
                <w:rFonts w:ascii="Century Gothic" w:hAnsi="Century Gothic" w:cs="Arial"/>
                <w:color w:val="E36C0A" w:themeColor="accent6" w:themeShade="BF"/>
                <w:sz w:val="18"/>
                <w:szCs w:val="18"/>
              </w:rPr>
              <w:t xml:space="preserve"> SENDCO intends to meet with all 1:1 LSAs to discuss what is working well and what needs to be developed further.</w:t>
            </w:r>
          </w:p>
        </w:tc>
      </w:tr>
      <w:tr w:rsidR="00C82053" w:rsidRPr="00757832" w:rsidTr="00C50EE4">
        <w:trPr>
          <w:trHeight w:hRule="exact" w:val="5454"/>
        </w:trPr>
        <w:tc>
          <w:tcPr>
            <w:tcW w:w="2026" w:type="dxa"/>
            <w:tcMar>
              <w:top w:w="57" w:type="dxa"/>
              <w:bottom w:w="57" w:type="dxa"/>
            </w:tcMar>
          </w:tcPr>
          <w:p w:rsidR="00C82053" w:rsidRDefault="00C82053" w:rsidP="00B345DA">
            <w:pPr>
              <w:pStyle w:val="Default"/>
              <w:rPr>
                <w:rFonts w:ascii="Century Gothic" w:hAnsi="Century Gothic"/>
                <w:sz w:val="18"/>
                <w:szCs w:val="18"/>
              </w:rPr>
            </w:pPr>
            <w:r>
              <w:rPr>
                <w:rFonts w:ascii="Century Gothic" w:hAnsi="Century Gothic"/>
                <w:sz w:val="18"/>
                <w:szCs w:val="18"/>
              </w:rPr>
              <w:t>For SEN PP children to be fully supported according to their need</w:t>
            </w:r>
          </w:p>
          <w:p w:rsidR="00C82053" w:rsidRDefault="00C82053" w:rsidP="00B345DA">
            <w:pPr>
              <w:pStyle w:val="Default"/>
              <w:rPr>
                <w:rFonts w:ascii="Century Gothic" w:hAnsi="Century Gothic"/>
                <w:sz w:val="18"/>
                <w:szCs w:val="18"/>
              </w:rPr>
            </w:pPr>
          </w:p>
        </w:tc>
        <w:tc>
          <w:tcPr>
            <w:tcW w:w="4206" w:type="dxa"/>
            <w:gridSpan w:val="2"/>
            <w:tcMar>
              <w:top w:w="57" w:type="dxa"/>
              <w:bottom w:w="57" w:type="dxa"/>
            </w:tcMar>
          </w:tcPr>
          <w:p w:rsidR="00C82053" w:rsidRDefault="00C82053" w:rsidP="00B345DA">
            <w:pPr>
              <w:pStyle w:val="Default"/>
              <w:rPr>
                <w:rFonts w:ascii="Century Gothic" w:hAnsi="Century Gothic"/>
                <w:sz w:val="18"/>
                <w:szCs w:val="18"/>
              </w:rPr>
            </w:pPr>
            <w:r w:rsidRPr="00CB26F9">
              <w:rPr>
                <w:rFonts w:ascii="Century Gothic" w:hAnsi="Century Gothic"/>
                <w:sz w:val="18"/>
                <w:szCs w:val="18"/>
                <w:highlight w:val="yellow"/>
              </w:rPr>
              <w:t>PPL and SENDCo to work closely to understand the needs to SEN PP children particularly high needs SEN (EHCP).</w:t>
            </w:r>
          </w:p>
          <w:p w:rsidR="00C82053" w:rsidRDefault="00C82053" w:rsidP="00B345DA">
            <w:pPr>
              <w:pStyle w:val="Default"/>
              <w:rPr>
                <w:rFonts w:ascii="Century Gothic" w:hAnsi="Century Gothic"/>
                <w:sz w:val="18"/>
                <w:szCs w:val="18"/>
              </w:rPr>
            </w:pPr>
          </w:p>
          <w:p w:rsidR="00C82053" w:rsidRPr="00CB26F9" w:rsidRDefault="00C82053" w:rsidP="00B345DA">
            <w:pPr>
              <w:pStyle w:val="Default"/>
              <w:rPr>
                <w:rFonts w:ascii="Century Gothic" w:hAnsi="Century Gothic"/>
                <w:sz w:val="18"/>
                <w:szCs w:val="18"/>
                <w:highlight w:val="yellow"/>
              </w:rPr>
            </w:pPr>
            <w:r w:rsidRPr="00CB26F9">
              <w:rPr>
                <w:rFonts w:ascii="Century Gothic" w:hAnsi="Century Gothic"/>
                <w:sz w:val="18"/>
                <w:szCs w:val="18"/>
                <w:highlight w:val="yellow"/>
              </w:rPr>
              <w:t>Appropriate and effective provisions set up on a plan, do, review cycle.</w:t>
            </w:r>
          </w:p>
          <w:p w:rsidR="00C82053" w:rsidRPr="00CB26F9" w:rsidRDefault="00C82053" w:rsidP="00B345DA">
            <w:pPr>
              <w:pStyle w:val="Default"/>
              <w:rPr>
                <w:rFonts w:ascii="Century Gothic" w:hAnsi="Century Gothic"/>
                <w:sz w:val="18"/>
                <w:szCs w:val="18"/>
                <w:highlight w:val="yellow"/>
              </w:rPr>
            </w:pPr>
          </w:p>
          <w:p w:rsidR="00C82053" w:rsidRPr="00CA506E" w:rsidRDefault="00C82053" w:rsidP="00B345DA">
            <w:pPr>
              <w:pStyle w:val="Default"/>
              <w:rPr>
                <w:rFonts w:ascii="Century Gothic" w:hAnsi="Century Gothic"/>
                <w:sz w:val="18"/>
                <w:szCs w:val="18"/>
                <w:highlight w:val="green"/>
              </w:rPr>
            </w:pPr>
            <w:r w:rsidRPr="00CA506E">
              <w:rPr>
                <w:rFonts w:ascii="Century Gothic" w:hAnsi="Century Gothic"/>
                <w:sz w:val="18"/>
                <w:szCs w:val="18"/>
                <w:highlight w:val="green"/>
              </w:rPr>
              <w:t>Outside agencies/professionals to be called upon in a timely manner as and when needed.</w:t>
            </w:r>
          </w:p>
          <w:p w:rsidR="00C82053" w:rsidRPr="00CA506E" w:rsidRDefault="00C82053" w:rsidP="00B345DA">
            <w:pPr>
              <w:pStyle w:val="Default"/>
              <w:rPr>
                <w:rFonts w:ascii="Century Gothic" w:hAnsi="Century Gothic"/>
                <w:sz w:val="18"/>
                <w:szCs w:val="18"/>
                <w:highlight w:val="green"/>
              </w:rPr>
            </w:pPr>
          </w:p>
          <w:p w:rsidR="00C82053" w:rsidRDefault="00C82053" w:rsidP="00B345DA">
            <w:pPr>
              <w:pStyle w:val="Default"/>
              <w:rPr>
                <w:rFonts w:ascii="Century Gothic" w:hAnsi="Century Gothic"/>
                <w:sz w:val="18"/>
                <w:szCs w:val="18"/>
              </w:rPr>
            </w:pPr>
            <w:r w:rsidRPr="00CA506E">
              <w:rPr>
                <w:rFonts w:ascii="Century Gothic" w:hAnsi="Century Gothic"/>
                <w:sz w:val="18"/>
                <w:szCs w:val="18"/>
                <w:highlight w:val="green"/>
              </w:rPr>
              <w:t>Accurate assessment</w:t>
            </w:r>
            <w:r>
              <w:rPr>
                <w:rFonts w:ascii="Century Gothic" w:hAnsi="Century Gothic"/>
                <w:sz w:val="18"/>
                <w:szCs w:val="18"/>
              </w:rPr>
              <w:t xml:space="preserve"> </w:t>
            </w: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SEN PP children make limited progress and attainment</w:t>
            </w: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sidRPr="00CA506E">
              <w:rPr>
                <w:rFonts w:ascii="Century Gothic" w:hAnsi="Century Gothic" w:cs="Arial"/>
                <w:sz w:val="18"/>
                <w:szCs w:val="18"/>
                <w:highlight w:val="green"/>
              </w:rPr>
              <w:t>SENDCo to attend PPMs</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sidRPr="00CA506E">
              <w:rPr>
                <w:rFonts w:ascii="Century Gothic" w:hAnsi="Century Gothic" w:cs="Arial"/>
                <w:sz w:val="18"/>
                <w:szCs w:val="18"/>
                <w:highlight w:val="green"/>
              </w:rPr>
              <w:t>PPL and SENDCo to meet regularly</w:t>
            </w:r>
            <w:r>
              <w:rPr>
                <w:rFonts w:ascii="Century Gothic" w:hAnsi="Century Gothic" w:cs="Arial"/>
                <w:sz w:val="18"/>
                <w:szCs w:val="18"/>
              </w:rPr>
              <w:t xml:space="preserve"> </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sidRPr="00CA506E">
              <w:rPr>
                <w:rFonts w:ascii="Century Gothic" w:hAnsi="Century Gothic" w:cs="Arial"/>
                <w:sz w:val="18"/>
                <w:szCs w:val="18"/>
                <w:highlight w:val="green"/>
              </w:rPr>
              <w:t>Monitoring of provisions by SENDCo and PPL</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sidRPr="00CA506E">
              <w:rPr>
                <w:rFonts w:ascii="Century Gothic" w:hAnsi="Century Gothic" w:cs="Arial"/>
                <w:sz w:val="18"/>
                <w:szCs w:val="18"/>
                <w:highlight w:val="green"/>
              </w:rPr>
              <w:t>Tracking sheets to be regularly updated to show small steps of progress</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Default="00C82053" w:rsidP="00824EF9">
            <w:pPr>
              <w:rPr>
                <w:rFonts w:ascii="Century Gothic" w:hAnsi="Century Gothic" w:cs="Arial"/>
                <w:sz w:val="18"/>
                <w:szCs w:val="18"/>
              </w:rPr>
            </w:pPr>
            <w:r>
              <w:rPr>
                <w:rFonts w:ascii="Century Gothic" w:hAnsi="Century Gothic" w:cs="Arial"/>
                <w:sz w:val="18"/>
                <w:szCs w:val="18"/>
              </w:rPr>
              <w:t>SENDCo</w:t>
            </w:r>
          </w:p>
        </w:tc>
        <w:tc>
          <w:tcPr>
            <w:tcW w:w="2268" w:type="dxa"/>
          </w:tcPr>
          <w:p w:rsidR="00C82053" w:rsidRPr="00EB0265" w:rsidRDefault="00CB26F9"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 xml:space="preserve">PPL (DHT) is now the SENDCOs mentor having been the previous SENDCO. The two </w:t>
            </w:r>
            <w:r w:rsidR="00CA506E">
              <w:rPr>
                <w:rFonts w:ascii="Century Gothic" w:hAnsi="Century Gothic" w:cs="Arial"/>
                <w:color w:val="E36C0A" w:themeColor="accent6" w:themeShade="BF"/>
                <w:sz w:val="18"/>
                <w:szCs w:val="18"/>
              </w:rPr>
              <w:t>have met across the year to</w:t>
            </w:r>
            <w:r w:rsidRPr="00EB0265">
              <w:rPr>
                <w:rFonts w:ascii="Century Gothic" w:hAnsi="Century Gothic" w:cs="Arial"/>
                <w:color w:val="E36C0A" w:themeColor="accent6" w:themeShade="BF"/>
                <w:sz w:val="18"/>
                <w:szCs w:val="18"/>
              </w:rPr>
              <w:t xml:space="preserve"> discuss all SEN children including those who are PP.</w:t>
            </w:r>
          </w:p>
          <w:p w:rsidR="00CB26F9" w:rsidRDefault="00CB26F9"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PPL has directed teachers towards speaking to the SENDCO around various needs and assessment.</w:t>
            </w:r>
          </w:p>
          <w:p w:rsidR="00CA506E" w:rsidRDefault="00CA506E" w:rsidP="00824EF9">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PPL has challenged over some of the reported levels of attainment for SEN PP children. This has led to further moderation among staff across phases resulting in much more accurate assessment.</w:t>
            </w:r>
          </w:p>
          <w:p w:rsidR="00CA506E" w:rsidRPr="00EB0265" w:rsidRDefault="00CA506E" w:rsidP="00824EF9">
            <w:pPr>
              <w:rPr>
                <w:rFonts w:ascii="Century Gothic" w:hAnsi="Century Gothic" w:cs="Arial"/>
                <w:color w:val="E36C0A" w:themeColor="accent6" w:themeShade="BF"/>
                <w:sz w:val="18"/>
                <w:szCs w:val="18"/>
              </w:rPr>
            </w:pPr>
          </w:p>
        </w:tc>
      </w:tr>
      <w:tr w:rsidR="00C82053" w:rsidRPr="00757832" w:rsidTr="00CA506E">
        <w:trPr>
          <w:trHeight w:hRule="exact" w:val="3753"/>
        </w:trPr>
        <w:tc>
          <w:tcPr>
            <w:tcW w:w="2026" w:type="dxa"/>
            <w:tcMar>
              <w:top w:w="57" w:type="dxa"/>
              <w:bottom w:w="57" w:type="dxa"/>
            </w:tcMar>
          </w:tcPr>
          <w:p w:rsidR="00C82053" w:rsidRDefault="00C82053" w:rsidP="00F509A1">
            <w:pPr>
              <w:pStyle w:val="Default"/>
              <w:rPr>
                <w:rFonts w:ascii="Century Gothic" w:hAnsi="Century Gothic"/>
                <w:sz w:val="18"/>
                <w:szCs w:val="18"/>
              </w:rPr>
            </w:pPr>
            <w:r>
              <w:rPr>
                <w:rFonts w:ascii="Century Gothic" w:hAnsi="Century Gothic"/>
                <w:sz w:val="18"/>
                <w:szCs w:val="18"/>
              </w:rPr>
              <w:lastRenderedPageBreak/>
              <w:t>The quality of learning opportunities for SEND PP children to be at least good</w:t>
            </w:r>
          </w:p>
          <w:p w:rsidR="00C82053" w:rsidRDefault="00C82053" w:rsidP="00B345DA">
            <w:pPr>
              <w:pStyle w:val="Default"/>
              <w:rPr>
                <w:rFonts w:ascii="Century Gothic" w:hAnsi="Century Gothic"/>
                <w:sz w:val="18"/>
                <w:szCs w:val="18"/>
              </w:rPr>
            </w:pPr>
          </w:p>
        </w:tc>
        <w:tc>
          <w:tcPr>
            <w:tcW w:w="4206" w:type="dxa"/>
            <w:gridSpan w:val="2"/>
            <w:tcMar>
              <w:top w:w="57" w:type="dxa"/>
              <w:bottom w:w="57" w:type="dxa"/>
            </w:tcMar>
          </w:tcPr>
          <w:p w:rsidR="00C82053" w:rsidRDefault="00C82053" w:rsidP="00F509A1">
            <w:pPr>
              <w:pStyle w:val="NoSpacing"/>
              <w:rPr>
                <w:rFonts w:ascii="Century Gothic" w:hAnsi="Century Gothic"/>
                <w:sz w:val="18"/>
                <w:szCs w:val="18"/>
              </w:rPr>
            </w:pPr>
            <w:r w:rsidRPr="00CA506E">
              <w:rPr>
                <w:rFonts w:ascii="Century Gothic" w:hAnsi="Century Gothic"/>
                <w:sz w:val="18"/>
                <w:szCs w:val="18"/>
                <w:highlight w:val="green"/>
              </w:rPr>
              <w:t>SENDCo/SLT to monitor the quality of learning opportunities.</w:t>
            </w:r>
          </w:p>
          <w:p w:rsidR="00C82053" w:rsidRDefault="00C82053" w:rsidP="00B345DA">
            <w:pPr>
              <w:pStyle w:val="Default"/>
              <w:rPr>
                <w:rFonts w:ascii="Century Gothic" w:hAnsi="Century Gothic"/>
                <w:sz w:val="18"/>
                <w:szCs w:val="18"/>
              </w:rPr>
            </w:pPr>
          </w:p>
        </w:tc>
        <w:tc>
          <w:tcPr>
            <w:tcW w:w="2410" w:type="dxa"/>
            <w:tcMar>
              <w:top w:w="57" w:type="dxa"/>
              <w:bottom w:w="57" w:type="dxa"/>
            </w:tcMar>
          </w:tcPr>
          <w:p w:rsidR="00C82053" w:rsidRDefault="00C82053" w:rsidP="00F509A1">
            <w:pPr>
              <w:rPr>
                <w:rFonts w:ascii="Century Gothic" w:hAnsi="Century Gothic" w:cs="Arial"/>
                <w:sz w:val="18"/>
                <w:szCs w:val="18"/>
              </w:rPr>
            </w:pPr>
            <w:r>
              <w:rPr>
                <w:rFonts w:ascii="Century Gothic" w:hAnsi="Century Gothic" w:cs="Arial"/>
                <w:sz w:val="18"/>
                <w:szCs w:val="18"/>
              </w:rPr>
              <w:t>Lower % progress and attainment in writing for all PP children (including SEN) compared to reading and maths last year.</w:t>
            </w:r>
          </w:p>
          <w:p w:rsidR="00C82053" w:rsidRDefault="00C82053" w:rsidP="00F509A1">
            <w:pPr>
              <w:rPr>
                <w:rFonts w:ascii="Century Gothic" w:hAnsi="Century Gothic" w:cs="Arial"/>
                <w:sz w:val="18"/>
                <w:szCs w:val="18"/>
              </w:rPr>
            </w:pPr>
          </w:p>
          <w:p w:rsidR="00C82053" w:rsidRDefault="00C82053" w:rsidP="00F509A1">
            <w:pPr>
              <w:rPr>
                <w:rFonts w:ascii="Century Gothic" w:hAnsi="Century Gothic" w:cs="Arial"/>
                <w:sz w:val="18"/>
                <w:szCs w:val="18"/>
              </w:rPr>
            </w:pPr>
            <w:r>
              <w:rPr>
                <w:rFonts w:ascii="Century Gothic" w:hAnsi="Century Gothic" w:cs="Arial"/>
                <w:sz w:val="18"/>
                <w:szCs w:val="18"/>
              </w:rPr>
              <w:t>SDP 1 and 2</w:t>
            </w:r>
          </w:p>
          <w:p w:rsidR="00C82053" w:rsidRDefault="00C82053" w:rsidP="00824EF9">
            <w:pPr>
              <w:rPr>
                <w:rFonts w:ascii="Century Gothic" w:hAnsi="Century Gothic" w:cs="Arial"/>
                <w:sz w:val="18"/>
                <w:szCs w:val="18"/>
              </w:rPr>
            </w:pPr>
          </w:p>
        </w:tc>
        <w:tc>
          <w:tcPr>
            <w:tcW w:w="3119" w:type="dxa"/>
            <w:shd w:val="clear" w:color="auto" w:fill="auto"/>
            <w:tcMar>
              <w:top w:w="57" w:type="dxa"/>
              <w:bottom w:w="57" w:type="dxa"/>
            </w:tcMar>
          </w:tcPr>
          <w:p w:rsidR="00C82053" w:rsidRDefault="00C82053" w:rsidP="00F509A1">
            <w:pPr>
              <w:rPr>
                <w:rFonts w:ascii="Century Gothic" w:hAnsi="Century Gothic" w:cs="Arial"/>
                <w:sz w:val="18"/>
                <w:szCs w:val="18"/>
              </w:rPr>
            </w:pPr>
            <w:r>
              <w:rPr>
                <w:rFonts w:ascii="Century Gothic" w:hAnsi="Century Gothic" w:cs="Arial"/>
                <w:sz w:val="18"/>
                <w:szCs w:val="18"/>
              </w:rPr>
              <w:t>Learning walks and drop ins.</w:t>
            </w:r>
          </w:p>
          <w:p w:rsidR="00C82053" w:rsidRPr="00CA506E" w:rsidRDefault="00C82053" w:rsidP="00F509A1">
            <w:pPr>
              <w:rPr>
                <w:rFonts w:ascii="Century Gothic" w:hAnsi="Century Gothic" w:cs="Arial"/>
                <w:sz w:val="18"/>
                <w:szCs w:val="18"/>
                <w:highlight w:val="green"/>
              </w:rPr>
            </w:pPr>
            <w:r w:rsidRPr="00CA506E">
              <w:rPr>
                <w:rFonts w:ascii="Century Gothic" w:hAnsi="Century Gothic" w:cs="Arial"/>
                <w:sz w:val="18"/>
                <w:szCs w:val="18"/>
                <w:highlight w:val="green"/>
              </w:rPr>
              <w:t xml:space="preserve">Analysis of provisions </w:t>
            </w:r>
          </w:p>
          <w:p w:rsidR="00C82053" w:rsidRDefault="00C82053" w:rsidP="00F509A1">
            <w:pPr>
              <w:rPr>
                <w:rFonts w:ascii="Century Gothic" w:hAnsi="Century Gothic" w:cs="Arial"/>
                <w:sz w:val="18"/>
                <w:szCs w:val="18"/>
              </w:rPr>
            </w:pPr>
            <w:r w:rsidRPr="00CA506E">
              <w:rPr>
                <w:rFonts w:ascii="Century Gothic" w:hAnsi="Century Gothic" w:cs="Arial"/>
                <w:sz w:val="18"/>
                <w:szCs w:val="18"/>
                <w:highlight w:val="green"/>
              </w:rPr>
              <w:t>SLT meetings</w:t>
            </w:r>
          </w:p>
          <w:p w:rsidR="00C82053" w:rsidRDefault="00C82053" w:rsidP="00F509A1">
            <w:pPr>
              <w:rPr>
                <w:rFonts w:ascii="Century Gothic" w:hAnsi="Century Gothic" w:cs="Arial"/>
                <w:sz w:val="18"/>
                <w:szCs w:val="18"/>
              </w:rPr>
            </w:pPr>
            <w:r>
              <w:rPr>
                <w:rFonts w:ascii="Century Gothic" w:hAnsi="Century Gothic" w:cs="Arial"/>
                <w:sz w:val="18"/>
                <w:szCs w:val="18"/>
              </w:rPr>
              <w:t>SDM</w:t>
            </w:r>
          </w:p>
          <w:p w:rsidR="00C82053" w:rsidRDefault="00C82053" w:rsidP="00F509A1">
            <w:pPr>
              <w:rPr>
                <w:rFonts w:ascii="Century Gothic" w:hAnsi="Century Gothic" w:cs="Arial"/>
                <w:sz w:val="18"/>
                <w:szCs w:val="18"/>
              </w:rPr>
            </w:pPr>
            <w:r>
              <w:rPr>
                <w:rFonts w:ascii="Century Gothic" w:hAnsi="Century Gothic" w:cs="Arial"/>
                <w:sz w:val="18"/>
                <w:szCs w:val="18"/>
              </w:rPr>
              <w:t>Coaching/mentoring</w:t>
            </w:r>
          </w:p>
          <w:p w:rsidR="00C82053" w:rsidRDefault="00C82053" w:rsidP="00F509A1">
            <w:pPr>
              <w:rPr>
                <w:rFonts w:ascii="Century Gothic" w:hAnsi="Century Gothic" w:cs="Arial"/>
                <w:sz w:val="18"/>
                <w:szCs w:val="18"/>
              </w:rPr>
            </w:pPr>
            <w:r w:rsidRPr="00CA506E">
              <w:rPr>
                <w:rFonts w:ascii="Century Gothic" w:hAnsi="Century Gothic" w:cs="Arial"/>
                <w:sz w:val="18"/>
                <w:szCs w:val="18"/>
                <w:highlight w:val="green"/>
              </w:rPr>
              <w:t>Monitoring of teaching and learning cycle</w:t>
            </w:r>
          </w:p>
          <w:p w:rsidR="00C82053" w:rsidRDefault="00C82053" w:rsidP="007D6506">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Default="00FF07FA" w:rsidP="00CA506E">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Most of the SEN PP children have made a good level of progress. Where this has not been the case conversations have been had with the SENDCo and other profess</w:t>
            </w:r>
            <w:r w:rsidR="00CA506E">
              <w:rPr>
                <w:rFonts w:ascii="Century Gothic" w:hAnsi="Century Gothic" w:cs="Arial"/>
                <w:color w:val="E36C0A" w:themeColor="accent6" w:themeShade="BF"/>
                <w:sz w:val="18"/>
                <w:szCs w:val="18"/>
              </w:rPr>
              <w:t xml:space="preserve">ionals about how to meet </w:t>
            </w:r>
            <w:r>
              <w:rPr>
                <w:rFonts w:ascii="Century Gothic" w:hAnsi="Century Gothic" w:cs="Arial"/>
                <w:color w:val="E36C0A" w:themeColor="accent6" w:themeShade="BF"/>
                <w:sz w:val="18"/>
                <w:szCs w:val="18"/>
              </w:rPr>
              <w:t>t</w:t>
            </w:r>
            <w:r w:rsidR="00CA506E">
              <w:rPr>
                <w:rFonts w:ascii="Century Gothic" w:hAnsi="Century Gothic" w:cs="Arial"/>
                <w:color w:val="E36C0A" w:themeColor="accent6" w:themeShade="BF"/>
                <w:sz w:val="18"/>
                <w:szCs w:val="18"/>
              </w:rPr>
              <w:t xml:space="preserve">he needs of these pupils better such as the use of addition resources, staff training or consideration around placement. </w:t>
            </w:r>
          </w:p>
          <w:p w:rsidR="00CA506E" w:rsidRPr="00EB0265" w:rsidRDefault="00CA506E" w:rsidP="00CA506E">
            <w:pPr>
              <w:rPr>
                <w:rFonts w:ascii="Century Gothic" w:hAnsi="Century Gothic" w:cs="Arial"/>
                <w:color w:val="E36C0A" w:themeColor="accent6" w:themeShade="BF"/>
                <w:sz w:val="18"/>
                <w:szCs w:val="18"/>
              </w:rPr>
            </w:pPr>
          </w:p>
        </w:tc>
      </w:tr>
      <w:tr w:rsidR="00C82053" w:rsidRPr="00757832" w:rsidTr="00FF07FA">
        <w:trPr>
          <w:trHeight w:hRule="exact" w:val="4320"/>
        </w:trPr>
        <w:tc>
          <w:tcPr>
            <w:tcW w:w="2026" w:type="dxa"/>
            <w:tcMar>
              <w:top w:w="57" w:type="dxa"/>
              <w:bottom w:w="57" w:type="dxa"/>
            </w:tcMar>
          </w:tcPr>
          <w:p w:rsidR="00C82053" w:rsidRDefault="00C82053" w:rsidP="00C6340A">
            <w:pPr>
              <w:pStyle w:val="Default"/>
              <w:rPr>
                <w:rFonts w:ascii="Century Gothic" w:hAnsi="Century Gothic"/>
                <w:sz w:val="18"/>
                <w:szCs w:val="18"/>
              </w:rPr>
            </w:pPr>
            <w:r w:rsidRPr="007F3AD8">
              <w:rPr>
                <w:rFonts w:ascii="Century Gothic" w:hAnsi="Century Gothic"/>
                <w:sz w:val="18"/>
                <w:szCs w:val="18"/>
              </w:rPr>
              <w:t xml:space="preserve">Pastoral </w:t>
            </w:r>
            <w:r>
              <w:rPr>
                <w:rFonts w:ascii="Century Gothic" w:hAnsi="Century Gothic"/>
                <w:sz w:val="18"/>
                <w:szCs w:val="18"/>
              </w:rPr>
              <w:t xml:space="preserve">support </w:t>
            </w:r>
            <w:r w:rsidRPr="007F3AD8">
              <w:rPr>
                <w:rFonts w:ascii="Century Gothic" w:hAnsi="Century Gothic"/>
                <w:sz w:val="18"/>
                <w:szCs w:val="18"/>
              </w:rPr>
              <w:t xml:space="preserve">team to feel confident </w:t>
            </w:r>
            <w:r>
              <w:rPr>
                <w:rFonts w:ascii="Century Gothic" w:hAnsi="Century Gothic"/>
                <w:sz w:val="18"/>
                <w:szCs w:val="18"/>
              </w:rPr>
              <w:t>and skilled in their new roles</w:t>
            </w:r>
          </w:p>
          <w:p w:rsidR="00C82053" w:rsidRPr="00757832" w:rsidRDefault="00C82053" w:rsidP="00C6340A">
            <w:pPr>
              <w:pStyle w:val="Default"/>
              <w:rPr>
                <w:rFonts w:ascii="Century Gothic" w:hAnsi="Century Gothic"/>
                <w:sz w:val="18"/>
                <w:szCs w:val="18"/>
              </w:rPr>
            </w:pPr>
          </w:p>
        </w:tc>
        <w:tc>
          <w:tcPr>
            <w:tcW w:w="4206" w:type="dxa"/>
            <w:gridSpan w:val="2"/>
            <w:tcMar>
              <w:top w:w="57" w:type="dxa"/>
              <w:bottom w:w="57" w:type="dxa"/>
            </w:tcMar>
          </w:tcPr>
          <w:p w:rsidR="00C82053" w:rsidRDefault="00C82053" w:rsidP="00C6340A">
            <w:pPr>
              <w:pStyle w:val="NoSpacing"/>
              <w:rPr>
                <w:rFonts w:ascii="Century Gothic" w:hAnsi="Century Gothic"/>
                <w:sz w:val="18"/>
                <w:szCs w:val="18"/>
              </w:rPr>
            </w:pPr>
            <w:r w:rsidRPr="00FF07FA">
              <w:rPr>
                <w:rFonts w:ascii="Century Gothic" w:hAnsi="Century Gothic"/>
                <w:sz w:val="18"/>
                <w:szCs w:val="18"/>
                <w:highlight w:val="green"/>
              </w:rPr>
              <w:t>Team to have dedicated time to their pastoral role.</w:t>
            </w:r>
          </w:p>
          <w:p w:rsidR="00C82053" w:rsidRDefault="00C82053" w:rsidP="00C6340A">
            <w:pPr>
              <w:pStyle w:val="NoSpacing"/>
              <w:rPr>
                <w:rFonts w:ascii="Century Gothic" w:hAnsi="Century Gothic"/>
                <w:sz w:val="18"/>
                <w:szCs w:val="18"/>
              </w:rPr>
            </w:pPr>
          </w:p>
          <w:p w:rsidR="00C82053" w:rsidRDefault="00C82053" w:rsidP="00C6340A">
            <w:pPr>
              <w:pStyle w:val="NoSpacing"/>
              <w:rPr>
                <w:rFonts w:ascii="Century Gothic" w:hAnsi="Century Gothic"/>
                <w:sz w:val="18"/>
                <w:szCs w:val="18"/>
              </w:rPr>
            </w:pPr>
            <w:r w:rsidRPr="00FF07FA">
              <w:rPr>
                <w:rFonts w:ascii="Century Gothic" w:hAnsi="Century Gothic"/>
                <w:sz w:val="18"/>
                <w:szCs w:val="18"/>
                <w:highlight w:val="green"/>
              </w:rPr>
              <w:t>Training and development needs met as required.</w:t>
            </w:r>
          </w:p>
          <w:p w:rsidR="00C82053" w:rsidRPr="00757832" w:rsidRDefault="00C82053" w:rsidP="00C6340A">
            <w:pPr>
              <w:rPr>
                <w:rFonts w:ascii="Century Gothic" w:hAnsi="Century Gothic" w:cs="Arial"/>
                <w:sz w:val="18"/>
                <w:szCs w:val="18"/>
              </w:rPr>
            </w:pPr>
          </w:p>
        </w:tc>
        <w:tc>
          <w:tcPr>
            <w:tcW w:w="2410" w:type="dxa"/>
            <w:tcMar>
              <w:top w:w="57" w:type="dxa"/>
              <w:bottom w:w="57" w:type="dxa"/>
            </w:tcMar>
          </w:tcPr>
          <w:p w:rsidR="00C82053" w:rsidRPr="00757832" w:rsidRDefault="00C82053" w:rsidP="00824EF9">
            <w:pPr>
              <w:rPr>
                <w:rFonts w:ascii="Century Gothic" w:hAnsi="Century Gothic" w:cs="Arial"/>
                <w:color w:val="000000" w:themeColor="text1"/>
                <w:sz w:val="18"/>
                <w:szCs w:val="18"/>
              </w:rPr>
            </w:pPr>
            <w:r>
              <w:rPr>
                <w:rFonts w:ascii="Century Gothic" w:hAnsi="Century Gothic" w:cs="Arial"/>
                <w:color w:val="000000" w:themeColor="text1"/>
                <w:sz w:val="18"/>
                <w:szCs w:val="18"/>
              </w:rPr>
              <w:t>New team as from September 2018.</w:t>
            </w:r>
          </w:p>
        </w:tc>
        <w:tc>
          <w:tcPr>
            <w:tcW w:w="3119" w:type="dxa"/>
            <w:tcMar>
              <w:top w:w="57" w:type="dxa"/>
              <w:bottom w:w="57" w:type="dxa"/>
            </w:tcMar>
          </w:tcPr>
          <w:p w:rsidR="00C82053" w:rsidRPr="00FF07FA" w:rsidRDefault="00C82053" w:rsidP="00480B6C">
            <w:pPr>
              <w:pStyle w:val="NoSpacing"/>
              <w:rPr>
                <w:rFonts w:ascii="Century Gothic" w:hAnsi="Century Gothic"/>
                <w:sz w:val="18"/>
                <w:szCs w:val="18"/>
                <w:highlight w:val="green"/>
              </w:rPr>
            </w:pPr>
            <w:r w:rsidRPr="00FF07FA">
              <w:rPr>
                <w:rFonts w:ascii="Century Gothic" w:hAnsi="Century Gothic"/>
                <w:sz w:val="18"/>
                <w:szCs w:val="18"/>
                <w:highlight w:val="green"/>
              </w:rPr>
              <w:t>Team to have regular meetings with SLT.</w:t>
            </w:r>
          </w:p>
          <w:p w:rsidR="00C82053" w:rsidRPr="00FF07FA" w:rsidRDefault="00C82053" w:rsidP="00480B6C">
            <w:pPr>
              <w:pStyle w:val="NoSpacing"/>
              <w:rPr>
                <w:rFonts w:ascii="Century Gothic" w:hAnsi="Century Gothic"/>
                <w:sz w:val="18"/>
                <w:szCs w:val="18"/>
                <w:highlight w:val="green"/>
              </w:rPr>
            </w:pPr>
          </w:p>
          <w:p w:rsidR="00C82053" w:rsidRDefault="00C82053" w:rsidP="00480B6C">
            <w:pPr>
              <w:pStyle w:val="NoSpacing"/>
              <w:rPr>
                <w:rFonts w:ascii="Century Gothic" w:hAnsi="Century Gothic"/>
                <w:sz w:val="18"/>
                <w:szCs w:val="18"/>
              </w:rPr>
            </w:pPr>
            <w:r w:rsidRPr="00FF07FA">
              <w:rPr>
                <w:rFonts w:ascii="Century Gothic" w:hAnsi="Century Gothic"/>
                <w:sz w:val="18"/>
                <w:szCs w:val="18"/>
                <w:highlight w:val="green"/>
              </w:rPr>
              <w:t>Team to request CPD if needed/relevant.</w:t>
            </w:r>
          </w:p>
          <w:p w:rsidR="00C82053" w:rsidRPr="00757832" w:rsidRDefault="00C82053" w:rsidP="00C6340A">
            <w:pPr>
              <w:rPr>
                <w:rFonts w:ascii="Century Gothic" w:hAnsi="Century Gothic" w:cs="Arial"/>
                <w:sz w:val="18"/>
                <w:szCs w:val="18"/>
              </w:rPr>
            </w:pPr>
          </w:p>
        </w:tc>
        <w:tc>
          <w:tcPr>
            <w:tcW w:w="708" w:type="dxa"/>
          </w:tcPr>
          <w:p w:rsidR="00C82053" w:rsidRDefault="00C82053" w:rsidP="00824EF9">
            <w:pPr>
              <w:rPr>
                <w:rFonts w:ascii="Century Gothic" w:hAnsi="Century Gothic" w:cs="Arial"/>
                <w:sz w:val="18"/>
                <w:szCs w:val="18"/>
              </w:rPr>
            </w:pPr>
            <w:r w:rsidRPr="00757832">
              <w:rPr>
                <w:rFonts w:ascii="Century Gothic" w:hAnsi="Century Gothic" w:cs="Arial"/>
                <w:sz w:val="18"/>
                <w:szCs w:val="18"/>
              </w:rPr>
              <w:t>PS</w:t>
            </w:r>
            <w:r>
              <w:rPr>
                <w:rFonts w:ascii="Century Gothic" w:hAnsi="Century Gothic" w:cs="Arial"/>
                <w:sz w:val="18"/>
                <w:szCs w:val="18"/>
              </w:rPr>
              <w:t>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SLT</w:t>
            </w:r>
          </w:p>
          <w:p w:rsidR="00C82053" w:rsidRPr="00757832"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tc>
        <w:tc>
          <w:tcPr>
            <w:tcW w:w="2268" w:type="dxa"/>
          </w:tcPr>
          <w:p w:rsidR="00CB26F9" w:rsidRDefault="00CB26F9" w:rsidP="00824EF9">
            <w:pPr>
              <w:pStyle w:val="NoSpacing"/>
              <w:rPr>
                <w:rFonts w:ascii="Century Gothic" w:hAnsi="Century Gothic"/>
                <w:color w:val="E36C0A" w:themeColor="accent6" w:themeShade="BF"/>
                <w:sz w:val="18"/>
                <w:szCs w:val="18"/>
              </w:rPr>
            </w:pPr>
            <w:r w:rsidRPr="00EB0265">
              <w:rPr>
                <w:rFonts w:ascii="Century Gothic" w:hAnsi="Century Gothic"/>
                <w:color w:val="E36C0A" w:themeColor="accent6" w:themeShade="BF"/>
                <w:sz w:val="18"/>
                <w:szCs w:val="18"/>
              </w:rPr>
              <w:t>Pastoral teacher and HT have attended training on the Central Beds wellbeing toolkit.</w:t>
            </w:r>
          </w:p>
          <w:p w:rsidR="00FF07FA" w:rsidRDefault="00FF07FA" w:rsidP="00824EF9">
            <w:pPr>
              <w:pStyle w:val="NoSpacing"/>
              <w:rPr>
                <w:rFonts w:ascii="Century Gothic" w:hAnsi="Century Gothic"/>
                <w:color w:val="E36C0A" w:themeColor="accent6" w:themeShade="BF"/>
                <w:sz w:val="18"/>
                <w:szCs w:val="18"/>
              </w:rPr>
            </w:pPr>
            <w:r>
              <w:rPr>
                <w:rFonts w:ascii="Century Gothic" w:hAnsi="Century Gothic"/>
                <w:color w:val="E36C0A" w:themeColor="accent6" w:themeShade="BF"/>
                <w:sz w:val="18"/>
                <w:szCs w:val="18"/>
              </w:rPr>
              <w:t>Pastoral LSAs have attended:</w:t>
            </w:r>
          </w:p>
          <w:p w:rsidR="00FF07FA" w:rsidRDefault="00FF07FA" w:rsidP="00824EF9">
            <w:pPr>
              <w:pStyle w:val="NoSpacing"/>
              <w:rPr>
                <w:rFonts w:ascii="Century Gothic" w:hAnsi="Century Gothic"/>
                <w:color w:val="E36C0A" w:themeColor="accent6" w:themeShade="BF"/>
                <w:sz w:val="18"/>
                <w:szCs w:val="18"/>
              </w:rPr>
            </w:pPr>
            <w:r>
              <w:rPr>
                <w:rFonts w:ascii="Century Gothic" w:hAnsi="Century Gothic"/>
                <w:color w:val="E36C0A" w:themeColor="accent6" w:themeShade="BF"/>
                <w:sz w:val="18"/>
                <w:szCs w:val="18"/>
              </w:rPr>
              <w:t>Lego therapy Jan 19</w:t>
            </w:r>
          </w:p>
          <w:p w:rsidR="00FF07FA" w:rsidRDefault="00FF07FA" w:rsidP="00824EF9">
            <w:pPr>
              <w:pStyle w:val="NoSpacing"/>
              <w:rPr>
                <w:rFonts w:ascii="Century Gothic" w:hAnsi="Century Gothic"/>
                <w:color w:val="E36C0A" w:themeColor="accent6" w:themeShade="BF"/>
                <w:sz w:val="18"/>
                <w:szCs w:val="18"/>
              </w:rPr>
            </w:pPr>
            <w:r>
              <w:rPr>
                <w:rFonts w:ascii="Century Gothic" w:hAnsi="Century Gothic"/>
                <w:color w:val="E36C0A" w:themeColor="accent6" w:themeShade="BF"/>
                <w:sz w:val="18"/>
                <w:szCs w:val="18"/>
              </w:rPr>
              <w:t>Attachment theory training March 19 and June 19</w:t>
            </w:r>
          </w:p>
          <w:p w:rsidR="00FF07FA" w:rsidRDefault="00FF07FA" w:rsidP="00824EF9">
            <w:pPr>
              <w:pStyle w:val="NoSpacing"/>
              <w:rPr>
                <w:rFonts w:ascii="Century Gothic" w:hAnsi="Century Gothic"/>
                <w:color w:val="E36C0A" w:themeColor="accent6" w:themeShade="BF"/>
                <w:sz w:val="18"/>
                <w:szCs w:val="18"/>
              </w:rPr>
            </w:pPr>
            <w:r>
              <w:rPr>
                <w:rFonts w:ascii="Century Gothic" w:hAnsi="Century Gothic"/>
                <w:color w:val="E36C0A" w:themeColor="accent6" w:themeShade="BF"/>
                <w:sz w:val="18"/>
                <w:szCs w:val="18"/>
              </w:rPr>
              <w:t>They were also present at all Triple P sessions and held a follow up to this with parents.</w:t>
            </w:r>
          </w:p>
          <w:p w:rsidR="00FF07FA" w:rsidRPr="00EB0265" w:rsidRDefault="00FF07FA" w:rsidP="00824EF9">
            <w:pPr>
              <w:pStyle w:val="NoSpacing"/>
              <w:rPr>
                <w:color w:val="E36C0A" w:themeColor="accent6" w:themeShade="BF"/>
              </w:rPr>
            </w:pPr>
            <w:r>
              <w:rPr>
                <w:rFonts w:ascii="Century Gothic" w:hAnsi="Century Gothic"/>
                <w:color w:val="E36C0A" w:themeColor="accent6" w:themeShade="BF"/>
                <w:sz w:val="18"/>
                <w:szCs w:val="18"/>
              </w:rPr>
              <w:t>They have also attended a range of CHUMS sessions held at the school over recent years.</w:t>
            </w:r>
          </w:p>
        </w:tc>
      </w:tr>
      <w:tr w:rsidR="00C82053" w:rsidRPr="00757832" w:rsidTr="00FF07FA">
        <w:trPr>
          <w:trHeight w:hRule="exact" w:val="8030"/>
        </w:trPr>
        <w:tc>
          <w:tcPr>
            <w:tcW w:w="2026" w:type="dxa"/>
            <w:tcMar>
              <w:top w:w="57" w:type="dxa"/>
              <w:bottom w:w="57" w:type="dxa"/>
            </w:tcMar>
          </w:tcPr>
          <w:p w:rsidR="00C82053" w:rsidRDefault="00C82053" w:rsidP="00C6340A">
            <w:pPr>
              <w:pStyle w:val="Default"/>
              <w:rPr>
                <w:rFonts w:ascii="Century Gothic" w:hAnsi="Century Gothic"/>
                <w:sz w:val="18"/>
                <w:szCs w:val="18"/>
              </w:rPr>
            </w:pPr>
            <w:r>
              <w:rPr>
                <w:rFonts w:ascii="Century Gothic" w:hAnsi="Century Gothic"/>
                <w:sz w:val="18"/>
                <w:szCs w:val="18"/>
              </w:rPr>
              <w:lastRenderedPageBreak/>
              <w:t>Pastoral support team to have a clear understanding of their individual roles and collective goal</w:t>
            </w:r>
          </w:p>
          <w:p w:rsidR="00C82053" w:rsidRPr="00757832" w:rsidRDefault="00C82053" w:rsidP="00824EF9">
            <w:pPr>
              <w:pStyle w:val="Default"/>
              <w:rPr>
                <w:rFonts w:ascii="Century Gothic" w:hAnsi="Century Gothic"/>
                <w:sz w:val="18"/>
                <w:szCs w:val="18"/>
              </w:rPr>
            </w:pPr>
          </w:p>
        </w:tc>
        <w:tc>
          <w:tcPr>
            <w:tcW w:w="4206" w:type="dxa"/>
            <w:gridSpan w:val="2"/>
            <w:tcMar>
              <w:top w:w="57" w:type="dxa"/>
              <w:bottom w:w="57" w:type="dxa"/>
            </w:tcMar>
          </w:tcPr>
          <w:p w:rsidR="00C82053" w:rsidRDefault="00C82053" w:rsidP="00C6340A">
            <w:pPr>
              <w:pStyle w:val="NoSpacing"/>
              <w:rPr>
                <w:rFonts w:ascii="Century Gothic" w:hAnsi="Century Gothic" w:cs="Arial"/>
                <w:sz w:val="18"/>
                <w:szCs w:val="18"/>
              </w:rPr>
            </w:pPr>
            <w:r w:rsidRPr="00CB26F9">
              <w:rPr>
                <w:rFonts w:ascii="Century Gothic" w:hAnsi="Century Gothic" w:cs="Arial"/>
                <w:sz w:val="18"/>
                <w:szCs w:val="18"/>
                <w:highlight w:val="green"/>
              </w:rPr>
              <w:t>Meeting with SLT to decide our ‘vision’ for the team (12</w:t>
            </w:r>
            <w:r w:rsidRPr="00CB26F9">
              <w:rPr>
                <w:rFonts w:ascii="Century Gothic" w:hAnsi="Century Gothic" w:cs="Arial"/>
                <w:sz w:val="18"/>
                <w:szCs w:val="18"/>
                <w:highlight w:val="green"/>
                <w:vertAlign w:val="superscript"/>
              </w:rPr>
              <w:t>th</w:t>
            </w:r>
            <w:r w:rsidRPr="00CB26F9">
              <w:rPr>
                <w:rFonts w:ascii="Century Gothic" w:hAnsi="Century Gothic" w:cs="Arial"/>
                <w:sz w:val="18"/>
                <w:szCs w:val="18"/>
                <w:highlight w:val="green"/>
              </w:rPr>
              <w:t xml:space="preserve"> September)</w:t>
            </w:r>
          </w:p>
          <w:p w:rsidR="00C82053" w:rsidRDefault="00C82053" w:rsidP="00C6340A">
            <w:pPr>
              <w:pStyle w:val="NoSpacing"/>
              <w:rPr>
                <w:rFonts w:ascii="Century Gothic" w:hAnsi="Century Gothic" w:cs="Arial"/>
                <w:sz w:val="18"/>
                <w:szCs w:val="18"/>
              </w:rPr>
            </w:pPr>
          </w:p>
          <w:p w:rsidR="00C82053" w:rsidRPr="00757832" w:rsidRDefault="00C82053" w:rsidP="00C6340A">
            <w:pPr>
              <w:pStyle w:val="NoSpacing"/>
              <w:rPr>
                <w:rFonts w:ascii="Century Gothic" w:hAnsi="Century Gothic" w:cs="Arial"/>
                <w:sz w:val="18"/>
                <w:szCs w:val="18"/>
              </w:rPr>
            </w:pPr>
            <w:r w:rsidRPr="00FF07FA">
              <w:rPr>
                <w:rFonts w:ascii="Century Gothic" w:hAnsi="Century Gothic" w:cs="Arial"/>
                <w:sz w:val="18"/>
                <w:szCs w:val="18"/>
                <w:highlight w:val="green"/>
              </w:rPr>
              <w:t>Ongoing meetings each half term between PST and SLT.</w:t>
            </w: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color w:val="000000" w:themeColor="text1"/>
                <w:sz w:val="18"/>
                <w:szCs w:val="18"/>
              </w:rPr>
              <w:t>New team as from September 2018.</w:t>
            </w:r>
          </w:p>
        </w:tc>
        <w:tc>
          <w:tcPr>
            <w:tcW w:w="3119" w:type="dxa"/>
            <w:shd w:val="clear" w:color="auto" w:fill="auto"/>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Action plans to be put in place.</w:t>
            </w:r>
          </w:p>
          <w:p w:rsidR="00C82053" w:rsidRPr="00757832" w:rsidRDefault="00C82053" w:rsidP="00824EF9">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PST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FF07FA" w:rsidRPr="00FF07FA" w:rsidRDefault="00FF07FA" w:rsidP="00FF07FA">
            <w:pPr>
              <w:rPr>
                <w:rFonts w:ascii="Century Gothic" w:hAnsi="Century Gothic"/>
                <w:color w:val="E36C0A" w:themeColor="accent6" w:themeShade="BF"/>
                <w:sz w:val="18"/>
                <w:szCs w:val="18"/>
              </w:rPr>
            </w:pPr>
            <w:r w:rsidRPr="00FF07FA">
              <w:rPr>
                <w:rFonts w:ascii="Century Gothic" w:hAnsi="Century Gothic"/>
                <w:color w:val="E36C0A" w:themeColor="accent6" w:themeShade="BF"/>
                <w:sz w:val="18"/>
                <w:szCs w:val="18"/>
              </w:rPr>
              <w:t>PS have worked with a range of children over the year (9 PP). This can take the form of 1:1 sessions, group sessions or check-ins. As the year has progressed this has moved more towards using research based provisions such as lego therapy which has been used to support around 16 children. PS support have created a range of strategies to use with children and have also been available to support parents on an ongoing basis and have attended parent workshops as well as parents evenings.</w:t>
            </w:r>
          </w:p>
          <w:p w:rsidR="00C82053" w:rsidRPr="00EB0265" w:rsidRDefault="00FF07FA" w:rsidP="00FF07FA">
            <w:pPr>
              <w:rPr>
                <w:rFonts w:ascii="Century Gothic" w:hAnsi="Century Gothic" w:cs="Arial"/>
                <w:color w:val="E36C0A" w:themeColor="accent6" w:themeShade="BF"/>
                <w:sz w:val="18"/>
                <w:szCs w:val="18"/>
              </w:rPr>
            </w:pPr>
            <w:r w:rsidRPr="00FF07FA">
              <w:rPr>
                <w:rFonts w:ascii="Century Gothic" w:hAnsi="Century Gothic"/>
                <w:color w:val="E36C0A" w:themeColor="accent6" w:themeShade="BF"/>
                <w:sz w:val="18"/>
                <w:szCs w:val="18"/>
              </w:rPr>
              <w:t>PG have organised and run a Nurture Fun Club during Monday lunchtime on a fortnightly cycle consisting of 21 children. The aim of Fun Club is to increase children’s resilience, self-esteem and friendships across the KS.</w:t>
            </w:r>
          </w:p>
        </w:tc>
      </w:tr>
      <w:tr w:rsidR="00C82053" w:rsidRPr="00757832" w:rsidTr="00FF07FA">
        <w:trPr>
          <w:trHeight w:hRule="exact" w:val="6179"/>
        </w:trPr>
        <w:tc>
          <w:tcPr>
            <w:tcW w:w="2026" w:type="dxa"/>
            <w:tcMar>
              <w:top w:w="57" w:type="dxa"/>
              <w:bottom w:w="57" w:type="dxa"/>
            </w:tcMar>
          </w:tcPr>
          <w:p w:rsidR="00C82053" w:rsidRDefault="00C82053" w:rsidP="00C6340A">
            <w:pPr>
              <w:pStyle w:val="Default"/>
              <w:rPr>
                <w:rFonts w:ascii="Century Gothic" w:hAnsi="Century Gothic"/>
                <w:sz w:val="18"/>
                <w:szCs w:val="18"/>
              </w:rPr>
            </w:pPr>
            <w:r>
              <w:rPr>
                <w:rFonts w:ascii="Century Gothic" w:hAnsi="Century Gothic"/>
                <w:sz w:val="18"/>
                <w:szCs w:val="18"/>
              </w:rPr>
              <w:lastRenderedPageBreak/>
              <w:t>Pupil wellbeing to be high</w:t>
            </w:r>
          </w:p>
        </w:tc>
        <w:tc>
          <w:tcPr>
            <w:tcW w:w="4206" w:type="dxa"/>
            <w:gridSpan w:val="2"/>
            <w:tcMar>
              <w:top w:w="57" w:type="dxa"/>
              <w:bottom w:w="57" w:type="dxa"/>
            </w:tcMar>
          </w:tcPr>
          <w:p w:rsidR="00C82053" w:rsidRDefault="00C82053" w:rsidP="00C6340A">
            <w:pPr>
              <w:pStyle w:val="NoSpacing"/>
              <w:rPr>
                <w:rFonts w:ascii="Century Gothic" w:hAnsi="Century Gothic"/>
                <w:sz w:val="18"/>
                <w:szCs w:val="18"/>
              </w:rPr>
            </w:pPr>
            <w:r w:rsidRPr="00CB26F9">
              <w:rPr>
                <w:rFonts w:ascii="Century Gothic" w:hAnsi="Century Gothic"/>
                <w:sz w:val="18"/>
                <w:szCs w:val="18"/>
                <w:highlight w:val="yellow"/>
              </w:rPr>
              <w:t>Continued work around grow</w:t>
            </w:r>
            <w:r w:rsidR="00CB26F9" w:rsidRPr="00CB26F9">
              <w:rPr>
                <w:rFonts w:ascii="Century Gothic" w:hAnsi="Century Gothic"/>
                <w:sz w:val="18"/>
                <w:szCs w:val="18"/>
                <w:highlight w:val="yellow"/>
              </w:rPr>
              <w:t>th</w:t>
            </w:r>
            <w:r w:rsidRPr="00CB26F9">
              <w:rPr>
                <w:rFonts w:ascii="Century Gothic" w:hAnsi="Century Gothic"/>
                <w:sz w:val="18"/>
                <w:szCs w:val="18"/>
                <w:highlight w:val="yellow"/>
              </w:rPr>
              <w:t xml:space="preserve"> mindset and positive mental attitude.</w:t>
            </w:r>
          </w:p>
          <w:p w:rsidR="00C82053" w:rsidRDefault="00C82053" w:rsidP="00C6340A">
            <w:pPr>
              <w:pStyle w:val="NoSpacing"/>
              <w:rPr>
                <w:rFonts w:ascii="Century Gothic" w:hAnsi="Century Gothic"/>
                <w:sz w:val="18"/>
                <w:szCs w:val="18"/>
              </w:rPr>
            </w:pPr>
          </w:p>
          <w:p w:rsidR="00C82053" w:rsidRDefault="00C82053" w:rsidP="00C6340A">
            <w:pPr>
              <w:pStyle w:val="NoSpacing"/>
              <w:rPr>
                <w:rFonts w:ascii="Century Gothic" w:hAnsi="Century Gothic"/>
                <w:sz w:val="18"/>
                <w:szCs w:val="18"/>
              </w:rPr>
            </w:pPr>
            <w:r w:rsidRPr="000B6931">
              <w:rPr>
                <w:rFonts w:ascii="Century Gothic" w:hAnsi="Century Gothic"/>
                <w:sz w:val="18"/>
                <w:szCs w:val="18"/>
                <w:highlight w:val="yellow"/>
              </w:rPr>
              <w:t>Increased sessions of play therapy resulting in lower SDQ scores at final assessment.</w:t>
            </w:r>
          </w:p>
          <w:p w:rsidR="00C82053" w:rsidRDefault="00C82053" w:rsidP="00C6340A">
            <w:pPr>
              <w:pStyle w:val="NoSpacing"/>
              <w:rPr>
                <w:rFonts w:ascii="Century Gothic" w:hAnsi="Century Gothic"/>
                <w:sz w:val="18"/>
                <w:szCs w:val="18"/>
              </w:rPr>
            </w:pPr>
          </w:p>
          <w:p w:rsidR="00C82053" w:rsidRDefault="00C82053" w:rsidP="00C6340A">
            <w:pPr>
              <w:pStyle w:val="NoSpacing"/>
              <w:rPr>
                <w:rFonts w:ascii="Century Gothic" w:hAnsi="Century Gothic"/>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Evidence from last academic year for a greater amount of play therapy.</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sidRPr="000B6931">
              <w:rPr>
                <w:rFonts w:ascii="Century Gothic" w:hAnsi="Century Gothic" w:cs="Arial"/>
                <w:sz w:val="18"/>
                <w:szCs w:val="18"/>
                <w:highlight w:val="green"/>
              </w:rPr>
              <w:t>Staff to plan and deliver lessons around positive mental attitude.</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0B6931">
              <w:rPr>
                <w:rFonts w:ascii="Century Gothic" w:hAnsi="Century Gothic" w:cs="Arial"/>
                <w:sz w:val="18"/>
                <w:szCs w:val="18"/>
                <w:highlight w:val="yellow"/>
              </w:rPr>
              <w:t>SDQs to be completed prior to play therapy and again at the end to determine impact.</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SLT</w:t>
            </w:r>
          </w:p>
          <w:p w:rsidR="00C82053" w:rsidRDefault="00C82053" w:rsidP="00824EF9">
            <w:pPr>
              <w:rPr>
                <w:rFonts w:ascii="Century Gothic" w:hAnsi="Century Gothic" w:cs="Arial"/>
                <w:sz w:val="18"/>
                <w:szCs w:val="18"/>
              </w:rPr>
            </w:pPr>
            <w:r>
              <w:rPr>
                <w:rFonts w:ascii="Century Gothic" w:hAnsi="Century Gothic" w:cs="Arial"/>
                <w:sz w:val="18"/>
                <w:szCs w:val="18"/>
              </w:rPr>
              <w:t>PT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CT</w:t>
            </w:r>
          </w:p>
        </w:tc>
        <w:tc>
          <w:tcPr>
            <w:tcW w:w="2268" w:type="dxa"/>
          </w:tcPr>
          <w:p w:rsidR="00C82053" w:rsidRPr="00EB0265" w:rsidRDefault="00CB26F9"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SDM was dedicated to this along with</w:t>
            </w:r>
            <w:r w:rsidR="00FF07FA">
              <w:rPr>
                <w:rFonts w:ascii="Century Gothic" w:hAnsi="Century Gothic" w:cs="Arial"/>
                <w:color w:val="E36C0A" w:themeColor="accent6" w:themeShade="BF"/>
                <w:sz w:val="18"/>
                <w:szCs w:val="18"/>
              </w:rPr>
              <w:t xml:space="preserve"> overhauling the PSHE curriculum across the school.</w:t>
            </w:r>
            <w:r w:rsidRPr="00EB0265">
              <w:rPr>
                <w:rFonts w:ascii="Century Gothic" w:hAnsi="Century Gothic" w:cs="Arial"/>
                <w:color w:val="E36C0A" w:themeColor="accent6" w:themeShade="BF"/>
                <w:sz w:val="18"/>
                <w:szCs w:val="18"/>
              </w:rPr>
              <w:t xml:space="preserve"> </w:t>
            </w:r>
            <w:r w:rsidR="00FF07FA">
              <w:rPr>
                <w:rFonts w:ascii="Century Gothic" w:hAnsi="Century Gothic" w:cs="Arial"/>
                <w:color w:val="E36C0A" w:themeColor="accent6" w:themeShade="BF"/>
                <w:sz w:val="18"/>
                <w:szCs w:val="18"/>
              </w:rPr>
              <w:t>We had a visit from the DfE in the Summer term to showcase some of the improvements made in this area already.</w:t>
            </w:r>
          </w:p>
          <w:p w:rsidR="000B6931" w:rsidRPr="00FF07FA" w:rsidRDefault="00FF07FA" w:rsidP="00824EF9">
            <w:pPr>
              <w:rPr>
                <w:rFonts w:ascii="Century Gothic" w:hAnsi="Century Gothic" w:cs="Arial"/>
                <w:color w:val="E36C0A" w:themeColor="accent6" w:themeShade="BF"/>
                <w:sz w:val="18"/>
                <w:szCs w:val="18"/>
              </w:rPr>
            </w:pPr>
            <w:r>
              <w:rPr>
                <w:rFonts w:ascii="Century Gothic" w:hAnsi="Century Gothic"/>
                <w:color w:val="E36C0A" w:themeColor="accent6" w:themeShade="BF"/>
                <w:sz w:val="18"/>
                <w:szCs w:val="18"/>
              </w:rPr>
              <w:t>Unfortunately play therapy</w:t>
            </w:r>
            <w:r w:rsidR="000B6931" w:rsidRPr="00FF07FA">
              <w:rPr>
                <w:rFonts w:ascii="Century Gothic" w:hAnsi="Century Gothic"/>
                <w:color w:val="E36C0A" w:themeColor="accent6" w:themeShade="BF"/>
                <w:sz w:val="18"/>
                <w:szCs w:val="18"/>
              </w:rPr>
              <w:t xml:space="preserve"> was stopped mid-year due to the therapist having ongoing health issues. Therefore final SDQs were not completed and the impact is difficult to measure. However we have not felt the need to refer any of the children onto other external professionals for support indicating that there are no ongoing needs.</w:t>
            </w:r>
          </w:p>
        </w:tc>
      </w:tr>
      <w:tr w:rsidR="00C82053" w:rsidRPr="00757832" w:rsidTr="00C82053">
        <w:trPr>
          <w:trHeight w:hRule="exact" w:val="1208"/>
        </w:trPr>
        <w:tc>
          <w:tcPr>
            <w:tcW w:w="2026" w:type="dxa"/>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 xml:space="preserve">Parental voice </w:t>
            </w:r>
          </w:p>
          <w:p w:rsidR="00C82053" w:rsidRDefault="00C82053" w:rsidP="00C6340A">
            <w:pPr>
              <w:pStyle w:val="Default"/>
              <w:rPr>
                <w:rFonts w:ascii="Century Gothic" w:hAnsi="Century Gothic"/>
                <w:sz w:val="18"/>
                <w:szCs w:val="18"/>
              </w:rPr>
            </w:pPr>
          </w:p>
        </w:tc>
        <w:tc>
          <w:tcPr>
            <w:tcW w:w="4206" w:type="dxa"/>
            <w:gridSpan w:val="2"/>
            <w:tcMar>
              <w:top w:w="57" w:type="dxa"/>
              <w:bottom w:w="57" w:type="dxa"/>
            </w:tcMar>
          </w:tcPr>
          <w:p w:rsidR="00C82053" w:rsidRPr="009B20FB" w:rsidRDefault="00C82053" w:rsidP="00C6340A">
            <w:pPr>
              <w:pStyle w:val="NoSpacing"/>
              <w:rPr>
                <w:rFonts w:ascii="Century Gothic" w:hAnsi="Century Gothic"/>
                <w:sz w:val="18"/>
                <w:szCs w:val="18"/>
              </w:rPr>
            </w:pPr>
            <w:r w:rsidRPr="00CB26F9">
              <w:rPr>
                <w:rFonts w:ascii="Century Gothic" w:hAnsi="Century Gothic"/>
                <w:sz w:val="18"/>
                <w:szCs w:val="18"/>
                <w:highlight w:val="green"/>
              </w:rPr>
              <w:t>Your views questionnaire to be sent out to parents at the beginning of the year. Those not completed by the Autumn parents evening to be encouraged to complete.</w:t>
            </w:r>
          </w:p>
          <w:p w:rsidR="00C82053" w:rsidRDefault="00C82053" w:rsidP="00C6340A">
            <w:pPr>
              <w:pStyle w:val="NoSpacing"/>
              <w:rPr>
                <w:rFonts w:ascii="Century Gothic" w:hAnsi="Century Gothic"/>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To further ensure the views of parents are taken into consideration.</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sidRPr="000B6931">
              <w:rPr>
                <w:rFonts w:ascii="Century Gothic" w:hAnsi="Century Gothic" w:cs="Arial"/>
                <w:sz w:val="18"/>
                <w:szCs w:val="18"/>
                <w:highlight w:val="green"/>
              </w:rPr>
              <w:t>Letter to be drafted by PPL and sent out by office within first 2 weeks of new year.</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Default="00C82053" w:rsidP="00824EF9">
            <w:pPr>
              <w:rPr>
                <w:rFonts w:ascii="Century Gothic" w:hAnsi="Century Gothic" w:cs="Arial"/>
                <w:sz w:val="18"/>
                <w:szCs w:val="18"/>
              </w:rPr>
            </w:pPr>
            <w:r>
              <w:rPr>
                <w:rFonts w:ascii="Century Gothic" w:hAnsi="Century Gothic" w:cs="Arial"/>
                <w:sz w:val="18"/>
                <w:szCs w:val="18"/>
              </w:rPr>
              <w:t>Office</w:t>
            </w:r>
          </w:p>
        </w:tc>
        <w:tc>
          <w:tcPr>
            <w:tcW w:w="2268" w:type="dxa"/>
          </w:tcPr>
          <w:p w:rsidR="00C82053" w:rsidRPr="00EB0265" w:rsidRDefault="00CB26F9"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Completed</w:t>
            </w:r>
          </w:p>
        </w:tc>
      </w:tr>
      <w:tr w:rsidR="00C82053" w:rsidRPr="00757832" w:rsidTr="000B6931">
        <w:trPr>
          <w:trHeight w:hRule="exact" w:val="5879"/>
        </w:trPr>
        <w:tc>
          <w:tcPr>
            <w:tcW w:w="2026" w:type="dxa"/>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lastRenderedPageBreak/>
              <w:t xml:space="preserve">Parents to fully understand their role in home learning </w:t>
            </w:r>
          </w:p>
          <w:p w:rsidR="00C82053" w:rsidRPr="00757832" w:rsidRDefault="00C82053" w:rsidP="00C6340A">
            <w:pPr>
              <w:pStyle w:val="NoSpacing"/>
              <w:rPr>
                <w:rFonts w:ascii="Century Gothic" w:hAnsi="Century Gothic"/>
                <w:sz w:val="18"/>
                <w:szCs w:val="18"/>
              </w:rPr>
            </w:pPr>
          </w:p>
        </w:tc>
        <w:tc>
          <w:tcPr>
            <w:tcW w:w="4206" w:type="dxa"/>
            <w:gridSpan w:val="2"/>
            <w:tcMar>
              <w:top w:w="57" w:type="dxa"/>
              <w:bottom w:w="57" w:type="dxa"/>
            </w:tcMar>
          </w:tcPr>
          <w:p w:rsidR="00C82053" w:rsidRPr="000B6931" w:rsidRDefault="00C82053" w:rsidP="00A759C1">
            <w:pPr>
              <w:pStyle w:val="NoSpacing"/>
              <w:rPr>
                <w:rFonts w:ascii="Century Gothic" w:hAnsi="Century Gothic"/>
                <w:sz w:val="18"/>
                <w:szCs w:val="18"/>
                <w:highlight w:val="green"/>
              </w:rPr>
            </w:pPr>
            <w:r w:rsidRPr="000B6931">
              <w:rPr>
                <w:rFonts w:ascii="Century Gothic" w:hAnsi="Century Gothic"/>
                <w:sz w:val="18"/>
                <w:szCs w:val="18"/>
                <w:highlight w:val="green"/>
              </w:rPr>
              <w:t>Communication to go out to parents about home learning and the expectations (home learning letter).</w:t>
            </w:r>
          </w:p>
          <w:p w:rsidR="00C82053" w:rsidRPr="00CB26F9" w:rsidRDefault="00C82053" w:rsidP="00A759C1">
            <w:pPr>
              <w:pStyle w:val="NoSpacing"/>
              <w:rPr>
                <w:rFonts w:ascii="Century Gothic" w:hAnsi="Century Gothic"/>
                <w:sz w:val="18"/>
                <w:szCs w:val="18"/>
                <w:highlight w:val="yellow"/>
              </w:rPr>
            </w:pPr>
          </w:p>
          <w:p w:rsidR="00C82053" w:rsidRPr="00CB26F9"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yellow"/>
              </w:rPr>
            </w:pPr>
            <w:r w:rsidRPr="00CB26F9">
              <w:rPr>
                <w:rFonts w:ascii="Century Gothic" w:hAnsi="Century Gothic"/>
                <w:color w:val="000000" w:themeColor="text1"/>
                <w:sz w:val="18"/>
                <w:szCs w:val="18"/>
                <w:highlight w:val="yellow"/>
              </w:rPr>
              <w:t>Make the purpose of homework explicit to learners, e.g. to increase a specific area of knowledge, or fluency in a particular area.</w:t>
            </w:r>
          </w:p>
          <w:p w:rsidR="00C82053" w:rsidRPr="00CB26F9"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yellow"/>
              </w:rPr>
            </w:pPr>
          </w:p>
          <w:p w:rsidR="00C82053" w:rsidRPr="000B6931"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green"/>
              </w:rPr>
            </w:pPr>
            <w:r w:rsidRPr="000B6931">
              <w:rPr>
                <w:rFonts w:ascii="Century Gothic" w:hAnsi="Century Gothic"/>
                <w:color w:val="000000" w:themeColor="text1"/>
                <w:sz w:val="18"/>
                <w:szCs w:val="18"/>
                <w:highlight w:val="green"/>
              </w:rPr>
              <w:t>Set learning logs that include a variety of tasks with different levels of challenge.</w:t>
            </w:r>
          </w:p>
          <w:p w:rsidR="00C82053" w:rsidRPr="00CB26F9"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yellow"/>
              </w:rPr>
            </w:pPr>
          </w:p>
          <w:p w:rsidR="00C82053" w:rsidRPr="00CB26F9" w:rsidRDefault="00C82053" w:rsidP="00824EF9">
            <w:pPr>
              <w:pStyle w:val="NormalWeb"/>
              <w:spacing w:before="0" w:beforeAutospacing="0" w:after="0" w:afterAutospacing="0"/>
              <w:textAlignment w:val="baseline"/>
              <w:rPr>
                <w:rFonts w:ascii="Century Gothic" w:hAnsi="Century Gothic"/>
                <w:color w:val="000000" w:themeColor="text1"/>
                <w:sz w:val="18"/>
                <w:szCs w:val="18"/>
                <w:highlight w:val="yellow"/>
              </w:rPr>
            </w:pPr>
            <w:r w:rsidRPr="00CB26F9">
              <w:rPr>
                <w:rFonts w:ascii="Century Gothic" w:hAnsi="Century Gothic"/>
                <w:color w:val="000000" w:themeColor="text1"/>
                <w:sz w:val="18"/>
                <w:szCs w:val="18"/>
                <w:highlight w:val="yellow"/>
              </w:rPr>
              <w:t xml:space="preserve">Ensure that the focus is upon the quality of piece and not necessarily the quantity. </w:t>
            </w:r>
          </w:p>
          <w:p w:rsidR="00C82053" w:rsidRDefault="00C82053" w:rsidP="00824EF9">
            <w:pPr>
              <w:pStyle w:val="NormalWeb"/>
              <w:spacing w:before="0" w:beforeAutospacing="0" w:after="0" w:afterAutospacing="0"/>
              <w:textAlignment w:val="baseline"/>
              <w:rPr>
                <w:rFonts w:ascii="Century Gothic" w:hAnsi="Century Gothic"/>
                <w:color w:val="000000" w:themeColor="text1"/>
                <w:sz w:val="18"/>
                <w:szCs w:val="18"/>
              </w:rPr>
            </w:pPr>
            <w:r w:rsidRPr="00CB26F9">
              <w:rPr>
                <w:rFonts w:ascii="Century Gothic" w:hAnsi="Century Gothic"/>
                <w:color w:val="000000" w:themeColor="text1"/>
                <w:sz w:val="18"/>
                <w:szCs w:val="18"/>
                <w:highlight w:val="yellow"/>
              </w:rPr>
              <w:t>Providing feedback on learning logs that is specific and timely.</w:t>
            </w:r>
          </w:p>
          <w:p w:rsidR="00C82053" w:rsidRPr="00757832" w:rsidRDefault="00C82053" w:rsidP="00A759C1">
            <w:pPr>
              <w:pStyle w:val="NoSpacing"/>
              <w:rPr>
                <w:rFonts w:ascii="Century Gothic" w:hAnsi="Century Gothic"/>
                <w:color w:val="000000" w:themeColor="text1"/>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 xml:space="preserve">In order to </w:t>
            </w:r>
            <w:r w:rsidRPr="00757832">
              <w:rPr>
                <w:rFonts w:ascii="Century Gothic" w:hAnsi="Century Gothic" w:cs="Arial"/>
                <w:sz w:val="18"/>
                <w:szCs w:val="18"/>
              </w:rPr>
              <w:t>consolidate learning from school</w:t>
            </w:r>
            <w:r>
              <w:rPr>
                <w:rFonts w:ascii="Century Gothic" w:hAnsi="Century Gothic" w:cs="Arial"/>
                <w:sz w:val="18"/>
                <w:szCs w:val="18"/>
              </w:rPr>
              <w:t>.</w:t>
            </w: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To create opportunities for learning to be shared with parents</w:t>
            </w:r>
            <w:r>
              <w:rPr>
                <w:rFonts w:ascii="Century Gothic" w:hAnsi="Century Gothic" w:cs="Arial"/>
                <w:sz w:val="18"/>
                <w:szCs w:val="18"/>
              </w:rPr>
              <w:t>.</w:t>
            </w:r>
          </w:p>
          <w:p w:rsidR="00C82053" w:rsidRPr="00757832" w:rsidRDefault="00C82053" w:rsidP="00290021">
            <w:pPr>
              <w:rPr>
                <w:rFonts w:ascii="Century Gothic" w:hAnsi="Century Gothic" w:cs="Arial"/>
                <w:sz w:val="18"/>
                <w:szCs w:val="18"/>
              </w:rPr>
            </w:pPr>
            <w:r>
              <w:rPr>
                <w:rFonts w:ascii="Century Gothic" w:hAnsi="Century Gothic" w:cs="Arial"/>
                <w:sz w:val="18"/>
                <w:szCs w:val="18"/>
              </w:rPr>
              <w:t>To further support/develop</w:t>
            </w:r>
            <w:r w:rsidRPr="00757832">
              <w:rPr>
                <w:rFonts w:ascii="Century Gothic" w:hAnsi="Century Gothic" w:cs="Arial"/>
                <w:sz w:val="18"/>
                <w:szCs w:val="18"/>
              </w:rPr>
              <w:t xml:space="preserve"> specific skil</w:t>
            </w:r>
            <w:r>
              <w:rPr>
                <w:rFonts w:ascii="Century Gothic" w:hAnsi="Century Gothic" w:cs="Arial"/>
                <w:sz w:val="18"/>
                <w:szCs w:val="18"/>
              </w:rPr>
              <w:t>ls such as reading and spelling.</w:t>
            </w:r>
          </w:p>
        </w:tc>
        <w:tc>
          <w:tcPr>
            <w:tcW w:w="3119" w:type="dxa"/>
            <w:tcMar>
              <w:top w:w="57" w:type="dxa"/>
              <w:bottom w:w="57" w:type="dxa"/>
            </w:tcMar>
          </w:tcPr>
          <w:p w:rsidR="00C82053" w:rsidRDefault="00C82053" w:rsidP="00824EF9">
            <w:pPr>
              <w:rPr>
                <w:rFonts w:ascii="Century Gothic" w:hAnsi="Century Gothic" w:cs="Arial"/>
                <w:sz w:val="18"/>
                <w:szCs w:val="18"/>
              </w:rPr>
            </w:pPr>
            <w:r w:rsidRPr="000B6931">
              <w:rPr>
                <w:rFonts w:ascii="Century Gothic" w:hAnsi="Century Gothic" w:cs="Arial"/>
                <w:sz w:val="18"/>
                <w:szCs w:val="18"/>
                <w:highlight w:val="green"/>
              </w:rPr>
              <w:t>Clear guidelines and timetable set for homework/learning logs.</w:t>
            </w:r>
          </w:p>
          <w:p w:rsidR="00C82053" w:rsidRPr="00290021"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0B6931">
              <w:rPr>
                <w:rFonts w:ascii="Century Gothic" w:hAnsi="Century Gothic" w:cs="Arial"/>
                <w:sz w:val="18"/>
                <w:szCs w:val="18"/>
                <w:highlight w:val="yellow"/>
              </w:rPr>
              <w:t>Good examples of work done at home to be valued and shared with the rest of the class – learning log trophy, displays.</w:t>
            </w:r>
          </w:p>
          <w:p w:rsidR="00C82053" w:rsidRPr="00757832"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Learning walks to monitor</w:t>
            </w:r>
            <w:r>
              <w:rPr>
                <w:rFonts w:ascii="Century Gothic" w:hAnsi="Century Gothic" w:cs="Arial"/>
                <w:sz w:val="18"/>
                <w:szCs w:val="18"/>
              </w:rPr>
              <w:t>.</w:t>
            </w:r>
          </w:p>
        </w:tc>
        <w:tc>
          <w:tcPr>
            <w:tcW w:w="708" w:type="dxa"/>
          </w:tcPr>
          <w:p w:rsidR="00C82053" w:rsidRDefault="00C82053" w:rsidP="00824EF9">
            <w:pPr>
              <w:rPr>
                <w:rFonts w:ascii="Century Gothic" w:hAnsi="Century Gothic" w:cs="Arial"/>
                <w:sz w:val="18"/>
                <w:szCs w:val="18"/>
              </w:rPr>
            </w:pPr>
            <w:r w:rsidRPr="00757832">
              <w:rPr>
                <w:rFonts w:ascii="Century Gothic" w:hAnsi="Century Gothic" w:cs="Arial"/>
                <w:sz w:val="18"/>
                <w:szCs w:val="18"/>
              </w:rPr>
              <w:t>CT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Parents</w:t>
            </w:r>
          </w:p>
        </w:tc>
        <w:tc>
          <w:tcPr>
            <w:tcW w:w="2268" w:type="dxa"/>
          </w:tcPr>
          <w:p w:rsidR="00C82053" w:rsidRDefault="000B6931" w:rsidP="00290021">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 xml:space="preserve">Learning logs are set at the beginning of each new topic either termly or half termly. </w:t>
            </w:r>
          </w:p>
          <w:p w:rsidR="000B6931" w:rsidRDefault="000B6931" w:rsidP="00290021">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Learning logs are shared with the class and commented upon by the class teacher, this is given greater time and value in some classes than others.</w:t>
            </w:r>
          </w:p>
          <w:p w:rsidR="000B6931" w:rsidRDefault="000B6931" w:rsidP="00290021">
            <w:pPr>
              <w:rPr>
                <w:rFonts w:ascii="Century Gothic" w:hAnsi="Century Gothic" w:cs="Arial"/>
                <w:color w:val="E36C0A" w:themeColor="accent6" w:themeShade="BF"/>
                <w:sz w:val="18"/>
                <w:szCs w:val="18"/>
              </w:rPr>
            </w:pPr>
          </w:p>
          <w:p w:rsidR="000B6931" w:rsidRPr="00EB0265" w:rsidRDefault="000B6931" w:rsidP="000B6931">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In order to increase parental engagement some PP children were signed up to Letterbox Club through the Book Trust.</w:t>
            </w:r>
            <w:r>
              <w:rPr>
                <w:rFonts w:ascii="Arial" w:hAnsi="Arial" w:cs="Arial"/>
                <w:color w:val="4B5055"/>
                <w:shd w:val="clear" w:color="auto" w:fill="FFFFFF"/>
              </w:rPr>
              <w:t xml:space="preserve"> </w:t>
            </w:r>
            <w:r w:rsidRPr="000B6931">
              <w:rPr>
                <w:rFonts w:ascii="Century Gothic" w:hAnsi="Century Gothic" w:cs="Arial"/>
                <w:color w:val="E36C0A" w:themeColor="accent6" w:themeShade="BF"/>
                <w:sz w:val="18"/>
                <w:szCs w:val="18"/>
                <w:shd w:val="clear" w:color="auto" w:fill="FFFFFF"/>
              </w:rPr>
              <w:t>Each child receives their own colourful parcel of books, maths games, stationery and other high quality materials once every month for six months, from May to October.</w:t>
            </w:r>
          </w:p>
        </w:tc>
      </w:tr>
      <w:tr w:rsidR="00C82053" w:rsidRPr="00757832" w:rsidTr="000B6931">
        <w:trPr>
          <w:trHeight w:hRule="exact" w:val="3611"/>
        </w:trPr>
        <w:tc>
          <w:tcPr>
            <w:tcW w:w="2026" w:type="dxa"/>
            <w:tcMar>
              <w:top w:w="57" w:type="dxa"/>
              <w:bottom w:w="57" w:type="dxa"/>
            </w:tcMar>
          </w:tcPr>
          <w:p w:rsidR="00C82053" w:rsidRPr="00757832" w:rsidRDefault="00C82053" w:rsidP="00824EF9">
            <w:pPr>
              <w:pStyle w:val="NoSpacing"/>
              <w:rPr>
                <w:rFonts w:ascii="Century Gothic" w:hAnsi="Century Gothic"/>
                <w:sz w:val="18"/>
                <w:szCs w:val="18"/>
              </w:rPr>
            </w:pPr>
            <w:r w:rsidRPr="00757832">
              <w:rPr>
                <w:rFonts w:ascii="Century Gothic" w:hAnsi="Century Gothic"/>
                <w:sz w:val="18"/>
                <w:szCs w:val="18"/>
              </w:rPr>
              <w:t>Parents to be fully aware of the provisions their children are receiving</w:t>
            </w:r>
          </w:p>
          <w:p w:rsidR="00C82053" w:rsidRPr="00757832" w:rsidRDefault="00C82053" w:rsidP="00824EF9">
            <w:pPr>
              <w:rPr>
                <w:rFonts w:ascii="Century Gothic" w:hAnsi="Century Gothic" w:cs="Arial"/>
                <w:sz w:val="18"/>
                <w:szCs w:val="18"/>
              </w:rPr>
            </w:pPr>
          </w:p>
        </w:tc>
        <w:tc>
          <w:tcPr>
            <w:tcW w:w="4206" w:type="dxa"/>
            <w:gridSpan w:val="2"/>
            <w:tcMar>
              <w:top w:w="57" w:type="dxa"/>
              <w:bottom w:w="57" w:type="dxa"/>
            </w:tcMar>
          </w:tcPr>
          <w:p w:rsidR="00C82053" w:rsidRDefault="00C82053" w:rsidP="00290021">
            <w:pPr>
              <w:rPr>
                <w:rFonts w:ascii="Century Gothic" w:hAnsi="Century Gothic" w:cs="Arial"/>
                <w:sz w:val="18"/>
                <w:szCs w:val="18"/>
                <w:lang w:val="en-GB"/>
              </w:rPr>
            </w:pPr>
            <w:r w:rsidRPr="000B6931">
              <w:rPr>
                <w:rFonts w:ascii="Century Gothic" w:hAnsi="Century Gothic" w:cs="Arial"/>
                <w:sz w:val="18"/>
                <w:szCs w:val="18"/>
                <w:highlight w:val="green"/>
                <w:lang w:val="en-GB"/>
              </w:rPr>
              <w:t>Teachers to ensure parents are aware of how their child’s PPG is being spent and the impact this is having.</w:t>
            </w:r>
            <w:r>
              <w:rPr>
                <w:rFonts w:ascii="Century Gothic" w:hAnsi="Century Gothic" w:cs="Arial"/>
                <w:sz w:val="18"/>
                <w:szCs w:val="18"/>
                <w:lang w:val="en-GB"/>
              </w:rPr>
              <w:t xml:space="preserve"> </w:t>
            </w:r>
          </w:p>
          <w:p w:rsidR="00C82053" w:rsidRPr="00A759C1" w:rsidRDefault="00C82053" w:rsidP="00290021">
            <w:pPr>
              <w:rPr>
                <w:rFonts w:ascii="Century Gothic" w:hAnsi="Century Gothic" w:cs="Arial"/>
                <w:sz w:val="18"/>
                <w:szCs w:val="18"/>
                <w:lang w:val="en-GB"/>
              </w:rPr>
            </w:pPr>
          </w:p>
          <w:p w:rsidR="00C82053" w:rsidRPr="00A759C1" w:rsidRDefault="00C82053" w:rsidP="00824EF9">
            <w:pPr>
              <w:rPr>
                <w:rFonts w:ascii="Century Gothic" w:hAnsi="Century Gothic" w:cs="Arial"/>
                <w:sz w:val="18"/>
                <w:szCs w:val="18"/>
              </w:rPr>
            </w:pPr>
          </w:p>
          <w:p w:rsidR="00C82053" w:rsidRPr="00757832" w:rsidRDefault="00C82053" w:rsidP="00290021">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 xml:space="preserve">Teaching and learning toolkit </w:t>
            </w:r>
            <w:r w:rsidRPr="00757832">
              <w:rPr>
                <w:rFonts w:ascii="Century Gothic" w:hAnsi="Century Gothic" w:cs="Arial"/>
                <w:sz w:val="18"/>
                <w:szCs w:val="18"/>
              </w:rPr>
              <w:t xml:space="preserve">+3 months. </w:t>
            </w:r>
          </w:p>
          <w:p w:rsidR="00C82053" w:rsidRPr="00757832" w:rsidRDefault="00C82053" w:rsidP="00824EF9">
            <w:pPr>
              <w:rPr>
                <w:rFonts w:ascii="Century Gothic" w:hAnsi="Century Gothic" w:cs="Arial"/>
                <w:sz w:val="18"/>
                <w:szCs w:val="18"/>
              </w:rPr>
            </w:pPr>
          </w:p>
          <w:p w:rsidR="00C82053" w:rsidRDefault="00C82053" w:rsidP="00824EF9">
            <w:pPr>
              <w:rPr>
                <w:rFonts w:ascii="Century Gothic" w:hAnsi="Century Gothic" w:cs="Arial"/>
                <w:color w:val="943634" w:themeColor="accent2" w:themeShade="BF"/>
                <w:sz w:val="18"/>
                <w:szCs w:val="18"/>
              </w:rPr>
            </w:pPr>
            <w:r w:rsidRPr="00757832">
              <w:rPr>
                <w:rFonts w:ascii="Century Gothic" w:hAnsi="Century Gothic" w:cs="Arial"/>
                <w:sz w:val="18"/>
                <w:szCs w:val="18"/>
              </w:rPr>
              <w:t>Parents to be informed of their child’s provision and feel they have a say on what their child will benefit from.</w:t>
            </w:r>
            <w:r w:rsidRPr="00850118">
              <w:rPr>
                <w:rFonts w:ascii="Century Gothic" w:hAnsi="Century Gothic" w:cs="Arial"/>
                <w:color w:val="943634" w:themeColor="accent2" w:themeShade="BF"/>
                <w:sz w:val="18"/>
                <w:szCs w:val="18"/>
              </w:rPr>
              <w:t xml:space="preserve"> </w:t>
            </w:r>
          </w:p>
          <w:p w:rsidR="00C82053" w:rsidRDefault="00C82053" w:rsidP="00824EF9">
            <w:pPr>
              <w:rPr>
                <w:rFonts w:ascii="Century Gothic" w:hAnsi="Century Gothic" w:cs="Arial"/>
                <w:color w:val="943634" w:themeColor="accent2" w:themeShade="BF"/>
                <w:sz w:val="18"/>
                <w:szCs w:val="18"/>
              </w:rPr>
            </w:pPr>
          </w:p>
          <w:p w:rsidR="00C82053" w:rsidRPr="00757832" w:rsidRDefault="00C82053" w:rsidP="00290021">
            <w:pPr>
              <w:rPr>
                <w:rFonts w:ascii="Century Gothic" w:hAnsi="Century Gothic" w:cs="Arial"/>
                <w:color w:val="000000" w:themeColor="text1"/>
                <w:sz w:val="18"/>
                <w:szCs w:val="18"/>
              </w:rPr>
            </w:pPr>
            <w:r w:rsidRPr="00290021">
              <w:rPr>
                <w:rFonts w:ascii="Century Gothic" w:hAnsi="Century Gothic" w:cs="Arial"/>
                <w:color w:val="000000" w:themeColor="text1"/>
                <w:sz w:val="18"/>
                <w:szCs w:val="18"/>
              </w:rPr>
              <w:t>This requires further work from previous year – some staff were sharing this and some weren’t.</w:t>
            </w:r>
          </w:p>
        </w:tc>
        <w:tc>
          <w:tcPr>
            <w:tcW w:w="3119" w:type="dxa"/>
            <w:tcMar>
              <w:top w:w="57" w:type="dxa"/>
              <w:bottom w:w="57" w:type="dxa"/>
            </w:tcMar>
          </w:tcPr>
          <w:p w:rsidR="00C82053" w:rsidRDefault="00C82053" w:rsidP="00824EF9">
            <w:pPr>
              <w:rPr>
                <w:rFonts w:ascii="Century Gothic" w:hAnsi="Century Gothic" w:cs="Arial"/>
                <w:sz w:val="18"/>
                <w:szCs w:val="18"/>
              </w:rPr>
            </w:pPr>
            <w:r w:rsidRPr="000B6931">
              <w:rPr>
                <w:rFonts w:ascii="Century Gothic" w:hAnsi="Century Gothic" w:cs="Arial"/>
                <w:sz w:val="18"/>
                <w:szCs w:val="18"/>
                <w:highlight w:val="green"/>
              </w:rPr>
              <w:t>Staff will be expected to discuss provisions set up for PP children following pupil progress meetings.</w:t>
            </w:r>
            <w:r w:rsidRPr="00757832">
              <w:rPr>
                <w:rFonts w:ascii="Century Gothic" w:hAnsi="Century Gothic" w:cs="Arial"/>
                <w:sz w:val="18"/>
                <w:szCs w:val="18"/>
              </w:rPr>
              <w:t xml:space="preserve"> </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0B6931">
              <w:rPr>
                <w:rFonts w:ascii="Century Gothic" w:hAnsi="Century Gothic" w:cs="Arial"/>
                <w:sz w:val="18"/>
                <w:szCs w:val="18"/>
                <w:highlight w:val="red"/>
              </w:rPr>
              <w:t>Further down the line we will use the ‘parental engagement’ option on our provision map tool.</w:t>
            </w:r>
          </w:p>
        </w:tc>
        <w:tc>
          <w:tcPr>
            <w:tcW w:w="708" w:type="dxa"/>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CT</w:t>
            </w:r>
          </w:p>
        </w:tc>
        <w:tc>
          <w:tcPr>
            <w:tcW w:w="2268" w:type="dxa"/>
          </w:tcPr>
          <w:p w:rsidR="00C82053" w:rsidRDefault="000B6931" w:rsidP="00290021">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 xml:space="preserve">Provisions for PP children are discussed during parents evening in the Autumn and Spring term. </w:t>
            </w:r>
          </w:p>
          <w:p w:rsidR="000B6931" w:rsidRDefault="000B6931" w:rsidP="00290021">
            <w:pPr>
              <w:rPr>
                <w:rFonts w:ascii="Century Gothic" w:hAnsi="Century Gothic" w:cs="Arial"/>
                <w:color w:val="E36C0A" w:themeColor="accent6" w:themeShade="BF"/>
                <w:sz w:val="18"/>
                <w:szCs w:val="18"/>
              </w:rPr>
            </w:pPr>
          </w:p>
          <w:p w:rsidR="000B6931" w:rsidRPr="00EB0265" w:rsidRDefault="000B6931" w:rsidP="00290021">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The use of the ‘parental engagement’ option on the provision mapping tool will be discussed with the SENDCo next year once she has completed a full year in post.</w:t>
            </w:r>
          </w:p>
        </w:tc>
      </w:tr>
      <w:tr w:rsidR="00C82053" w:rsidRPr="00757832" w:rsidTr="000B6931">
        <w:trPr>
          <w:trHeight w:hRule="exact" w:val="2061"/>
        </w:trPr>
        <w:tc>
          <w:tcPr>
            <w:tcW w:w="2026" w:type="dxa"/>
            <w:tcMar>
              <w:top w:w="57" w:type="dxa"/>
              <w:bottom w:w="57" w:type="dxa"/>
            </w:tcMar>
          </w:tcPr>
          <w:p w:rsidR="00C82053" w:rsidRDefault="00C82053" w:rsidP="00A759C1">
            <w:pPr>
              <w:rPr>
                <w:rFonts w:ascii="Century Gothic" w:hAnsi="Century Gothic" w:cs="Arial"/>
                <w:sz w:val="18"/>
                <w:szCs w:val="18"/>
              </w:rPr>
            </w:pPr>
            <w:r>
              <w:rPr>
                <w:rFonts w:ascii="Century Gothic" w:hAnsi="Century Gothic" w:cs="Arial"/>
                <w:sz w:val="18"/>
                <w:szCs w:val="18"/>
              </w:rPr>
              <w:lastRenderedPageBreak/>
              <w:t>Effective links between home and school with appropriate actions in place.</w:t>
            </w:r>
          </w:p>
          <w:p w:rsidR="00C82053" w:rsidRPr="00757832" w:rsidRDefault="00C82053" w:rsidP="00A759C1">
            <w:pPr>
              <w:pStyle w:val="Default"/>
              <w:rPr>
                <w:rFonts w:ascii="Century Gothic" w:hAnsi="Century Gothic"/>
                <w:sz w:val="18"/>
                <w:szCs w:val="18"/>
              </w:rPr>
            </w:pPr>
          </w:p>
        </w:tc>
        <w:tc>
          <w:tcPr>
            <w:tcW w:w="4206" w:type="dxa"/>
            <w:gridSpan w:val="2"/>
            <w:tcMar>
              <w:top w:w="57" w:type="dxa"/>
              <w:bottom w:w="57" w:type="dxa"/>
            </w:tcMar>
          </w:tcPr>
          <w:p w:rsidR="00C82053" w:rsidRDefault="00C82053" w:rsidP="00290021">
            <w:pPr>
              <w:pStyle w:val="NoSpacing"/>
              <w:rPr>
                <w:rFonts w:ascii="Century Gothic" w:hAnsi="Century Gothic"/>
                <w:sz w:val="18"/>
                <w:szCs w:val="18"/>
              </w:rPr>
            </w:pPr>
            <w:r w:rsidRPr="003663EF">
              <w:rPr>
                <w:rFonts w:ascii="Century Gothic" w:hAnsi="Century Gothic"/>
                <w:sz w:val="18"/>
                <w:szCs w:val="18"/>
                <w:highlight w:val="green"/>
              </w:rPr>
              <w:t>Use of structured conversations in order to set SMART targets and ensure there is a plan, do, review cycle.</w:t>
            </w:r>
          </w:p>
          <w:p w:rsidR="00C82053" w:rsidRDefault="00C82053" w:rsidP="00290021">
            <w:pPr>
              <w:pStyle w:val="NoSpacing"/>
              <w:rPr>
                <w:rFonts w:ascii="Century Gothic" w:hAnsi="Century Gothic"/>
                <w:sz w:val="18"/>
                <w:szCs w:val="18"/>
              </w:rPr>
            </w:pPr>
          </w:p>
          <w:p w:rsidR="00C82053" w:rsidRPr="007F3AD8" w:rsidRDefault="00C82053" w:rsidP="00290021">
            <w:pPr>
              <w:pStyle w:val="NoSpacing"/>
              <w:rPr>
                <w:rFonts w:ascii="Century Gothic" w:hAnsi="Century Gothic"/>
                <w:sz w:val="18"/>
                <w:szCs w:val="18"/>
              </w:rPr>
            </w:pPr>
            <w:r w:rsidRPr="003663EF">
              <w:rPr>
                <w:rFonts w:ascii="Century Gothic" w:hAnsi="Century Gothic"/>
                <w:sz w:val="18"/>
                <w:szCs w:val="18"/>
                <w:highlight w:val="green"/>
              </w:rPr>
              <w:t>Additional training around structured conversations if needed.</w:t>
            </w:r>
          </w:p>
          <w:p w:rsidR="00C82053" w:rsidRPr="00757832" w:rsidRDefault="00C82053" w:rsidP="00290021">
            <w:pPr>
              <w:rPr>
                <w:rFonts w:ascii="Century Gothic" w:hAnsi="Century Gothic" w:cs="Arial"/>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 xml:space="preserve">To ensure clear action planning and evaluation of this linked to areas such as attendance, behavior etc. (non-academic areas). </w:t>
            </w:r>
          </w:p>
        </w:tc>
        <w:tc>
          <w:tcPr>
            <w:tcW w:w="3119" w:type="dxa"/>
            <w:shd w:val="clear" w:color="auto" w:fill="auto"/>
            <w:tcMar>
              <w:top w:w="57" w:type="dxa"/>
              <w:bottom w:w="57" w:type="dxa"/>
            </w:tcMar>
          </w:tcPr>
          <w:p w:rsidR="00C82053" w:rsidRPr="00757832" w:rsidRDefault="00C82053" w:rsidP="00824EF9">
            <w:pPr>
              <w:rPr>
                <w:rFonts w:ascii="Century Gothic" w:hAnsi="Century Gothic" w:cs="Arial"/>
                <w:sz w:val="18"/>
                <w:szCs w:val="18"/>
              </w:rPr>
            </w:pPr>
            <w:r w:rsidRPr="003663EF">
              <w:rPr>
                <w:rFonts w:ascii="Century Gothic" w:hAnsi="Century Gothic" w:cs="Arial"/>
                <w:sz w:val="18"/>
                <w:szCs w:val="18"/>
                <w:highlight w:val="green"/>
              </w:rPr>
              <w:t>PPL to ensure structured conversations are being held with PP parents as needed and saved to the mapping tool.</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Staff</w:t>
            </w:r>
          </w:p>
        </w:tc>
        <w:tc>
          <w:tcPr>
            <w:tcW w:w="2268" w:type="dxa"/>
          </w:tcPr>
          <w:p w:rsidR="00C82053" w:rsidRPr="00EB0265" w:rsidRDefault="00CB26F9" w:rsidP="00824EF9">
            <w:pPr>
              <w:rPr>
                <w:rFonts w:ascii="Century Gothic" w:hAnsi="Century Gothic" w:cs="Arial"/>
                <w:color w:val="E36C0A" w:themeColor="accent6" w:themeShade="BF"/>
                <w:sz w:val="18"/>
                <w:szCs w:val="18"/>
              </w:rPr>
            </w:pPr>
            <w:r w:rsidRPr="00EB0265">
              <w:rPr>
                <w:rFonts w:ascii="Century Gothic" w:hAnsi="Century Gothic" w:cs="Arial"/>
                <w:color w:val="E36C0A" w:themeColor="accent6" w:themeShade="BF"/>
                <w:sz w:val="18"/>
                <w:szCs w:val="18"/>
              </w:rPr>
              <w:t>These are being used by the HT, DHT and phase leaders as needed.</w:t>
            </w:r>
            <w:r w:rsidR="000B6931">
              <w:rPr>
                <w:rFonts w:ascii="Century Gothic" w:hAnsi="Century Gothic" w:cs="Arial"/>
                <w:color w:val="E36C0A" w:themeColor="accent6" w:themeShade="BF"/>
                <w:sz w:val="18"/>
                <w:szCs w:val="18"/>
              </w:rPr>
              <w:t xml:space="preserve"> These have mainly been used to tackle attendance, behavior and SEM areas this year.</w:t>
            </w:r>
          </w:p>
        </w:tc>
      </w:tr>
      <w:tr w:rsidR="00C82053" w:rsidRPr="00757832" w:rsidTr="000B6931">
        <w:trPr>
          <w:trHeight w:hRule="exact" w:val="3216"/>
        </w:trPr>
        <w:tc>
          <w:tcPr>
            <w:tcW w:w="2026" w:type="dxa"/>
            <w:tcMar>
              <w:top w:w="57" w:type="dxa"/>
              <w:bottom w:w="57" w:type="dxa"/>
            </w:tcMar>
          </w:tcPr>
          <w:p w:rsidR="00C82053" w:rsidRDefault="00C82053" w:rsidP="00A759C1">
            <w:pPr>
              <w:pStyle w:val="NoSpacing"/>
              <w:rPr>
                <w:rFonts w:ascii="Century Gothic" w:hAnsi="Century Gothic"/>
                <w:sz w:val="18"/>
                <w:szCs w:val="18"/>
              </w:rPr>
            </w:pPr>
            <w:r>
              <w:rPr>
                <w:rFonts w:ascii="Century Gothic" w:hAnsi="Century Gothic"/>
                <w:sz w:val="18"/>
                <w:szCs w:val="18"/>
              </w:rPr>
              <w:t>Parents to be upskilled in how they can best support their children at home and school strategies used</w:t>
            </w:r>
          </w:p>
          <w:p w:rsidR="00C82053" w:rsidRPr="00757832" w:rsidRDefault="00C82053" w:rsidP="00A759C1">
            <w:pPr>
              <w:pStyle w:val="NoSpacing"/>
              <w:rPr>
                <w:rFonts w:ascii="Century Gothic" w:hAnsi="Century Gothic"/>
                <w:sz w:val="18"/>
                <w:szCs w:val="18"/>
              </w:rPr>
            </w:pPr>
          </w:p>
        </w:tc>
        <w:tc>
          <w:tcPr>
            <w:tcW w:w="4206" w:type="dxa"/>
            <w:gridSpan w:val="2"/>
            <w:tcMar>
              <w:top w:w="57" w:type="dxa"/>
              <w:bottom w:w="57" w:type="dxa"/>
            </w:tcMar>
          </w:tcPr>
          <w:p w:rsidR="00C82053" w:rsidRDefault="00C82053" w:rsidP="00A759C1">
            <w:pPr>
              <w:pStyle w:val="NoSpacing"/>
              <w:rPr>
                <w:rFonts w:ascii="Century Gothic" w:hAnsi="Century Gothic" w:cs="Arial"/>
                <w:sz w:val="18"/>
                <w:szCs w:val="18"/>
              </w:rPr>
            </w:pPr>
            <w:r w:rsidRPr="003663EF">
              <w:rPr>
                <w:rFonts w:ascii="Century Gothic" w:hAnsi="Century Gothic" w:cs="Arial"/>
                <w:sz w:val="18"/>
                <w:szCs w:val="18"/>
                <w:highlight w:val="green"/>
              </w:rPr>
              <w:t>Range of parent workshops to be offered such as reading, maths, phonics, CHUMS etc.</w:t>
            </w:r>
          </w:p>
          <w:p w:rsidR="00C82053" w:rsidRDefault="00C82053" w:rsidP="00A759C1">
            <w:pPr>
              <w:pStyle w:val="NoSpacing"/>
              <w:rPr>
                <w:rFonts w:ascii="Century Gothic" w:hAnsi="Century Gothic" w:cs="Arial"/>
                <w:sz w:val="18"/>
                <w:szCs w:val="18"/>
              </w:rPr>
            </w:pPr>
          </w:p>
          <w:p w:rsidR="00C82053" w:rsidRDefault="00C82053" w:rsidP="00A759C1">
            <w:pPr>
              <w:pStyle w:val="NoSpacing"/>
              <w:rPr>
                <w:rFonts w:ascii="Century Gothic" w:hAnsi="Century Gothic"/>
                <w:sz w:val="18"/>
                <w:szCs w:val="18"/>
              </w:rPr>
            </w:pPr>
            <w:r w:rsidRPr="00CB26F9">
              <w:rPr>
                <w:rFonts w:ascii="Century Gothic" w:hAnsi="Century Gothic" w:cs="Arial"/>
                <w:sz w:val="18"/>
                <w:szCs w:val="18"/>
                <w:highlight w:val="green"/>
              </w:rPr>
              <w:t>Workshops to be advertised through the newsletter, website and via class teachers</w:t>
            </w:r>
            <w:r w:rsidRPr="00CB26F9">
              <w:rPr>
                <w:rFonts w:ascii="Century Gothic" w:hAnsi="Century Gothic"/>
                <w:sz w:val="18"/>
                <w:szCs w:val="18"/>
                <w:highlight w:val="green"/>
              </w:rPr>
              <w:t>.</w:t>
            </w:r>
          </w:p>
          <w:p w:rsidR="00C82053" w:rsidRDefault="00C82053" w:rsidP="00A759C1">
            <w:pPr>
              <w:pStyle w:val="NoSpacing"/>
              <w:rPr>
                <w:rFonts w:ascii="Century Gothic" w:hAnsi="Century Gothic"/>
                <w:sz w:val="18"/>
                <w:szCs w:val="18"/>
              </w:rPr>
            </w:pPr>
          </w:p>
          <w:p w:rsidR="00C82053" w:rsidRPr="00757832" w:rsidRDefault="00C82053" w:rsidP="00A759C1">
            <w:pPr>
              <w:pStyle w:val="NoSpacing"/>
              <w:rPr>
                <w:rFonts w:ascii="Century Gothic" w:hAnsi="Century Gothic"/>
                <w:sz w:val="18"/>
                <w:szCs w:val="18"/>
              </w:rPr>
            </w:pPr>
            <w:r w:rsidRPr="00CB26F9">
              <w:rPr>
                <w:rFonts w:ascii="Century Gothic" w:hAnsi="Century Gothic"/>
                <w:sz w:val="18"/>
                <w:szCs w:val="18"/>
                <w:highlight w:val="yellow"/>
              </w:rPr>
              <w:t>Parents to attend parent workshops to be more aware of school strategies.</w:t>
            </w:r>
          </w:p>
          <w:p w:rsidR="00C82053" w:rsidRDefault="00C82053" w:rsidP="00824EF9">
            <w:pPr>
              <w:rPr>
                <w:rFonts w:ascii="Century Gothic" w:hAnsi="Century Gothic" w:cs="Arial"/>
                <w:sz w:val="18"/>
                <w:szCs w:val="18"/>
              </w:rPr>
            </w:pPr>
          </w:p>
          <w:p w:rsidR="00C82053" w:rsidRPr="00A759C1" w:rsidRDefault="00C82053" w:rsidP="00290021">
            <w:pPr>
              <w:rPr>
                <w:rFonts w:ascii="Century Gothic" w:hAnsi="Century Gothic" w:cs="Arial"/>
                <w:sz w:val="18"/>
                <w:szCs w:val="18"/>
              </w:rPr>
            </w:pPr>
            <w:r w:rsidRPr="003663EF">
              <w:rPr>
                <w:rFonts w:ascii="Century Gothic" w:hAnsi="Century Gothic" w:cs="Arial"/>
                <w:sz w:val="18"/>
                <w:szCs w:val="18"/>
                <w:highlight w:val="green"/>
              </w:rPr>
              <w:t>Parents guided on how best to support their child at home through meetings with class teachers.</w:t>
            </w:r>
          </w:p>
          <w:p w:rsidR="00C82053" w:rsidRPr="00757832" w:rsidRDefault="00C82053" w:rsidP="00824EF9">
            <w:pPr>
              <w:rPr>
                <w:rFonts w:ascii="Century Gothic" w:hAnsi="Century Gothic" w:cs="Arial"/>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In order for parents to support their children at home being clear on the strategies used within school.</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sidRPr="003663EF">
              <w:rPr>
                <w:rFonts w:ascii="Century Gothic" w:hAnsi="Century Gothic" w:cs="Arial"/>
                <w:sz w:val="18"/>
                <w:szCs w:val="18"/>
                <w:highlight w:val="green"/>
              </w:rPr>
              <w:t>Workshops to be on whole school calendar.</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3663EF">
              <w:rPr>
                <w:rFonts w:ascii="Century Gothic" w:hAnsi="Century Gothic" w:cs="Arial"/>
                <w:sz w:val="18"/>
                <w:szCs w:val="18"/>
                <w:highlight w:val="yellow"/>
              </w:rPr>
              <w:t>Attendance of PPG parents to be monitored.</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CB26F9">
              <w:rPr>
                <w:rFonts w:ascii="Century Gothic" w:hAnsi="Century Gothic" w:cs="Arial"/>
                <w:sz w:val="18"/>
                <w:szCs w:val="18"/>
                <w:highlight w:val="green"/>
              </w:rPr>
              <w:t>Parent questionnaire.</w:t>
            </w:r>
          </w:p>
        </w:tc>
        <w:tc>
          <w:tcPr>
            <w:tcW w:w="708" w:type="dxa"/>
            <w:shd w:val="clear" w:color="auto" w:fill="auto"/>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All staff</w:t>
            </w:r>
          </w:p>
        </w:tc>
        <w:tc>
          <w:tcPr>
            <w:tcW w:w="2268" w:type="dxa"/>
          </w:tcPr>
          <w:p w:rsidR="00CB26F9" w:rsidRDefault="00EB0265" w:rsidP="00EB0265">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 xml:space="preserve">Across the year various parent sessions and workshops have run including maths, reading, </w:t>
            </w:r>
            <w:r w:rsidR="00CB26F9" w:rsidRPr="00EB0265">
              <w:rPr>
                <w:rFonts w:ascii="Century Gothic" w:hAnsi="Century Gothic" w:cs="Arial"/>
                <w:color w:val="E36C0A" w:themeColor="accent6" w:themeShade="BF"/>
                <w:sz w:val="18"/>
                <w:szCs w:val="18"/>
              </w:rPr>
              <w:t>phonics</w:t>
            </w:r>
            <w:r>
              <w:rPr>
                <w:rFonts w:ascii="Century Gothic" w:hAnsi="Century Gothic" w:cs="Arial"/>
                <w:color w:val="E36C0A" w:themeColor="accent6" w:themeShade="BF"/>
                <w:sz w:val="18"/>
                <w:szCs w:val="18"/>
              </w:rPr>
              <w:t xml:space="preserve">, </w:t>
            </w:r>
            <w:r w:rsidR="00CB26F9" w:rsidRPr="00EB0265">
              <w:rPr>
                <w:rFonts w:ascii="Century Gothic" w:hAnsi="Century Gothic" w:cs="Arial"/>
                <w:color w:val="E36C0A" w:themeColor="accent6" w:themeShade="BF"/>
                <w:sz w:val="18"/>
                <w:szCs w:val="18"/>
              </w:rPr>
              <w:t xml:space="preserve">Triple P </w:t>
            </w:r>
            <w:r>
              <w:rPr>
                <w:rFonts w:ascii="Century Gothic" w:hAnsi="Century Gothic" w:cs="Arial"/>
                <w:color w:val="E36C0A" w:themeColor="accent6" w:themeShade="BF"/>
                <w:sz w:val="18"/>
                <w:szCs w:val="18"/>
              </w:rPr>
              <w:t xml:space="preserve">and CHUMS. </w:t>
            </w:r>
            <w:r w:rsidR="000B6931">
              <w:rPr>
                <w:rFonts w:ascii="Century Gothic" w:hAnsi="Century Gothic" w:cs="Arial"/>
                <w:color w:val="E36C0A" w:themeColor="accent6" w:themeShade="BF"/>
                <w:sz w:val="18"/>
                <w:szCs w:val="18"/>
              </w:rPr>
              <w:t xml:space="preserve">Some parents were specifically invited to the Triple P sessions including PP families. </w:t>
            </w:r>
          </w:p>
          <w:p w:rsidR="000B6931" w:rsidRPr="00EB0265" w:rsidRDefault="000B6931" w:rsidP="00EB0265">
            <w:pPr>
              <w:rPr>
                <w:rFonts w:ascii="Century Gothic" w:hAnsi="Century Gothic" w:cs="Arial"/>
                <w:color w:val="E36C0A" w:themeColor="accent6" w:themeShade="BF"/>
                <w:sz w:val="18"/>
                <w:szCs w:val="18"/>
              </w:rPr>
            </w:pPr>
            <w:r>
              <w:rPr>
                <w:rFonts w:ascii="Century Gothic" w:hAnsi="Century Gothic" w:cs="Arial"/>
                <w:color w:val="E36C0A" w:themeColor="accent6" w:themeShade="BF"/>
                <w:sz w:val="18"/>
                <w:szCs w:val="18"/>
              </w:rPr>
              <w:t>All sessions conducted in school are put up on the school website via the website.</w:t>
            </w:r>
          </w:p>
        </w:tc>
      </w:tr>
    </w:tbl>
    <w:p w:rsidR="00290021" w:rsidRDefault="00290021"/>
    <w:tbl>
      <w:tblPr>
        <w:tblStyle w:val="TableGrid"/>
        <w:tblW w:w="15021" w:type="dxa"/>
        <w:tblLayout w:type="fixed"/>
        <w:tblLook w:val="04A0" w:firstRow="1" w:lastRow="0" w:firstColumn="1" w:lastColumn="0" w:noHBand="0" w:noVBand="1"/>
      </w:tblPr>
      <w:tblGrid>
        <w:gridCol w:w="2503"/>
        <w:gridCol w:w="2504"/>
        <w:gridCol w:w="2503"/>
        <w:gridCol w:w="2504"/>
        <w:gridCol w:w="2503"/>
        <w:gridCol w:w="2504"/>
      </w:tblGrid>
      <w:tr w:rsidR="00824EF9" w:rsidRPr="00757832" w:rsidTr="00824EF9">
        <w:trPr>
          <w:trHeight w:hRule="exact" w:val="336"/>
        </w:trPr>
        <w:tc>
          <w:tcPr>
            <w:tcW w:w="15021" w:type="dxa"/>
            <w:gridSpan w:val="6"/>
            <w:tcMar>
              <w:top w:w="57" w:type="dxa"/>
              <w:bottom w:w="57" w:type="dxa"/>
            </w:tcMar>
          </w:tcPr>
          <w:p w:rsidR="00824EF9" w:rsidRPr="00757832" w:rsidRDefault="00824EF9" w:rsidP="00824EF9">
            <w:pPr>
              <w:pStyle w:val="ListParagraph"/>
              <w:numPr>
                <w:ilvl w:val="0"/>
                <w:numId w:val="12"/>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t>Other approaches</w:t>
            </w:r>
          </w:p>
        </w:tc>
      </w:tr>
      <w:tr w:rsidR="00824EF9" w:rsidRPr="00757832" w:rsidTr="00824EF9">
        <w:trPr>
          <w:trHeight w:hRule="exact" w:val="336"/>
        </w:trPr>
        <w:tc>
          <w:tcPr>
            <w:tcW w:w="2503"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504"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Chosen action / approach</w:t>
            </w:r>
          </w:p>
          <w:p w:rsidR="00824EF9" w:rsidRPr="00757832" w:rsidRDefault="00824EF9" w:rsidP="00824EF9">
            <w:pPr>
              <w:rPr>
                <w:rFonts w:ascii="Century Gothic" w:hAnsi="Century Gothic" w:cs="Arial"/>
                <w:b/>
                <w:sz w:val="18"/>
                <w:szCs w:val="18"/>
              </w:rPr>
            </w:pPr>
          </w:p>
          <w:p w:rsidR="00824EF9" w:rsidRPr="00757832" w:rsidRDefault="00824EF9" w:rsidP="00824EF9">
            <w:pPr>
              <w:rPr>
                <w:rFonts w:ascii="Century Gothic" w:hAnsi="Century Gothic" w:cs="Arial"/>
                <w:b/>
                <w:sz w:val="18"/>
                <w:szCs w:val="18"/>
              </w:rPr>
            </w:pPr>
          </w:p>
        </w:tc>
        <w:tc>
          <w:tcPr>
            <w:tcW w:w="2503"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504"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2503"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Staff lead</w:t>
            </w:r>
          </w:p>
        </w:tc>
        <w:tc>
          <w:tcPr>
            <w:tcW w:w="2504"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Review </w:t>
            </w:r>
          </w:p>
        </w:tc>
      </w:tr>
    </w:tbl>
    <w:p w:rsidR="00824EF9" w:rsidRDefault="00824EF9"/>
    <w:p w:rsidR="00824EF9" w:rsidRDefault="00824EF9"/>
    <w:p w:rsidR="007418C1" w:rsidRDefault="007418C1"/>
    <w:tbl>
      <w:tblPr>
        <w:tblStyle w:val="TableGrid"/>
        <w:tblW w:w="15559" w:type="dxa"/>
        <w:tblLayout w:type="fixed"/>
        <w:tblLook w:val="04A0" w:firstRow="1" w:lastRow="0" w:firstColumn="1" w:lastColumn="0" w:noHBand="0" w:noVBand="1"/>
      </w:tblPr>
      <w:tblGrid>
        <w:gridCol w:w="2235"/>
        <w:gridCol w:w="2296"/>
        <w:gridCol w:w="4366"/>
        <w:gridCol w:w="5557"/>
        <w:gridCol w:w="1105"/>
      </w:tblGrid>
      <w:tr w:rsidR="00824EF9" w:rsidRPr="00757832" w:rsidTr="00824EF9">
        <w:trPr>
          <w:trHeight w:hRule="exact" w:val="340"/>
        </w:trPr>
        <w:tc>
          <w:tcPr>
            <w:tcW w:w="15559" w:type="dxa"/>
            <w:gridSpan w:val="5"/>
            <w:shd w:val="clear" w:color="auto" w:fill="CFDCE3"/>
            <w:tcMar>
              <w:top w:w="57" w:type="dxa"/>
              <w:bottom w:w="57" w:type="dxa"/>
            </w:tcMar>
          </w:tcPr>
          <w:p w:rsidR="00824EF9" w:rsidRPr="00757832" w:rsidRDefault="00824EF9" w:rsidP="00824EF9">
            <w:pPr>
              <w:pStyle w:val="ListParagraph"/>
              <w:numPr>
                <w:ilvl w:val="0"/>
                <w:numId w:val="9"/>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 xml:space="preserve">Review of expenditure </w:t>
            </w:r>
          </w:p>
        </w:tc>
      </w:tr>
      <w:tr w:rsidR="00824EF9" w:rsidRPr="00757832" w:rsidTr="00824EF9">
        <w:trPr>
          <w:trHeight w:hRule="exact" w:val="340"/>
        </w:trPr>
        <w:tc>
          <w:tcPr>
            <w:tcW w:w="4531" w:type="dxa"/>
            <w:gridSpan w:val="2"/>
            <w:shd w:val="clear" w:color="auto" w:fill="auto"/>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Previous Academic Year</w:t>
            </w:r>
          </w:p>
        </w:tc>
        <w:tc>
          <w:tcPr>
            <w:tcW w:w="11028" w:type="dxa"/>
            <w:gridSpan w:val="3"/>
            <w:shd w:val="clear" w:color="auto" w:fill="auto"/>
          </w:tcPr>
          <w:p w:rsidR="00824EF9" w:rsidRPr="00757832" w:rsidRDefault="00824EF9" w:rsidP="00824EF9">
            <w:pPr>
              <w:pStyle w:val="ListParagraph"/>
              <w:numPr>
                <w:ilvl w:val="0"/>
                <w:numId w:val="0"/>
              </w:numPr>
              <w:ind w:left="567"/>
              <w:rPr>
                <w:rFonts w:ascii="Century Gothic" w:hAnsi="Century Gothic" w:cs="Arial"/>
                <w:b/>
                <w:sz w:val="18"/>
                <w:szCs w:val="18"/>
              </w:rPr>
            </w:pPr>
            <w:r>
              <w:rPr>
                <w:rFonts w:ascii="Century Gothic" w:hAnsi="Century Gothic" w:cs="Arial"/>
                <w:b/>
                <w:sz w:val="18"/>
                <w:szCs w:val="18"/>
              </w:rPr>
              <w:t>2017/18</w:t>
            </w:r>
            <w:r w:rsidRPr="00757832">
              <w:rPr>
                <w:rFonts w:ascii="Century Gothic" w:hAnsi="Century Gothic" w:cs="Arial"/>
                <w:b/>
                <w:sz w:val="18"/>
                <w:szCs w:val="18"/>
              </w:rPr>
              <w:t xml:space="preserve"> (</w:t>
            </w:r>
            <w:r>
              <w:rPr>
                <w:rFonts w:ascii="Century Gothic" w:hAnsi="Century Gothic" w:cs="Arial"/>
                <w:sz w:val="18"/>
                <w:szCs w:val="18"/>
              </w:rPr>
              <w:t>£33,</w:t>
            </w:r>
            <w:r w:rsidRPr="00757832">
              <w:rPr>
                <w:rFonts w:ascii="Century Gothic" w:hAnsi="Century Gothic" w:cs="Arial"/>
                <w:sz w:val="18"/>
                <w:szCs w:val="18"/>
              </w:rPr>
              <w:t xml:space="preserve"> </w:t>
            </w:r>
            <w:r>
              <w:rPr>
                <w:rFonts w:ascii="Century Gothic" w:hAnsi="Century Gothic" w:cs="Arial"/>
                <w:sz w:val="18"/>
                <w:szCs w:val="18"/>
              </w:rPr>
              <w:t>003</w:t>
            </w:r>
            <w:r w:rsidRPr="00757832">
              <w:rPr>
                <w:rFonts w:ascii="Century Gothic" w:hAnsi="Century Gothic" w:cs="Arial"/>
                <w:b/>
                <w:sz w:val="18"/>
                <w:szCs w:val="18"/>
              </w:rPr>
              <w:t>)</w:t>
            </w:r>
            <w:r>
              <w:rPr>
                <w:rFonts w:ascii="Century Gothic" w:hAnsi="Century Gothic" w:cs="Arial"/>
                <w:b/>
                <w:sz w:val="18"/>
                <w:szCs w:val="18"/>
              </w:rPr>
              <w:t xml:space="preserve"> </w:t>
            </w:r>
            <w:r w:rsidR="007418C1">
              <w:rPr>
                <w:rFonts w:ascii="Century Gothic" w:hAnsi="Century Gothic" w:cs="Arial"/>
                <w:b/>
                <w:sz w:val="18"/>
                <w:szCs w:val="18"/>
              </w:rPr>
              <w:t xml:space="preserve">See separate document for further breakdown </w:t>
            </w:r>
          </w:p>
        </w:tc>
      </w:tr>
      <w:tr w:rsidR="00824EF9" w:rsidRPr="00757832" w:rsidTr="00824EF9">
        <w:trPr>
          <w:trHeight w:hRule="exact" w:val="340"/>
        </w:trPr>
        <w:tc>
          <w:tcPr>
            <w:tcW w:w="15559" w:type="dxa"/>
            <w:gridSpan w:val="5"/>
            <w:shd w:val="clear" w:color="auto" w:fill="FFFFFF" w:themeFill="background1"/>
            <w:tcMar>
              <w:top w:w="57" w:type="dxa"/>
              <w:bottom w:w="57" w:type="dxa"/>
            </w:tcMar>
          </w:tcPr>
          <w:p w:rsidR="00824EF9" w:rsidRPr="00757832" w:rsidRDefault="00824EF9" w:rsidP="00D92C84">
            <w:pPr>
              <w:pStyle w:val="ListParagraph"/>
              <w:numPr>
                <w:ilvl w:val="0"/>
                <w:numId w:val="13"/>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 xml:space="preserve">Quality of teaching for all  </w:t>
            </w:r>
          </w:p>
        </w:tc>
      </w:tr>
      <w:tr w:rsidR="00824EF9" w:rsidRPr="00757832" w:rsidTr="00824EF9">
        <w:trPr>
          <w:trHeight w:hRule="exact" w:val="1173"/>
        </w:trPr>
        <w:tc>
          <w:tcPr>
            <w:tcW w:w="2235"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lastRenderedPageBreak/>
              <w:t>Desired outcome</w:t>
            </w:r>
          </w:p>
        </w:tc>
        <w:tc>
          <w:tcPr>
            <w:tcW w:w="229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4366" w:type="dxa"/>
            <w:tcMar>
              <w:top w:w="57" w:type="dxa"/>
              <w:bottom w:w="57" w:type="dxa"/>
            </w:tcMar>
          </w:tcPr>
          <w:p w:rsidR="00D92C84" w:rsidRDefault="00824EF9" w:rsidP="00824EF9">
            <w:pPr>
              <w:rPr>
                <w:rFonts w:ascii="Century Gothic" w:hAnsi="Century Gothic" w:cs="Arial"/>
                <w:b/>
                <w:i/>
                <w:sz w:val="18"/>
                <w:szCs w:val="18"/>
                <w:u w:val="single"/>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r w:rsidR="00D92C84" w:rsidRPr="00D92C84">
              <w:rPr>
                <w:rFonts w:ascii="Century Gothic" w:hAnsi="Century Gothic" w:cs="Arial"/>
                <w:b/>
                <w:i/>
                <w:sz w:val="18"/>
                <w:szCs w:val="18"/>
                <w:u w:val="single"/>
              </w:rPr>
              <w:t xml:space="preserve"> </w:t>
            </w:r>
          </w:p>
          <w:p w:rsidR="00824EF9" w:rsidRPr="00757832" w:rsidRDefault="00D92C84" w:rsidP="00824EF9">
            <w:pPr>
              <w:rPr>
                <w:rFonts w:ascii="Century Gothic" w:hAnsi="Century Gothic" w:cs="Arial"/>
                <w:sz w:val="18"/>
                <w:szCs w:val="18"/>
              </w:rPr>
            </w:pPr>
            <w:r w:rsidRPr="00D92C84">
              <w:rPr>
                <w:rFonts w:ascii="Century Gothic" w:hAnsi="Century Gothic" w:cs="Arial"/>
                <w:b/>
                <w:i/>
                <w:sz w:val="18"/>
                <w:szCs w:val="18"/>
                <w:u w:val="single"/>
              </w:rPr>
              <w:t>See previous year’s PP strategy review July 2018</w:t>
            </w:r>
            <w:r w:rsidR="00824EF9" w:rsidRPr="00757832">
              <w:rPr>
                <w:rFonts w:ascii="Century Gothic" w:hAnsi="Century Gothic" w:cs="Arial"/>
                <w:sz w:val="18"/>
                <w:szCs w:val="18"/>
              </w:rPr>
              <w:t>.</w:t>
            </w:r>
          </w:p>
        </w:tc>
        <w:tc>
          <w:tcPr>
            <w:tcW w:w="5557"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Lessons learned </w:t>
            </w:r>
          </w:p>
          <w:p w:rsidR="00824EF9" w:rsidRPr="00480B6C" w:rsidRDefault="00824EF9" w:rsidP="00824EF9">
            <w:pPr>
              <w:rPr>
                <w:rFonts w:ascii="Century Gothic" w:hAnsi="Century Gothic" w:cs="Arial"/>
                <w:color w:val="FF0000"/>
                <w:sz w:val="18"/>
                <w:szCs w:val="18"/>
              </w:rPr>
            </w:pPr>
            <w:r w:rsidRPr="00480B6C">
              <w:rPr>
                <w:rFonts w:ascii="Century Gothic" w:hAnsi="Century Gothic" w:cs="Arial"/>
                <w:color w:val="FF0000"/>
                <w:sz w:val="18"/>
                <w:szCs w:val="18"/>
              </w:rPr>
              <w:t>(and whether you will continue with this approach)</w:t>
            </w:r>
          </w:p>
          <w:p w:rsidR="002310D5" w:rsidRDefault="002310D5" w:rsidP="00824EF9">
            <w:pPr>
              <w:rPr>
                <w:rFonts w:ascii="Century Gothic" w:hAnsi="Century Gothic" w:cs="Arial"/>
                <w:sz w:val="18"/>
                <w:szCs w:val="18"/>
              </w:rPr>
            </w:pPr>
            <w:r>
              <w:rPr>
                <w:rFonts w:ascii="Century Gothic" w:hAnsi="Century Gothic" w:cs="Arial"/>
                <w:sz w:val="18"/>
                <w:szCs w:val="18"/>
              </w:rPr>
              <w:t>Autumn 17</w:t>
            </w:r>
          </w:p>
          <w:p w:rsidR="002310D5" w:rsidRPr="002310D5" w:rsidRDefault="002310D5" w:rsidP="00824EF9">
            <w:pPr>
              <w:rPr>
                <w:rFonts w:ascii="Century Gothic" w:hAnsi="Century Gothic" w:cs="Arial"/>
                <w:color w:val="00B050"/>
                <w:sz w:val="18"/>
                <w:szCs w:val="18"/>
              </w:rPr>
            </w:pPr>
            <w:r w:rsidRPr="002310D5">
              <w:rPr>
                <w:rFonts w:ascii="Century Gothic" w:hAnsi="Century Gothic" w:cs="Arial"/>
                <w:color w:val="00B050"/>
                <w:sz w:val="18"/>
                <w:szCs w:val="18"/>
              </w:rPr>
              <w:t>Spring 18</w:t>
            </w:r>
          </w:p>
          <w:p w:rsidR="002310D5" w:rsidRPr="00757832" w:rsidRDefault="002310D5" w:rsidP="00824EF9">
            <w:pPr>
              <w:rPr>
                <w:rFonts w:ascii="Century Gothic" w:hAnsi="Century Gothic" w:cs="Arial"/>
                <w:b/>
                <w:sz w:val="18"/>
                <w:szCs w:val="18"/>
              </w:rPr>
            </w:pPr>
            <w:r w:rsidRPr="002310D5">
              <w:rPr>
                <w:rFonts w:ascii="Century Gothic" w:hAnsi="Century Gothic" w:cs="Arial"/>
                <w:color w:val="943634" w:themeColor="accent2" w:themeShade="BF"/>
                <w:sz w:val="18"/>
                <w:szCs w:val="18"/>
              </w:rPr>
              <w:t>Summer 18</w:t>
            </w:r>
          </w:p>
        </w:tc>
        <w:tc>
          <w:tcPr>
            <w:tcW w:w="1105" w:type="dxa"/>
          </w:tcPr>
          <w:p w:rsidR="00824EF9" w:rsidRPr="00757832" w:rsidRDefault="00824EF9" w:rsidP="00824EF9">
            <w:pPr>
              <w:rPr>
                <w:rFonts w:ascii="Century Gothic" w:hAnsi="Century Gothic" w:cs="Arial"/>
                <w:b/>
                <w:sz w:val="18"/>
                <w:szCs w:val="18"/>
              </w:rPr>
            </w:pPr>
          </w:p>
        </w:tc>
      </w:tr>
      <w:tr w:rsidR="00D92C84" w:rsidRPr="00757832" w:rsidTr="00480B6C">
        <w:trPr>
          <w:trHeight w:hRule="exact" w:val="2050"/>
        </w:trPr>
        <w:tc>
          <w:tcPr>
            <w:tcW w:w="2235" w:type="dxa"/>
            <w:tcMar>
              <w:top w:w="57" w:type="dxa"/>
              <w:bottom w:w="57" w:type="dxa"/>
            </w:tcMar>
          </w:tcPr>
          <w:p w:rsidR="00D92C84" w:rsidRPr="00757832" w:rsidRDefault="00D92C84" w:rsidP="002310D5">
            <w:pPr>
              <w:rPr>
                <w:rFonts w:ascii="Century Gothic" w:hAnsi="Century Gothic" w:cs="Arial"/>
                <w:b/>
                <w:sz w:val="18"/>
                <w:szCs w:val="18"/>
              </w:rPr>
            </w:pPr>
            <w:r w:rsidRPr="00757832">
              <w:rPr>
                <w:rFonts w:ascii="Century Gothic" w:hAnsi="Century Gothic"/>
                <w:sz w:val="18"/>
                <w:szCs w:val="18"/>
              </w:rPr>
              <w:t>Teachers to be fully aware of previous attainment levels</w:t>
            </w: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Tracking sheets produced for teachers indicating whole school and in year data, provisions and pastoral support.</w:t>
            </w: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Default="002F30D3" w:rsidP="002F30D3">
            <w:pPr>
              <w:rPr>
                <w:rFonts w:ascii="Century Gothic" w:hAnsi="Century Gothic" w:cs="Arial"/>
                <w:sz w:val="18"/>
                <w:szCs w:val="18"/>
              </w:rPr>
            </w:pPr>
            <w:r w:rsidRPr="00757832">
              <w:rPr>
                <w:rFonts w:ascii="Century Gothic" w:hAnsi="Century Gothic" w:cs="Arial"/>
                <w:sz w:val="18"/>
                <w:szCs w:val="18"/>
              </w:rPr>
              <w:t>Sent out at the beginning of the year and updated at each PPM.</w:t>
            </w:r>
          </w:p>
          <w:p w:rsidR="002F30D3" w:rsidRDefault="002F30D3" w:rsidP="002F30D3">
            <w:pPr>
              <w:rPr>
                <w:rFonts w:ascii="Century Gothic" w:hAnsi="Century Gothic" w:cs="Arial"/>
                <w:color w:val="00B050"/>
                <w:sz w:val="18"/>
                <w:szCs w:val="18"/>
              </w:rPr>
            </w:pPr>
            <w:r w:rsidRPr="007D511C">
              <w:rPr>
                <w:rFonts w:ascii="Century Gothic" w:hAnsi="Century Gothic" w:cs="Arial"/>
                <w:color w:val="00B050"/>
                <w:sz w:val="18"/>
                <w:szCs w:val="18"/>
              </w:rPr>
              <w:t>Phase leaders have been asked to monitor the progress of PP children within their phase.</w:t>
            </w:r>
          </w:p>
          <w:p w:rsidR="00D92C84" w:rsidRDefault="002F30D3" w:rsidP="002F30D3">
            <w:pPr>
              <w:spacing w:after="200" w:line="276" w:lineRule="auto"/>
              <w:contextualSpacing/>
              <w:rPr>
                <w:rFonts w:ascii="Century Gothic" w:hAnsi="Century Gothic" w:cs="Arial"/>
                <w:color w:val="943634" w:themeColor="accent2" w:themeShade="BF"/>
                <w:sz w:val="18"/>
                <w:szCs w:val="18"/>
              </w:rPr>
            </w:pPr>
            <w:r w:rsidRPr="007D511C">
              <w:rPr>
                <w:rFonts w:ascii="Century Gothic" w:hAnsi="Century Gothic" w:cs="Arial"/>
                <w:color w:val="943634" w:themeColor="accent2" w:themeShade="BF"/>
                <w:sz w:val="18"/>
                <w:szCs w:val="18"/>
              </w:rPr>
              <w:t>Staff have been very good at sending back the last set of tracking girds these also include P Levels where appropriate.</w:t>
            </w:r>
          </w:p>
          <w:p w:rsidR="00480B6C" w:rsidRDefault="00480B6C" w:rsidP="002F30D3">
            <w:pPr>
              <w:spacing w:after="200" w:line="276" w:lineRule="auto"/>
              <w:contextualSpacing/>
              <w:rPr>
                <w:rFonts w:ascii="Century Gothic" w:hAnsi="Century Gothic" w:cs="Arial"/>
                <w:color w:val="943634" w:themeColor="accent2" w:themeShade="BF"/>
                <w:sz w:val="18"/>
                <w:szCs w:val="18"/>
              </w:rPr>
            </w:pPr>
          </w:p>
          <w:p w:rsidR="00D92C84" w:rsidRPr="00480B6C" w:rsidRDefault="00480B6C" w:rsidP="00480B6C">
            <w:pPr>
              <w:spacing w:after="200" w:line="276" w:lineRule="auto"/>
              <w:contextualSpacing/>
              <w:rPr>
                <w:rFonts w:ascii="Century Gothic" w:hAnsi="Century Gothic"/>
                <w:color w:val="943634" w:themeColor="accent2" w:themeShade="BF"/>
                <w:sz w:val="18"/>
                <w:szCs w:val="18"/>
              </w:rPr>
            </w:pPr>
            <w:r w:rsidRPr="00086F17">
              <w:rPr>
                <w:rFonts w:ascii="Century Gothic" w:hAnsi="Century Gothic" w:cs="Arial"/>
                <w:color w:val="FF0000"/>
                <w:sz w:val="18"/>
                <w:szCs w:val="18"/>
              </w:rPr>
              <w:t>To continue into next year.</w:t>
            </w:r>
          </w:p>
        </w:tc>
        <w:tc>
          <w:tcPr>
            <w:tcW w:w="1105" w:type="dxa"/>
          </w:tcPr>
          <w:p w:rsidR="00D92C84" w:rsidRPr="00757832" w:rsidRDefault="00D92C84" w:rsidP="00824EF9">
            <w:pPr>
              <w:rPr>
                <w:rFonts w:ascii="Century Gothic" w:hAnsi="Century Gothic" w:cs="Arial"/>
                <w:sz w:val="18"/>
                <w:szCs w:val="18"/>
              </w:rPr>
            </w:pPr>
          </w:p>
        </w:tc>
      </w:tr>
      <w:tr w:rsidR="00D92C84" w:rsidRPr="00757832" w:rsidTr="00480B6C">
        <w:trPr>
          <w:trHeight w:hRule="exact" w:val="5454"/>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t>Clear understanding of the ‘gaps’ in learning – analysis of classroom monitor (summative from previous year)</w:t>
            </w:r>
          </w:p>
          <w:p w:rsidR="00D92C84" w:rsidRPr="00757832" w:rsidRDefault="00D92C84" w:rsidP="002310D5">
            <w:pPr>
              <w:rPr>
                <w:rFonts w:ascii="Century Gothic" w:hAnsi="Century Gothic"/>
                <w:sz w:val="18"/>
                <w:szCs w:val="18"/>
              </w:rPr>
            </w:pP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Teachers to access the summative section of CM from the previous year to identify ‘gaps’ in learning in order to quickly and effectively set up provisions.</w:t>
            </w:r>
            <w:r w:rsidRPr="00757832">
              <w:rPr>
                <w:rFonts w:ascii="Century Gothic" w:hAnsi="Century Gothic" w:cs="Arial"/>
                <w:sz w:val="18"/>
                <w:szCs w:val="18"/>
              </w:rPr>
              <w:t xml:space="preserve"> </w:t>
            </w: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D92C84" w:rsidRPr="00823DFE" w:rsidRDefault="00D92C84" w:rsidP="00D92C84">
            <w:pPr>
              <w:spacing w:after="200" w:line="276" w:lineRule="auto"/>
              <w:contextualSpacing/>
              <w:rPr>
                <w:rFonts w:ascii="Century Gothic" w:hAnsi="Century Gothic"/>
                <w:color w:val="943634" w:themeColor="accent2" w:themeShade="BF"/>
                <w:sz w:val="18"/>
                <w:szCs w:val="18"/>
              </w:rPr>
            </w:pPr>
            <w:r w:rsidRPr="00553EB5">
              <w:rPr>
                <w:rFonts w:ascii="Century Gothic" w:hAnsi="Century Gothic"/>
                <w:color w:val="943634" w:themeColor="accent2" w:themeShade="BF"/>
                <w:sz w:val="18"/>
                <w:szCs w:val="18"/>
              </w:rPr>
              <w:t>Writing has the largest number of children not making expected progress 8 children (4 are not SEN). Switch-On to be used next year as a writing intervention as well as just reading.</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 xml:space="preserve">White Rose has really improved maths planning and delivery this year. </w:t>
            </w:r>
          </w:p>
          <w:p w:rsidR="00D92C84" w:rsidRPr="00823DFE" w:rsidRDefault="00D92C84" w:rsidP="00824EF9">
            <w:pPr>
              <w:pStyle w:val="NoSpacing"/>
              <w:rPr>
                <w:rFonts w:ascii="Century Gothic" w:hAnsi="Century Gothic"/>
                <w:color w:val="943634" w:themeColor="accent2" w:themeShade="BF"/>
                <w:sz w:val="18"/>
                <w:szCs w:val="18"/>
              </w:rPr>
            </w:pP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ARE+</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FS 50% - 5/9 children are SEN, 2 with EHCPs</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Yr1 88%</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Yr2 50%</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Yr3 77%</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Yr4 80%</w:t>
            </w:r>
          </w:p>
          <w:p w:rsidR="00D92C84" w:rsidRPr="00823DFE" w:rsidRDefault="00D92C84" w:rsidP="00824EF9">
            <w:pPr>
              <w:pStyle w:val="NoSpacing"/>
              <w:rPr>
                <w:rFonts w:ascii="Century Gothic" w:eastAsiaTheme="minorHAnsi" w:hAnsi="Century Gothic" w:cstheme="minorBidi"/>
                <w:color w:val="943634" w:themeColor="accent2" w:themeShade="BF"/>
                <w:sz w:val="18"/>
                <w:szCs w:val="18"/>
                <w:lang w:eastAsia="en-US"/>
              </w:rPr>
            </w:pPr>
            <w:r w:rsidRPr="00823DFE">
              <w:rPr>
                <w:rFonts w:ascii="Century Gothic" w:eastAsiaTheme="minorHAnsi" w:hAnsi="Century Gothic" w:cstheme="minorBidi"/>
                <w:color w:val="943634" w:themeColor="accent2" w:themeShade="BF"/>
                <w:sz w:val="18"/>
                <w:szCs w:val="18"/>
                <w:lang w:eastAsia="en-US"/>
              </w:rPr>
              <w:t>14% (5 children) did not make a good level of progress, all of these made at least small steps of progress many only behind by one sub level, apart from 1 high needs SEN.</w:t>
            </w:r>
          </w:p>
          <w:p w:rsidR="00D92C84" w:rsidRPr="00553EB5" w:rsidRDefault="00D92C84" w:rsidP="00824EF9">
            <w:pPr>
              <w:spacing w:after="200" w:line="276" w:lineRule="auto"/>
              <w:contextualSpacing/>
              <w:rPr>
                <w:rFonts w:ascii="Century Gothic" w:hAnsi="Century Gothic"/>
                <w:color w:val="943634" w:themeColor="accent2" w:themeShade="BF"/>
                <w:sz w:val="18"/>
                <w:szCs w:val="18"/>
              </w:rPr>
            </w:pPr>
            <w:r w:rsidRPr="00553EB5">
              <w:rPr>
                <w:rFonts w:ascii="Century Gothic" w:hAnsi="Century Gothic"/>
                <w:color w:val="943634" w:themeColor="accent2" w:themeShade="BF"/>
                <w:sz w:val="18"/>
                <w:szCs w:val="18"/>
              </w:rPr>
              <w:t>11% (4 children) made better than good progress</w:t>
            </w:r>
          </w:p>
          <w:p w:rsidR="00D92C84" w:rsidRDefault="00D92C84" w:rsidP="00824EF9">
            <w:pPr>
              <w:spacing w:after="200" w:line="276" w:lineRule="auto"/>
              <w:contextualSpacing/>
              <w:rPr>
                <w:rFonts w:ascii="Century Gothic" w:hAnsi="Century Gothic"/>
                <w:color w:val="943634" w:themeColor="accent2" w:themeShade="BF"/>
                <w:sz w:val="18"/>
                <w:szCs w:val="18"/>
              </w:rPr>
            </w:pPr>
            <w:r w:rsidRPr="00553EB5">
              <w:rPr>
                <w:rFonts w:ascii="Century Gothic" w:hAnsi="Century Gothic"/>
                <w:color w:val="943634" w:themeColor="accent2" w:themeShade="BF"/>
                <w:sz w:val="18"/>
                <w:szCs w:val="18"/>
              </w:rPr>
              <w:t>93.5% is the average progress across the school based on PPM data – 5.2% higher than SDP. This is 100% for non-SEN children.</w:t>
            </w:r>
          </w:p>
          <w:p w:rsidR="00480B6C" w:rsidRDefault="00480B6C" w:rsidP="00824EF9">
            <w:pPr>
              <w:spacing w:after="200" w:line="276" w:lineRule="auto"/>
              <w:contextualSpacing/>
              <w:rPr>
                <w:rFonts w:ascii="Century Gothic" w:hAnsi="Century Gothic"/>
                <w:color w:val="943634" w:themeColor="accent2" w:themeShade="BF"/>
                <w:sz w:val="18"/>
                <w:szCs w:val="18"/>
              </w:rPr>
            </w:pPr>
          </w:p>
          <w:p w:rsidR="00480B6C" w:rsidRPr="00553EB5" w:rsidRDefault="00480B6C" w:rsidP="00824EF9">
            <w:pPr>
              <w:spacing w:after="200" w:line="276" w:lineRule="auto"/>
              <w:contextualSpacing/>
              <w:rPr>
                <w:rFonts w:ascii="Century Gothic" w:hAnsi="Century Gothic"/>
                <w:color w:val="943634" w:themeColor="accent2" w:themeShade="BF"/>
                <w:sz w:val="18"/>
                <w:szCs w:val="18"/>
              </w:rPr>
            </w:pPr>
            <w:r w:rsidRPr="00086F17">
              <w:rPr>
                <w:rFonts w:ascii="Century Gothic" w:hAnsi="Century Gothic" w:cs="Arial"/>
                <w:color w:val="FF0000"/>
                <w:sz w:val="18"/>
                <w:szCs w:val="18"/>
              </w:rPr>
              <w:t>To continue into next year.</w:t>
            </w:r>
          </w:p>
          <w:p w:rsidR="00D92C84" w:rsidRDefault="00D92C84" w:rsidP="00824EF9">
            <w:pPr>
              <w:rPr>
                <w:rFonts w:ascii="Century Gothic" w:hAnsi="Century Gothic" w:cs="Arial"/>
                <w:sz w:val="18"/>
                <w:szCs w:val="18"/>
              </w:rPr>
            </w:pPr>
          </w:p>
          <w:p w:rsidR="00D92C84" w:rsidRDefault="00D92C84" w:rsidP="00824EF9">
            <w:pPr>
              <w:rPr>
                <w:rFonts w:ascii="Century Gothic" w:hAnsi="Century Gothic" w:cs="Arial"/>
                <w:sz w:val="18"/>
                <w:szCs w:val="18"/>
              </w:rPr>
            </w:pPr>
          </w:p>
          <w:p w:rsidR="00D92C84" w:rsidRPr="00757832" w:rsidRDefault="00D92C84" w:rsidP="00824EF9">
            <w:pPr>
              <w:rPr>
                <w:rFonts w:ascii="Century Gothic" w:hAnsi="Century Gothic" w:cs="Arial"/>
                <w:sz w:val="18"/>
                <w:szCs w:val="18"/>
              </w:rPr>
            </w:pPr>
          </w:p>
        </w:tc>
        <w:tc>
          <w:tcPr>
            <w:tcW w:w="1105" w:type="dxa"/>
          </w:tcPr>
          <w:p w:rsidR="00D92C84" w:rsidRPr="00757832" w:rsidRDefault="00D92C84" w:rsidP="00824EF9">
            <w:pPr>
              <w:rPr>
                <w:rFonts w:ascii="Century Gothic" w:hAnsi="Century Gothic" w:cs="Arial"/>
                <w:sz w:val="18"/>
                <w:szCs w:val="18"/>
              </w:rPr>
            </w:pPr>
          </w:p>
        </w:tc>
      </w:tr>
      <w:tr w:rsidR="00D92C84" w:rsidRPr="00757832" w:rsidTr="00480B6C">
        <w:trPr>
          <w:trHeight w:hRule="exact" w:val="2902"/>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lastRenderedPageBreak/>
              <w:t>Planning and provisions based around the KPIs – use of classroom monitor and teaching and learning tools</w:t>
            </w:r>
          </w:p>
          <w:p w:rsidR="00D92C84" w:rsidRPr="00757832" w:rsidRDefault="00D92C84" w:rsidP="002310D5">
            <w:pPr>
              <w:pStyle w:val="Default"/>
              <w:rPr>
                <w:rFonts w:ascii="Century Gothic" w:hAnsi="Century Gothic"/>
                <w:sz w:val="18"/>
                <w:szCs w:val="18"/>
              </w:rPr>
            </w:pP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Teachers to ensure that all whole class planning and provision planning is based around the KPIs</w:t>
            </w:r>
          </w:p>
          <w:p w:rsidR="00D92C84" w:rsidRPr="00757832" w:rsidRDefault="00D92C84" w:rsidP="002310D5">
            <w:pPr>
              <w:rPr>
                <w:rFonts w:ascii="Century Gothic" w:hAnsi="Century Gothic" w:cs="Arial"/>
                <w:sz w:val="18"/>
                <w:szCs w:val="18"/>
              </w:rPr>
            </w:pPr>
          </w:p>
        </w:tc>
        <w:tc>
          <w:tcPr>
            <w:tcW w:w="4366" w:type="dxa"/>
            <w:tcMar>
              <w:top w:w="57" w:type="dxa"/>
              <w:bottom w:w="57" w:type="dxa"/>
            </w:tcMar>
          </w:tcPr>
          <w:p w:rsidR="00D92C84" w:rsidRPr="00824EF9" w:rsidRDefault="00D92C84" w:rsidP="00824EF9">
            <w:pPr>
              <w:rPr>
                <w:rFonts w:ascii="Century Gothic" w:hAnsi="Century Gothic" w:cs="Arial"/>
                <w:sz w:val="18"/>
                <w:szCs w:val="18"/>
              </w:rPr>
            </w:pPr>
          </w:p>
        </w:tc>
        <w:tc>
          <w:tcPr>
            <w:tcW w:w="5557" w:type="dxa"/>
            <w:tcMar>
              <w:top w:w="57" w:type="dxa"/>
              <w:bottom w:w="57" w:type="dxa"/>
            </w:tcMar>
          </w:tcPr>
          <w:p w:rsidR="00D92C84" w:rsidRPr="00824EF9" w:rsidRDefault="00D92C84" w:rsidP="00824EF9">
            <w:pPr>
              <w:pStyle w:val="NoSpacing"/>
              <w:rPr>
                <w:rFonts w:ascii="Century Gothic" w:hAnsi="Century Gothic"/>
                <w:color w:val="943634" w:themeColor="accent2" w:themeShade="BF"/>
                <w:sz w:val="18"/>
                <w:szCs w:val="18"/>
              </w:rPr>
            </w:pPr>
            <w:r w:rsidRPr="00824EF9">
              <w:rPr>
                <w:rFonts w:ascii="Century Gothic" w:hAnsi="Century Gothic"/>
                <w:color w:val="943634" w:themeColor="accent2" w:themeShade="BF"/>
                <w:sz w:val="18"/>
                <w:szCs w:val="18"/>
              </w:rPr>
              <w:t xml:space="preserve">Staff to continue using the new tool and share good practice. </w:t>
            </w:r>
          </w:p>
          <w:p w:rsidR="00D92C84" w:rsidRPr="00824EF9" w:rsidRDefault="00D92C84" w:rsidP="00824EF9">
            <w:pPr>
              <w:pStyle w:val="NoSpacing"/>
              <w:rPr>
                <w:rFonts w:ascii="Century Gothic" w:hAnsi="Century Gothic"/>
                <w:color w:val="943634" w:themeColor="accent2" w:themeShade="BF"/>
                <w:sz w:val="18"/>
                <w:szCs w:val="18"/>
              </w:rPr>
            </w:pPr>
            <w:r w:rsidRPr="00824EF9">
              <w:rPr>
                <w:rFonts w:ascii="Century Gothic" w:hAnsi="Century Gothic"/>
                <w:color w:val="943634" w:themeColor="accent2" w:themeShade="BF"/>
                <w:sz w:val="18"/>
                <w:szCs w:val="18"/>
              </w:rPr>
              <w:t>Phase leaders to monitor the effectiveness of provisions within their Phase and ensure good planning is disseminated.</w:t>
            </w:r>
          </w:p>
          <w:p w:rsidR="002F30D3" w:rsidRDefault="00D92C84" w:rsidP="002F30D3">
            <w:pPr>
              <w:rPr>
                <w:color w:val="943634" w:themeColor="accent2" w:themeShade="BF"/>
                <w:sz w:val="18"/>
                <w:szCs w:val="18"/>
              </w:rPr>
            </w:pPr>
            <w:r w:rsidRPr="00824EF9">
              <w:rPr>
                <w:rFonts w:ascii="Century Gothic" w:hAnsi="Century Gothic"/>
                <w:color w:val="943634" w:themeColor="accent2" w:themeShade="BF"/>
                <w:sz w:val="18"/>
                <w:szCs w:val="18"/>
              </w:rPr>
              <w:t>During PPMs an agreement to be made if children requires a provision or simply more QFT.</w:t>
            </w:r>
            <w:r w:rsidRPr="00824EF9">
              <w:rPr>
                <w:color w:val="943634" w:themeColor="accent2" w:themeShade="BF"/>
                <w:sz w:val="18"/>
                <w:szCs w:val="18"/>
              </w:rPr>
              <w:t xml:space="preserve"> </w:t>
            </w:r>
          </w:p>
          <w:p w:rsidR="002F30D3" w:rsidRPr="00823DFE" w:rsidRDefault="002F30D3" w:rsidP="002F30D3">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DH to continue reviewing overall provision outcomes and challenging/supporting staff around this.</w:t>
            </w:r>
          </w:p>
          <w:p w:rsidR="00D92C84" w:rsidRDefault="002F30D3" w:rsidP="002F30D3">
            <w:pPr>
              <w:pStyle w:val="NoSpacing"/>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Good practice has already been shared this year and now needs to be put into practice next year.</w:t>
            </w:r>
          </w:p>
          <w:p w:rsidR="00480B6C" w:rsidRDefault="00480B6C" w:rsidP="002F30D3">
            <w:pPr>
              <w:pStyle w:val="NoSpacing"/>
              <w:rPr>
                <w:rFonts w:ascii="Century Gothic" w:hAnsi="Century Gothic" w:cs="Arial"/>
                <w:color w:val="943634" w:themeColor="accent2" w:themeShade="BF"/>
                <w:sz w:val="18"/>
                <w:szCs w:val="18"/>
              </w:rPr>
            </w:pPr>
          </w:p>
          <w:p w:rsidR="00480B6C" w:rsidRPr="00824EF9" w:rsidRDefault="00480B6C" w:rsidP="002F30D3">
            <w:pPr>
              <w:pStyle w:val="NoSpacing"/>
              <w:rPr>
                <w:sz w:val="18"/>
                <w:szCs w:val="18"/>
              </w:rPr>
            </w:pPr>
            <w:r w:rsidRPr="00086F17">
              <w:rPr>
                <w:rFonts w:ascii="Century Gothic" w:hAnsi="Century Gothic" w:cs="Arial"/>
                <w:color w:val="FF0000"/>
                <w:sz w:val="18"/>
                <w:szCs w:val="18"/>
              </w:rPr>
              <w:t>To continue into next year.</w:t>
            </w:r>
          </w:p>
        </w:tc>
        <w:tc>
          <w:tcPr>
            <w:tcW w:w="1105" w:type="dxa"/>
          </w:tcPr>
          <w:p w:rsidR="00D92C84" w:rsidRPr="00824EF9" w:rsidRDefault="00D92C84" w:rsidP="00824EF9">
            <w:pPr>
              <w:rPr>
                <w:rFonts w:ascii="Century Gothic" w:hAnsi="Century Gothic" w:cs="Arial"/>
                <w:sz w:val="18"/>
                <w:szCs w:val="18"/>
              </w:rPr>
            </w:pPr>
          </w:p>
        </w:tc>
      </w:tr>
      <w:tr w:rsidR="00D92C84" w:rsidRPr="00757832" w:rsidTr="002F30D3">
        <w:trPr>
          <w:trHeight w:hRule="exact" w:val="5755"/>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t>High expectations across all areas of the school for all abilities of children</w:t>
            </w: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To further develop high expectations across the school.</w:t>
            </w:r>
            <w:r w:rsidRPr="00757832">
              <w:rPr>
                <w:rFonts w:ascii="Century Gothic" w:hAnsi="Century Gothic" w:cs="Arial"/>
                <w:sz w:val="18"/>
                <w:szCs w:val="18"/>
              </w:rPr>
              <w:t xml:space="preserve"> </w:t>
            </w:r>
          </w:p>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Lead/organize staff development meetings/INSET.</w:t>
            </w:r>
          </w:p>
          <w:p w:rsidR="00D92C84" w:rsidRPr="007D511C" w:rsidRDefault="00D92C84" w:rsidP="002310D5">
            <w:pPr>
              <w:rPr>
                <w:rFonts w:ascii="Century Gothic" w:hAnsi="Century Gothic" w:cs="Arial"/>
                <w:sz w:val="18"/>
                <w:szCs w:val="18"/>
                <w:highlight w:val="green"/>
              </w:rPr>
            </w:pPr>
            <w:r w:rsidRPr="007D511C">
              <w:rPr>
                <w:rFonts w:ascii="Century Gothic" w:hAnsi="Century Gothic" w:cs="Arial"/>
                <w:sz w:val="18"/>
                <w:szCs w:val="18"/>
                <w:highlight w:val="green"/>
              </w:rPr>
              <w:t>Staff be given the opportunity to see effective practice and provide personal support plans, coaching and other support strategies to improve inconsistencies in teaching e.g. differentiation, marking and feedback, challenge and modelling.</w:t>
            </w:r>
          </w:p>
          <w:p w:rsidR="00D92C84" w:rsidRPr="00757832" w:rsidRDefault="00D92C84" w:rsidP="002310D5">
            <w:pPr>
              <w:rPr>
                <w:rFonts w:ascii="Century Gothic" w:hAnsi="Century Gothic" w:cs="Arial"/>
                <w:sz w:val="18"/>
                <w:szCs w:val="18"/>
              </w:rPr>
            </w:pPr>
            <w:r w:rsidRPr="007D511C">
              <w:rPr>
                <w:rFonts w:ascii="Century Gothic" w:hAnsi="Century Gothic" w:cs="Arial"/>
                <w:sz w:val="18"/>
                <w:szCs w:val="18"/>
                <w:highlight w:val="green"/>
              </w:rPr>
              <w:t xml:space="preserve">To ensure planning is pitched at a </w:t>
            </w:r>
            <w:r w:rsidRPr="00757832">
              <w:rPr>
                <w:rFonts w:ascii="Century Gothic" w:hAnsi="Century Gothic" w:cs="Arial"/>
                <w:sz w:val="18"/>
                <w:szCs w:val="18"/>
                <w:highlight w:val="green"/>
              </w:rPr>
              <w:t>high enough level and appropriate scaffolding/resources are in place.</w:t>
            </w:r>
          </w:p>
          <w:p w:rsidR="00D92C84" w:rsidRPr="00757832" w:rsidRDefault="00D92C84" w:rsidP="002310D5">
            <w:pPr>
              <w:rPr>
                <w:rFonts w:ascii="Century Gothic" w:hAnsi="Century Gothic" w:cs="Arial"/>
                <w:sz w:val="18"/>
                <w:szCs w:val="18"/>
              </w:rPr>
            </w:pP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Pr="00823DFE" w:rsidRDefault="002F30D3" w:rsidP="002F30D3">
            <w:pPr>
              <w:pStyle w:val="NoSpacing"/>
              <w:rPr>
                <w:rFonts w:ascii="Century Gothic" w:eastAsiaTheme="minorHAnsi" w:hAnsi="Century Gothic"/>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lang w:eastAsia="en-US"/>
              </w:rPr>
              <w:t>Current year 1 and 3 (next year’s year 2 and 4) will need to be monitored carefully to ensure a higher % of PP children make expected progress, especially those not on the SEND register (only 4 children across the school and not in all areas).</w:t>
            </w:r>
          </w:p>
          <w:p w:rsidR="002F30D3" w:rsidRPr="00823DFE" w:rsidRDefault="002F30D3" w:rsidP="002F30D3">
            <w:pPr>
              <w:pStyle w:val="NoSpacing"/>
              <w:rPr>
                <w:rFonts w:ascii="Century Gothic" w:eastAsiaTheme="minorHAnsi" w:hAnsi="Century Gothic"/>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lang w:eastAsia="en-US"/>
              </w:rPr>
              <w:t>A SEN child in current FS and year 1 next year will need to be monitored carefully to ensure we are doing all possible for her to make progress. Conversations have already taken place about a change of placement moving forward.</w:t>
            </w:r>
          </w:p>
          <w:p w:rsidR="002F30D3" w:rsidRPr="00823DFE" w:rsidRDefault="002F30D3" w:rsidP="002F30D3">
            <w:pPr>
              <w:pStyle w:val="NoSpacing"/>
              <w:rPr>
                <w:rFonts w:ascii="Century Gothic" w:eastAsiaTheme="minorHAnsi" w:hAnsi="Century Gothic"/>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lang w:eastAsia="en-US"/>
              </w:rPr>
              <w:t xml:space="preserve">Funding will need to continue to go into support staff, play therapy and training in research based provisions. </w:t>
            </w:r>
          </w:p>
          <w:p w:rsidR="002F30D3" w:rsidRDefault="002F30D3" w:rsidP="00D92C84">
            <w:pPr>
              <w:rPr>
                <w:rFonts w:ascii="Century Gothic" w:hAnsi="Century Gothic" w:cs="Arial"/>
                <w:color w:val="943634" w:themeColor="accent2" w:themeShade="BF"/>
                <w:sz w:val="18"/>
                <w:szCs w:val="18"/>
              </w:rPr>
            </w:pPr>
          </w:p>
          <w:p w:rsidR="002F30D3" w:rsidRDefault="002F30D3" w:rsidP="00D92C84">
            <w:pPr>
              <w:rPr>
                <w:rFonts w:ascii="Century Gothic" w:hAnsi="Century Gothic" w:cs="Arial"/>
                <w:color w:val="943634" w:themeColor="accent2" w:themeShade="BF"/>
                <w:sz w:val="18"/>
                <w:szCs w:val="18"/>
              </w:rPr>
            </w:pPr>
          </w:p>
          <w:p w:rsidR="00D92C84" w:rsidRPr="00823DFE" w:rsidRDefault="00D92C84" w:rsidP="00D92C84">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We still need to further raise the expectations of staff across the school to ensure a great percentage of children are achieving ARE by the end of each year.</w:t>
            </w:r>
          </w:p>
          <w:p w:rsidR="00D92C84" w:rsidRDefault="00D92C84" w:rsidP="00D92C84">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Continue into next year with a mind to keep the high profile around PP children.</w:t>
            </w:r>
          </w:p>
          <w:p w:rsidR="00D92C84" w:rsidRDefault="00D92C84" w:rsidP="00824EF9">
            <w:pPr>
              <w:rPr>
                <w:rFonts w:ascii="Century Gothic" w:hAnsi="Century Gothic" w:cs="Arial"/>
                <w:color w:val="943634" w:themeColor="accent2" w:themeShade="BF"/>
                <w:sz w:val="18"/>
                <w:szCs w:val="18"/>
              </w:rPr>
            </w:pPr>
          </w:p>
          <w:p w:rsidR="00D92C84" w:rsidRPr="00757832" w:rsidRDefault="00480B6C"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1105" w:type="dxa"/>
          </w:tcPr>
          <w:p w:rsidR="00D92C84" w:rsidRPr="00757832" w:rsidRDefault="00D92C84" w:rsidP="00824EF9">
            <w:pPr>
              <w:rPr>
                <w:rFonts w:ascii="Century Gothic" w:hAnsi="Century Gothic" w:cs="Arial"/>
                <w:sz w:val="18"/>
                <w:szCs w:val="18"/>
              </w:rPr>
            </w:pPr>
          </w:p>
        </w:tc>
      </w:tr>
      <w:tr w:rsidR="00D92C84" w:rsidRPr="00757832" w:rsidTr="00D92C84">
        <w:trPr>
          <w:trHeight w:hRule="exact" w:val="5888"/>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lastRenderedPageBreak/>
              <w:t>Effective and timely feedback</w:t>
            </w:r>
          </w:p>
        </w:tc>
        <w:tc>
          <w:tcPr>
            <w:tcW w:w="2296" w:type="dxa"/>
            <w:tcMar>
              <w:top w:w="57" w:type="dxa"/>
              <w:bottom w:w="57" w:type="dxa"/>
            </w:tcMar>
          </w:tcPr>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Provide feedback at the right time, with a specific purpose and desired outcome.</w:t>
            </w:r>
          </w:p>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Ensure it is specific, accurate and clear e.g. “It was good because you...”.</w:t>
            </w:r>
          </w:p>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Provide specific guidance on how to improve and not just tell students where they have gone wrong.</w:t>
            </w:r>
          </w:p>
          <w:p w:rsidR="00D92C84" w:rsidRPr="00757832" w:rsidRDefault="00D92C84" w:rsidP="002310D5">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Model correct work/ processes where possible and appropriate.</w:t>
            </w:r>
            <w:r w:rsidRPr="00757832">
              <w:rPr>
                <w:rFonts w:ascii="Century Gothic" w:hAnsi="Century Gothic"/>
                <w:color w:val="000000" w:themeColor="text1"/>
                <w:sz w:val="18"/>
                <w:szCs w:val="18"/>
              </w:rPr>
              <w:t xml:space="preserve"> </w:t>
            </w:r>
          </w:p>
          <w:p w:rsidR="00D92C84" w:rsidRPr="00757832" w:rsidRDefault="00D92C84" w:rsidP="002310D5">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yellow"/>
              </w:rPr>
              <w:t>Encourage peer and self-assessment.</w:t>
            </w:r>
          </w:p>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yellow"/>
              </w:rPr>
              <w:t>Provide opportunities for pupils to make improvements following feedback.</w:t>
            </w:r>
          </w:p>
          <w:p w:rsidR="00D92C84" w:rsidRPr="00757832" w:rsidRDefault="00D92C84" w:rsidP="002310D5">
            <w:pPr>
              <w:pStyle w:val="NormalWeb"/>
              <w:spacing w:before="0" w:beforeAutospacing="0" w:after="0" w:afterAutospacing="0"/>
              <w:textAlignment w:val="baseline"/>
              <w:rPr>
                <w:rFonts w:ascii="Century Gothic" w:hAnsi="Century Gothic"/>
                <w:sz w:val="18"/>
                <w:szCs w:val="18"/>
              </w:rPr>
            </w:pPr>
            <w:r w:rsidRPr="00A15951">
              <w:rPr>
                <w:rFonts w:ascii="Century Gothic" w:hAnsi="Century Gothic"/>
                <w:color w:val="000000" w:themeColor="text1"/>
                <w:sz w:val="18"/>
                <w:szCs w:val="18"/>
                <w:highlight w:val="green"/>
              </w:rPr>
              <w:t>LSA training around effective feedback (Nov 17)</w:t>
            </w: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Pr="002F30D3" w:rsidRDefault="002F30D3" w:rsidP="002F30D3">
            <w:pPr>
              <w:rPr>
                <w:rFonts w:ascii="Century Gothic" w:hAnsi="Century Gothic" w:cs="Arial"/>
                <w:sz w:val="18"/>
                <w:szCs w:val="18"/>
              </w:rPr>
            </w:pPr>
            <w:r w:rsidRPr="002F30D3">
              <w:rPr>
                <w:rFonts w:ascii="Century Gothic" w:hAnsi="Century Gothic" w:cs="Arial"/>
                <w:sz w:val="18"/>
                <w:szCs w:val="18"/>
              </w:rPr>
              <w:t>Staff book scrutiny carried out with a focus on marking and feedback, more work needs to be done around next steps.</w:t>
            </w:r>
          </w:p>
          <w:p w:rsidR="002F30D3" w:rsidRPr="002F30D3" w:rsidRDefault="002F30D3" w:rsidP="002F30D3">
            <w:pPr>
              <w:rPr>
                <w:rFonts w:ascii="Century Gothic" w:hAnsi="Century Gothic" w:cs="Arial"/>
                <w:sz w:val="18"/>
                <w:szCs w:val="18"/>
              </w:rPr>
            </w:pPr>
            <w:r w:rsidRPr="002F30D3">
              <w:rPr>
                <w:rFonts w:ascii="Century Gothic" w:hAnsi="Century Gothic" w:cs="Arial"/>
                <w:sz w:val="18"/>
                <w:szCs w:val="18"/>
              </w:rPr>
              <w:t>Some of evidence of peer and self-assessment but usually only higher up the school.</w:t>
            </w:r>
          </w:p>
          <w:p w:rsidR="002F30D3" w:rsidRPr="002F30D3" w:rsidRDefault="002F30D3" w:rsidP="002F30D3">
            <w:pPr>
              <w:rPr>
                <w:rFonts w:ascii="Century Gothic" w:hAnsi="Century Gothic" w:cs="Arial"/>
                <w:color w:val="00B050"/>
                <w:sz w:val="18"/>
                <w:szCs w:val="18"/>
              </w:rPr>
            </w:pPr>
            <w:r w:rsidRPr="002F30D3">
              <w:rPr>
                <w:rFonts w:ascii="Century Gothic" w:hAnsi="Century Gothic" w:cs="Arial"/>
                <w:color w:val="00B050"/>
                <w:sz w:val="18"/>
                <w:szCs w:val="18"/>
              </w:rPr>
              <w:t>Within observations and learning walks the quality of marking and feedback is good from both teaches and LSAs. Lots of direct feedback happing and children responding within lessons.</w:t>
            </w:r>
          </w:p>
          <w:p w:rsidR="00D92C84" w:rsidRPr="002F30D3" w:rsidRDefault="002F30D3" w:rsidP="002F30D3">
            <w:pPr>
              <w:spacing w:after="200" w:line="276" w:lineRule="auto"/>
              <w:contextualSpacing/>
              <w:rPr>
                <w:rFonts w:ascii="Century Gothic" w:hAnsi="Century Gothic"/>
                <w:sz w:val="18"/>
                <w:szCs w:val="18"/>
              </w:rPr>
            </w:pPr>
            <w:r w:rsidRPr="002F30D3">
              <w:rPr>
                <w:rFonts w:ascii="Century Gothic" w:hAnsi="Century Gothic" w:cs="Arial"/>
                <w:color w:val="943634" w:themeColor="accent2" w:themeShade="BF"/>
                <w:sz w:val="18"/>
                <w:szCs w:val="18"/>
              </w:rPr>
              <w:t>Quality marking still happening within lessons but some areas of the school still need to work on providing children with enough time to respond to the feedback given. Evidence of peer and self-assessment through the use of rubrics.</w:t>
            </w:r>
          </w:p>
          <w:p w:rsidR="00D92C84" w:rsidRPr="00757832" w:rsidRDefault="00D92C84" w:rsidP="00824EF9">
            <w:pPr>
              <w:rPr>
                <w:rFonts w:ascii="Century Gothic" w:hAnsi="Century Gothic" w:cs="Arial"/>
                <w:sz w:val="18"/>
                <w:szCs w:val="18"/>
              </w:rPr>
            </w:pPr>
          </w:p>
        </w:tc>
        <w:tc>
          <w:tcPr>
            <w:tcW w:w="1105" w:type="dxa"/>
          </w:tcPr>
          <w:p w:rsidR="00D92C84" w:rsidRPr="00757832" w:rsidRDefault="00D92C84" w:rsidP="00824EF9">
            <w:pPr>
              <w:rPr>
                <w:rFonts w:ascii="Century Gothic" w:hAnsi="Century Gothic" w:cs="Arial"/>
                <w:sz w:val="18"/>
                <w:szCs w:val="18"/>
              </w:rPr>
            </w:pPr>
          </w:p>
        </w:tc>
      </w:tr>
      <w:tr w:rsidR="00D92C84" w:rsidRPr="00757832" w:rsidTr="00480B6C">
        <w:trPr>
          <w:trHeight w:hRule="exact" w:val="2909"/>
        </w:trPr>
        <w:tc>
          <w:tcPr>
            <w:tcW w:w="2235"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rPr>
              <w:t>Accurate and challenging Maths planning and teaching that focuses on the needs of all children.</w:t>
            </w: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A15951">
              <w:rPr>
                <w:rFonts w:ascii="Century Gothic" w:hAnsi="Century Gothic" w:cs="Arial"/>
                <w:sz w:val="18"/>
                <w:szCs w:val="18"/>
                <w:highlight w:val="green"/>
              </w:rPr>
              <w:t>Ensure that teachers plan effectively for all pupils including Pupil Premium pupils in lessons, taking full account of their starting points and use support strategies that are time limited, highly focused and effective.</w:t>
            </w:r>
          </w:p>
          <w:p w:rsidR="00D92C84" w:rsidRPr="00757832" w:rsidRDefault="00D92C84" w:rsidP="002310D5">
            <w:pPr>
              <w:rPr>
                <w:rFonts w:ascii="Century Gothic" w:hAnsi="Century Gothic" w:cs="Arial"/>
                <w:sz w:val="18"/>
                <w:szCs w:val="18"/>
              </w:rPr>
            </w:pP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b/>
                <w:color w:val="943634" w:themeColor="accent2" w:themeShade="BF"/>
                <w:sz w:val="18"/>
                <w:szCs w:val="18"/>
                <w:lang w:eastAsia="en-US"/>
              </w:rPr>
              <w:t xml:space="preserve">Maths </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highlight w:val="green"/>
                <w:lang w:eastAsia="en-US"/>
              </w:rPr>
              <w:t>93.5%</w:t>
            </w:r>
            <w:r w:rsidRPr="00823DFE">
              <w:rPr>
                <w:rFonts w:ascii="Century Gothic" w:eastAsiaTheme="minorHAnsi" w:hAnsi="Century Gothic"/>
                <w:color w:val="943634" w:themeColor="accent2" w:themeShade="BF"/>
                <w:sz w:val="18"/>
                <w:szCs w:val="18"/>
                <w:lang w:eastAsia="en-US"/>
              </w:rPr>
              <w:t xml:space="preserve"> is the average progress across the school based on PPM data – 5.2% higher than SDP. </w:t>
            </w:r>
            <w:r w:rsidRPr="00823DFE">
              <w:rPr>
                <w:rFonts w:ascii="Century Gothic" w:eastAsiaTheme="minorHAnsi" w:hAnsi="Century Gothic"/>
                <w:color w:val="943634" w:themeColor="accent2" w:themeShade="BF"/>
                <w:sz w:val="18"/>
                <w:szCs w:val="18"/>
                <w:highlight w:val="green"/>
                <w:lang w:eastAsia="en-US"/>
              </w:rPr>
              <w:t>This is 100% for non-SEN children.</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b/>
                <w:color w:val="943634" w:themeColor="accent2" w:themeShade="BF"/>
                <w:sz w:val="18"/>
                <w:szCs w:val="18"/>
                <w:lang w:eastAsia="en-US"/>
              </w:rPr>
              <w:t>Reading</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highlight w:val="green"/>
                <w:lang w:eastAsia="en-US"/>
              </w:rPr>
              <w:t>91.2%</w:t>
            </w:r>
            <w:r w:rsidRPr="00823DFE">
              <w:rPr>
                <w:rFonts w:ascii="Century Gothic" w:eastAsiaTheme="minorHAnsi" w:hAnsi="Century Gothic"/>
                <w:color w:val="943634" w:themeColor="accent2" w:themeShade="BF"/>
                <w:sz w:val="18"/>
                <w:szCs w:val="18"/>
                <w:lang w:eastAsia="en-US"/>
              </w:rPr>
              <w:t xml:space="preserve"> is the average progress across the school based on PPM data – 3.2% higher than SDP. </w:t>
            </w:r>
            <w:r w:rsidRPr="00823DFE">
              <w:rPr>
                <w:rFonts w:ascii="Century Gothic" w:eastAsiaTheme="minorHAnsi" w:hAnsi="Century Gothic"/>
                <w:color w:val="943634" w:themeColor="accent2" w:themeShade="BF"/>
                <w:sz w:val="18"/>
                <w:szCs w:val="18"/>
                <w:highlight w:val="green"/>
                <w:lang w:eastAsia="en-US"/>
              </w:rPr>
              <w:t>This is 100% for non-SEN children.</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b/>
                <w:color w:val="943634" w:themeColor="accent2" w:themeShade="BF"/>
                <w:sz w:val="18"/>
                <w:szCs w:val="18"/>
                <w:lang w:eastAsia="en-US"/>
              </w:rPr>
              <w:t>Writing</w:t>
            </w:r>
          </w:p>
          <w:p w:rsidR="002F30D3" w:rsidRPr="00823DFE" w:rsidRDefault="002F30D3" w:rsidP="002F30D3">
            <w:pPr>
              <w:pStyle w:val="NoSpacing"/>
              <w:rPr>
                <w:rFonts w:eastAsiaTheme="minorHAnsi"/>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highlight w:val="red"/>
                <w:lang w:eastAsia="en-US"/>
              </w:rPr>
              <w:t>76%</w:t>
            </w:r>
            <w:r w:rsidRPr="00823DFE">
              <w:rPr>
                <w:rFonts w:ascii="Century Gothic" w:eastAsiaTheme="minorHAnsi" w:hAnsi="Century Gothic"/>
                <w:color w:val="943634" w:themeColor="accent2" w:themeShade="BF"/>
                <w:sz w:val="18"/>
                <w:szCs w:val="18"/>
                <w:lang w:eastAsia="en-US"/>
              </w:rPr>
              <w:t xml:space="preserve"> is the average progress across the school based on PPM data – 12% lower</w:t>
            </w:r>
            <w:r w:rsidRPr="00823DFE">
              <w:rPr>
                <w:rFonts w:eastAsiaTheme="minorHAnsi"/>
                <w:color w:val="943634" w:themeColor="accent2" w:themeShade="BF"/>
                <w:sz w:val="18"/>
                <w:szCs w:val="18"/>
                <w:lang w:eastAsia="en-US"/>
              </w:rPr>
              <w:t xml:space="preserve"> than the SDP. </w:t>
            </w:r>
            <w:r w:rsidRPr="00823DFE">
              <w:rPr>
                <w:rFonts w:eastAsiaTheme="minorHAnsi"/>
                <w:color w:val="943634" w:themeColor="accent2" w:themeShade="BF"/>
                <w:sz w:val="18"/>
                <w:szCs w:val="18"/>
                <w:highlight w:val="green"/>
                <w:lang w:eastAsia="en-US"/>
              </w:rPr>
              <w:t>This is 85% for non-SEN children.</w:t>
            </w:r>
          </w:p>
          <w:p w:rsidR="002F30D3" w:rsidRPr="00553EB5" w:rsidRDefault="002F30D3" w:rsidP="002F30D3">
            <w:pPr>
              <w:spacing w:after="200" w:line="276" w:lineRule="auto"/>
              <w:contextualSpacing/>
              <w:rPr>
                <w:rFonts w:ascii="Century Gothic" w:hAnsi="Century Gothic"/>
                <w:sz w:val="18"/>
                <w:szCs w:val="18"/>
              </w:rPr>
            </w:pPr>
          </w:p>
          <w:p w:rsidR="00D92C84" w:rsidRPr="00823DFE" w:rsidRDefault="00D92C84" w:rsidP="002F30D3">
            <w:pPr>
              <w:pStyle w:val="NoSpacing"/>
              <w:rPr>
                <w:rFonts w:ascii="Century Gothic" w:eastAsiaTheme="minorHAnsi" w:hAnsi="Century Gothic"/>
                <w:b/>
                <w:color w:val="943634" w:themeColor="accent2" w:themeShade="BF"/>
                <w:sz w:val="18"/>
                <w:szCs w:val="18"/>
                <w:lang w:eastAsia="en-US"/>
              </w:rPr>
            </w:pPr>
          </w:p>
        </w:tc>
        <w:tc>
          <w:tcPr>
            <w:tcW w:w="1105" w:type="dxa"/>
          </w:tcPr>
          <w:p w:rsidR="00D92C84" w:rsidRPr="00757832" w:rsidRDefault="00D92C84" w:rsidP="00824EF9">
            <w:pPr>
              <w:rPr>
                <w:rFonts w:ascii="Century Gothic" w:hAnsi="Century Gothic" w:cs="Arial"/>
                <w:sz w:val="18"/>
                <w:szCs w:val="18"/>
              </w:rPr>
            </w:pPr>
          </w:p>
        </w:tc>
      </w:tr>
    </w:tbl>
    <w:p w:rsidR="00824EF9" w:rsidRDefault="00824EF9"/>
    <w:p w:rsidR="002F30D3" w:rsidRDefault="002F30D3"/>
    <w:p w:rsidR="00480B6C" w:rsidRDefault="00480B6C"/>
    <w:tbl>
      <w:tblPr>
        <w:tblStyle w:val="TableGrid"/>
        <w:tblW w:w="15559" w:type="dxa"/>
        <w:tblLayout w:type="fixed"/>
        <w:tblLook w:val="04A0" w:firstRow="1" w:lastRow="0" w:firstColumn="1" w:lastColumn="0" w:noHBand="0" w:noVBand="1"/>
      </w:tblPr>
      <w:tblGrid>
        <w:gridCol w:w="2235"/>
        <w:gridCol w:w="2976"/>
        <w:gridCol w:w="3686"/>
        <w:gridCol w:w="6379"/>
        <w:gridCol w:w="283"/>
      </w:tblGrid>
      <w:tr w:rsidR="00824EF9" w:rsidRPr="00757832" w:rsidTr="00824EF9">
        <w:trPr>
          <w:trHeight w:hRule="exact" w:val="340"/>
        </w:trPr>
        <w:tc>
          <w:tcPr>
            <w:tcW w:w="15559" w:type="dxa"/>
            <w:gridSpan w:val="5"/>
            <w:tcMar>
              <w:top w:w="57" w:type="dxa"/>
              <w:bottom w:w="57" w:type="dxa"/>
            </w:tcMar>
          </w:tcPr>
          <w:p w:rsidR="00824EF9" w:rsidRPr="00757832" w:rsidRDefault="00824EF9" w:rsidP="00824EF9">
            <w:pPr>
              <w:pStyle w:val="ListParagraph"/>
              <w:numPr>
                <w:ilvl w:val="0"/>
                <w:numId w:val="14"/>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lastRenderedPageBreak/>
              <w:t>Targeted support</w:t>
            </w:r>
          </w:p>
        </w:tc>
      </w:tr>
      <w:tr w:rsidR="00824EF9" w:rsidRPr="00757832" w:rsidTr="007418C1">
        <w:trPr>
          <w:trHeight w:hRule="exact" w:val="1220"/>
        </w:trPr>
        <w:tc>
          <w:tcPr>
            <w:tcW w:w="2235"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97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3686" w:type="dxa"/>
            <w:tcMar>
              <w:top w:w="57" w:type="dxa"/>
              <w:bottom w:w="57" w:type="dxa"/>
            </w:tcMar>
          </w:tcPr>
          <w:p w:rsidR="00824EF9" w:rsidRDefault="00824EF9" w:rsidP="00824EF9">
            <w:pPr>
              <w:rPr>
                <w:rFonts w:ascii="Century Gothic" w:hAnsi="Century Gothic" w:cs="Arial"/>
                <w:sz w:val="18"/>
                <w:szCs w:val="18"/>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p>
          <w:p w:rsidR="00086F17" w:rsidRPr="00757832" w:rsidRDefault="00086F17" w:rsidP="00824EF9">
            <w:pPr>
              <w:rPr>
                <w:rFonts w:ascii="Century Gothic" w:hAnsi="Century Gothic" w:cs="Arial"/>
                <w:sz w:val="18"/>
                <w:szCs w:val="18"/>
              </w:rPr>
            </w:pPr>
            <w:r w:rsidRPr="00D92C84">
              <w:rPr>
                <w:rFonts w:ascii="Century Gothic" w:hAnsi="Century Gothic" w:cs="Arial"/>
                <w:b/>
                <w:i/>
                <w:sz w:val="18"/>
                <w:szCs w:val="18"/>
                <w:u w:val="single"/>
              </w:rPr>
              <w:t>See previous year’s PP strategy review July 2018</w:t>
            </w:r>
            <w:r w:rsidRPr="00757832">
              <w:rPr>
                <w:rFonts w:ascii="Century Gothic" w:hAnsi="Century Gothic" w:cs="Arial"/>
                <w:sz w:val="18"/>
                <w:szCs w:val="18"/>
              </w:rPr>
              <w:t>.</w:t>
            </w:r>
          </w:p>
        </w:tc>
        <w:tc>
          <w:tcPr>
            <w:tcW w:w="6379"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Lessons learned </w:t>
            </w:r>
          </w:p>
          <w:p w:rsidR="00480B6C" w:rsidRPr="00480B6C" w:rsidRDefault="00480B6C" w:rsidP="00480B6C">
            <w:pPr>
              <w:rPr>
                <w:rFonts w:ascii="Century Gothic" w:hAnsi="Century Gothic" w:cs="Arial"/>
                <w:color w:val="FF0000"/>
                <w:sz w:val="18"/>
                <w:szCs w:val="18"/>
              </w:rPr>
            </w:pPr>
            <w:r w:rsidRPr="00480B6C">
              <w:rPr>
                <w:rFonts w:ascii="Century Gothic" w:hAnsi="Century Gothic" w:cs="Arial"/>
                <w:color w:val="FF0000"/>
                <w:sz w:val="18"/>
                <w:szCs w:val="18"/>
              </w:rPr>
              <w:t>(and whether you will continue with this approach)</w:t>
            </w:r>
          </w:p>
          <w:p w:rsidR="00480B6C" w:rsidRDefault="00480B6C" w:rsidP="00480B6C">
            <w:pPr>
              <w:rPr>
                <w:rFonts w:ascii="Century Gothic" w:hAnsi="Century Gothic" w:cs="Arial"/>
                <w:sz w:val="18"/>
                <w:szCs w:val="18"/>
              </w:rPr>
            </w:pPr>
            <w:r>
              <w:rPr>
                <w:rFonts w:ascii="Century Gothic" w:hAnsi="Century Gothic" w:cs="Arial"/>
                <w:sz w:val="18"/>
                <w:szCs w:val="18"/>
              </w:rPr>
              <w:t>Autumn 17</w:t>
            </w:r>
          </w:p>
          <w:p w:rsidR="00480B6C" w:rsidRPr="002310D5" w:rsidRDefault="00480B6C" w:rsidP="00480B6C">
            <w:pPr>
              <w:rPr>
                <w:rFonts w:ascii="Century Gothic" w:hAnsi="Century Gothic" w:cs="Arial"/>
                <w:color w:val="00B050"/>
                <w:sz w:val="18"/>
                <w:szCs w:val="18"/>
              </w:rPr>
            </w:pPr>
            <w:r w:rsidRPr="002310D5">
              <w:rPr>
                <w:rFonts w:ascii="Century Gothic" w:hAnsi="Century Gothic" w:cs="Arial"/>
                <w:color w:val="00B050"/>
                <w:sz w:val="18"/>
                <w:szCs w:val="18"/>
              </w:rPr>
              <w:t>Spring 18</w:t>
            </w:r>
          </w:p>
          <w:p w:rsidR="00824EF9" w:rsidRPr="00757832" w:rsidRDefault="00480B6C" w:rsidP="00480B6C">
            <w:pPr>
              <w:rPr>
                <w:rFonts w:ascii="Century Gothic" w:hAnsi="Century Gothic" w:cs="Arial"/>
                <w:b/>
                <w:sz w:val="18"/>
                <w:szCs w:val="18"/>
              </w:rPr>
            </w:pPr>
            <w:r w:rsidRPr="002310D5">
              <w:rPr>
                <w:rFonts w:ascii="Century Gothic" w:hAnsi="Century Gothic" w:cs="Arial"/>
                <w:color w:val="943634" w:themeColor="accent2" w:themeShade="BF"/>
                <w:sz w:val="18"/>
                <w:szCs w:val="18"/>
              </w:rPr>
              <w:t>Summer 18</w:t>
            </w:r>
          </w:p>
        </w:tc>
        <w:tc>
          <w:tcPr>
            <w:tcW w:w="283" w:type="dxa"/>
          </w:tcPr>
          <w:p w:rsidR="00824EF9" w:rsidRPr="00757832" w:rsidRDefault="00824EF9" w:rsidP="00824EF9">
            <w:pPr>
              <w:rPr>
                <w:rFonts w:ascii="Century Gothic" w:hAnsi="Century Gothic" w:cs="Arial"/>
                <w:b/>
                <w:sz w:val="18"/>
                <w:szCs w:val="18"/>
              </w:rPr>
            </w:pPr>
          </w:p>
        </w:tc>
      </w:tr>
      <w:tr w:rsidR="002F30D3" w:rsidRPr="00757832" w:rsidTr="007418C1">
        <w:trPr>
          <w:trHeight w:hRule="exact" w:val="4761"/>
        </w:trPr>
        <w:tc>
          <w:tcPr>
            <w:tcW w:w="2235"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rPr>
              <w:t>Individualised understanding of PP children</w:t>
            </w: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Letter to parents asking about strengths and difficulties (your views).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Teachers to also complete the above in order for pastoral support worker to create specific provisions.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Barriers to learning analysis completed by the pastoral support lead and class teacher (SDQ)</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Transition meetings between years.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Find out how they prefer to learn and plan accordingly.</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Find out about their hobbies and interests and ask them about them.</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Find out information about their context and background.</w:t>
            </w:r>
            <w:r w:rsidRPr="00757832">
              <w:rPr>
                <w:rFonts w:ascii="Century Gothic" w:hAnsi="Century Gothic" w:cs="Arial"/>
                <w:sz w:val="18"/>
                <w:szCs w:val="18"/>
              </w:rPr>
              <w:t xml:space="preserve"> </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2F30D3" w:rsidRPr="009677F7" w:rsidRDefault="002F30D3" w:rsidP="002F30D3">
            <w:pPr>
              <w:pStyle w:val="NoSpacing"/>
              <w:rPr>
                <w:rFonts w:ascii="Century Gothic" w:hAnsi="Century Gothic"/>
                <w:sz w:val="18"/>
                <w:szCs w:val="18"/>
              </w:rPr>
            </w:pPr>
            <w:r w:rsidRPr="009677F7">
              <w:rPr>
                <w:rFonts w:ascii="Century Gothic" w:hAnsi="Century Gothic"/>
                <w:sz w:val="18"/>
                <w:szCs w:val="18"/>
              </w:rPr>
              <w:t xml:space="preserve">14 responses – teachers were also asked to complete. </w:t>
            </w:r>
          </w:p>
          <w:p w:rsidR="002F30D3" w:rsidRDefault="002F30D3" w:rsidP="002F30D3">
            <w:pPr>
              <w:pStyle w:val="NoSpacing"/>
              <w:rPr>
                <w:rFonts w:ascii="Century Gothic" w:hAnsi="Century Gothic"/>
                <w:color w:val="00B050"/>
                <w:sz w:val="18"/>
                <w:szCs w:val="18"/>
              </w:rPr>
            </w:pPr>
            <w:r w:rsidRPr="009677F7">
              <w:rPr>
                <w:rFonts w:ascii="Century Gothic" w:hAnsi="Century Gothic"/>
                <w:color w:val="00B050"/>
                <w:sz w:val="18"/>
                <w:szCs w:val="18"/>
              </w:rPr>
              <w:t>PP children are discussed first at all PPMs and there are now mid-point review</w:t>
            </w:r>
            <w:r w:rsidRPr="009677F7">
              <w:rPr>
                <w:rFonts w:ascii="Century Gothic" w:hAnsi="Century Gothic"/>
                <w:color w:val="00B050"/>
                <w:sz w:val="18"/>
                <w:szCs w:val="18"/>
              </w:rPr>
              <w:br w:type="textWrapping" w:clear="all"/>
              <w:t>s.</w:t>
            </w:r>
          </w:p>
          <w:p w:rsidR="002F30D3" w:rsidRPr="009677F7" w:rsidRDefault="002F30D3" w:rsidP="002F30D3">
            <w:pPr>
              <w:pStyle w:val="NoSpacing"/>
              <w:rPr>
                <w:rFonts w:ascii="Century Gothic" w:hAnsi="Century Gothic"/>
                <w:color w:val="943634" w:themeColor="accent2" w:themeShade="BF"/>
                <w:sz w:val="18"/>
                <w:szCs w:val="18"/>
              </w:rPr>
            </w:pPr>
            <w:r w:rsidRPr="009677F7">
              <w:rPr>
                <w:rFonts w:ascii="Century Gothic" w:hAnsi="Century Gothic"/>
                <w:color w:val="943634" w:themeColor="accent2" w:themeShade="BF"/>
                <w:sz w:val="18"/>
                <w:szCs w:val="18"/>
              </w:rPr>
              <w:t xml:space="preserve">Mid-point reviews continue to happen and ensure staff are focused on PP children across the whole of the school year and not just at assessment times. </w:t>
            </w:r>
            <w:r>
              <w:rPr>
                <w:rFonts w:ascii="Century Gothic" w:hAnsi="Century Gothic"/>
                <w:color w:val="943634" w:themeColor="accent2" w:themeShade="BF"/>
                <w:sz w:val="18"/>
                <w:szCs w:val="18"/>
              </w:rPr>
              <w:t xml:space="preserve">The PP lead from the receiving middle school recently comment on how useful these were for them to in order to see all the strategies that have been tried. </w:t>
            </w:r>
          </w:p>
          <w:p w:rsidR="002F30D3" w:rsidRDefault="002F30D3" w:rsidP="00824EF9">
            <w:pPr>
              <w:rPr>
                <w:rFonts w:ascii="Century Gothic" w:hAnsi="Century Gothic" w:cs="Arial"/>
                <w:color w:val="943634" w:themeColor="accent2" w:themeShade="BF"/>
                <w:sz w:val="18"/>
                <w:szCs w:val="18"/>
              </w:rPr>
            </w:pPr>
          </w:p>
          <w:p w:rsidR="002F30D3" w:rsidRPr="00757832" w:rsidRDefault="00480B6C"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283" w:type="dxa"/>
          </w:tcPr>
          <w:p w:rsidR="002F30D3" w:rsidRPr="00757832" w:rsidRDefault="002F30D3" w:rsidP="00824EF9">
            <w:pPr>
              <w:rPr>
                <w:rFonts w:ascii="Century Gothic" w:hAnsi="Century Gothic" w:cs="Arial"/>
                <w:sz w:val="18"/>
                <w:szCs w:val="18"/>
              </w:rPr>
            </w:pPr>
          </w:p>
        </w:tc>
      </w:tr>
      <w:tr w:rsidR="002F30D3" w:rsidRPr="00757832" w:rsidTr="007418C1">
        <w:trPr>
          <w:trHeight w:hRule="exact" w:val="2506"/>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t xml:space="preserve">To ensure all provisions in place are SMART and effective. </w:t>
            </w:r>
          </w:p>
          <w:p w:rsidR="002F30D3" w:rsidRPr="00757832" w:rsidRDefault="002F30D3" w:rsidP="002310D5">
            <w:pPr>
              <w:rPr>
                <w:rFonts w:ascii="Century Gothic" w:hAnsi="Century Gothic" w:cs="Arial"/>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4D4EEB">
              <w:rPr>
                <w:rFonts w:ascii="Century Gothic" w:hAnsi="Century Gothic" w:cs="Arial"/>
                <w:sz w:val="18"/>
                <w:szCs w:val="18"/>
                <w:highlight w:val="green"/>
              </w:rPr>
              <w:t>Staff to continue to use the mapping tool to plan appropriate provisions half termly.</w:t>
            </w:r>
          </w:p>
          <w:p w:rsidR="002F30D3" w:rsidRPr="00757832" w:rsidRDefault="002F30D3" w:rsidP="002310D5">
            <w:pPr>
              <w:rPr>
                <w:rFonts w:ascii="Century Gothic" w:hAnsi="Century Gothic" w:cs="Arial"/>
                <w:sz w:val="18"/>
                <w:szCs w:val="18"/>
                <w:highlight w:val="green"/>
              </w:rPr>
            </w:pPr>
            <w:r w:rsidRPr="00757832">
              <w:rPr>
                <w:rFonts w:ascii="Century Gothic" w:hAnsi="Century Gothic" w:cs="Arial"/>
                <w:sz w:val="18"/>
                <w:szCs w:val="18"/>
                <w:highlight w:val="green"/>
              </w:rPr>
              <w:t>Staff to review at least half termly and at pupil progress meetings.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SDM on SMART targets</w:t>
            </w:r>
            <w:r w:rsidRPr="00757832">
              <w:rPr>
                <w:rFonts w:ascii="Century Gothic" w:hAnsi="Century Gothic" w:cs="Arial"/>
                <w:sz w:val="18"/>
                <w:szCs w:val="18"/>
              </w:rPr>
              <w:t xml:space="preserve"> </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Pr="00757832" w:rsidRDefault="00086F17" w:rsidP="00086F17">
            <w:pPr>
              <w:rPr>
                <w:rFonts w:ascii="Century Gothic" w:hAnsi="Century Gothic" w:cs="Arial"/>
                <w:sz w:val="18"/>
                <w:szCs w:val="18"/>
              </w:rPr>
            </w:pPr>
            <w:r w:rsidRPr="00757832">
              <w:rPr>
                <w:rFonts w:ascii="Century Gothic" w:hAnsi="Century Gothic" w:cs="Arial"/>
                <w:sz w:val="18"/>
                <w:szCs w:val="18"/>
              </w:rPr>
              <w:t>All staff now using the provisions planning tool to set up and evaluate provisions. The effectiveness of these provisions is then shared by the DH to all staff.</w:t>
            </w:r>
          </w:p>
          <w:p w:rsidR="00086F17" w:rsidRDefault="00086F17" w:rsidP="00086F17">
            <w:pPr>
              <w:rPr>
                <w:rFonts w:ascii="Century Gothic" w:hAnsi="Century Gothic" w:cs="Arial"/>
                <w:sz w:val="18"/>
                <w:szCs w:val="18"/>
              </w:rPr>
            </w:pPr>
            <w:r w:rsidRPr="00757832">
              <w:rPr>
                <w:rFonts w:ascii="Century Gothic" w:hAnsi="Century Gothic" w:cs="Arial"/>
                <w:sz w:val="18"/>
                <w:szCs w:val="18"/>
              </w:rPr>
              <w:t xml:space="preserve">Provisions now have much clearer outcomes and the new planning template will ensure the quality of what is being delivered. </w:t>
            </w:r>
          </w:p>
          <w:p w:rsidR="002F30D3" w:rsidRDefault="00086F17" w:rsidP="00824EF9">
            <w:pPr>
              <w:rPr>
                <w:rFonts w:ascii="Century Gothic" w:hAnsi="Century Gothic" w:cs="Arial"/>
                <w:color w:val="943634" w:themeColor="accent2" w:themeShade="BF"/>
                <w:sz w:val="18"/>
                <w:szCs w:val="18"/>
              </w:rPr>
            </w:pPr>
            <w:r w:rsidRPr="007D511C">
              <w:rPr>
                <w:rFonts w:ascii="Century Gothic" w:hAnsi="Century Gothic" w:cs="Arial"/>
                <w:color w:val="00B050"/>
                <w:sz w:val="18"/>
                <w:szCs w:val="18"/>
              </w:rPr>
              <w:t>Provisions are still being monitored in all areas, setting up, planning and outcome. Phase leaders have been asked t</w:t>
            </w:r>
            <w:r>
              <w:rPr>
                <w:rFonts w:ascii="Century Gothic" w:hAnsi="Century Gothic" w:cs="Arial"/>
                <w:color w:val="00B050"/>
                <w:sz w:val="18"/>
                <w:szCs w:val="18"/>
              </w:rPr>
              <w:t>o monitor this moving forward.</w:t>
            </w:r>
          </w:p>
          <w:p w:rsidR="002F30D3" w:rsidRDefault="002F30D3" w:rsidP="00824EF9">
            <w:pPr>
              <w:rPr>
                <w:rFonts w:ascii="Century Gothic" w:hAnsi="Century Gothic" w:cs="Arial"/>
                <w:color w:val="943634" w:themeColor="accent2" w:themeShade="BF"/>
                <w:sz w:val="18"/>
                <w:szCs w:val="18"/>
              </w:rPr>
            </w:pPr>
          </w:p>
          <w:p w:rsidR="002F30D3" w:rsidRPr="00757832" w:rsidRDefault="002F30D3"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283" w:type="dxa"/>
          </w:tcPr>
          <w:p w:rsidR="0079661B" w:rsidRPr="00757832" w:rsidRDefault="0079661B" w:rsidP="00824EF9">
            <w:pPr>
              <w:rPr>
                <w:rFonts w:ascii="Century Gothic" w:hAnsi="Century Gothic" w:cs="Arial"/>
                <w:sz w:val="18"/>
                <w:szCs w:val="18"/>
              </w:rPr>
            </w:pPr>
          </w:p>
        </w:tc>
      </w:tr>
      <w:tr w:rsidR="002F30D3" w:rsidRPr="00757832" w:rsidTr="007418C1">
        <w:trPr>
          <w:trHeight w:hRule="exact" w:val="2910"/>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lastRenderedPageBreak/>
              <w:t>Clear planning in place for provisions.</w:t>
            </w:r>
          </w:p>
          <w:p w:rsidR="002F30D3" w:rsidRPr="00757832" w:rsidRDefault="002F30D3" w:rsidP="002310D5">
            <w:pPr>
              <w:rPr>
                <w:rFonts w:ascii="Century Gothic" w:hAnsi="Century Gothic" w:cs="Arial"/>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yellow"/>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Pr="00086F17" w:rsidRDefault="00086F17" w:rsidP="00086F17">
            <w:pPr>
              <w:rPr>
                <w:rFonts w:ascii="Century Gothic" w:hAnsi="Century Gothic" w:cs="Arial"/>
                <w:sz w:val="18"/>
                <w:szCs w:val="18"/>
              </w:rPr>
            </w:pPr>
            <w:r w:rsidRPr="00086F17">
              <w:rPr>
                <w:rFonts w:ascii="Century Gothic" w:hAnsi="Century Gothic" w:cs="Arial"/>
                <w:sz w:val="18"/>
                <w:szCs w:val="18"/>
              </w:rPr>
              <w:t xml:space="preserve">This still needs to become embedded across the school. The quality of this planning also needs monitoring to ensure it is an effective useful tool. </w:t>
            </w:r>
          </w:p>
          <w:p w:rsidR="00086F17" w:rsidRPr="00086F17" w:rsidRDefault="00086F17" w:rsidP="00086F17">
            <w:pPr>
              <w:rPr>
                <w:rFonts w:ascii="Century Gothic" w:hAnsi="Century Gothic" w:cs="Arial"/>
                <w:sz w:val="18"/>
                <w:szCs w:val="18"/>
              </w:rPr>
            </w:pPr>
            <w:r w:rsidRPr="00086F17">
              <w:rPr>
                <w:rFonts w:ascii="Century Gothic" w:hAnsi="Century Gothic" w:cs="Arial"/>
                <w:color w:val="943634" w:themeColor="accent2" w:themeShade="BF"/>
                <w:sz w:val="18"/>
                <w:szCs w:val="18"/>
              </w:rPr>
              <w:t>SDM on provisions so staff are clear on the expectation in terms of planning and delivery. This will need to be monitored further next year. Staff are now quicker at setting up provisions, discussion have also been had around the need for a provision or continued QFT. Slight tweaking to the review scoring in line with the GAS model (</w:t>
            </w:r>
            <w:r w:rsidRPr="00086F17">
              <w:rPr>
                <w:rFonts w:ascii="Century Gothic" w:hAnsi="Century Gothic" w:cs="Arial"/>
                <w:bCs/>
                <w:color w:val="943634" w:themeColor="accent2" w:themeShade="BF"/>
                <w:sz w:val="18"/>
                <w:szCs w:val="18"/>
              </w:rPr>
              <w:t xml:space="preserve">Goal Attainment Scaling). This will need further monitoring next year. </w:t>
            </w:r>
          </w:p>
          <w:p w:rsidR="002F30D3" w:rsidRDefault="002F30D3" w:rsidP="00824EF9">
            <w:pPr>
              <w:rPr>
                <w:rFonts w:ascii="Century Gothic" w:hAnsi="Century Gothic" w:cs="Arial"/>
                <w:sz w:val="18"/>
                <w:szCs w:val="18"/>
              </w:rPr>
            </w:pPr>
          </w:p>
          <w:p w:rsidR="00086F17" w:rsidRPr="00757832" w:rsidRDefault="00086F17"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283" w:type="dxa"/>
          </w:tcPr>
          <w:p w:rsidR="002F30D3" w:rsidRPr="00757832" w:rsidRDefault="002F30D3" w:rsidP="00824EF9">
            <w:pPr>
              <w:rPr>
                <w:rFonts w:ascii="Century Gothic" w:hAnsi="Century Gothic" w:cs="Arial"/>
                <w:sz w:val="18"/>
                <w:szCs w:val="18"/>
              </w:rPr>
            </w:pPr>
          </w:p>
        </w:tc>
      </w:tr>
      <w:tr w:rsidR="002F30D3" w:rsidRPr="00757832" w:rsidTr="007418C1">
        <w:trPr>
          <w:trHeight w:hRule="exact" w:val="3050"/>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t>Detailed analysis of Pupil Premium provision impact.</w:t>
            </w:r>
          </w:p>
          <w:p w:rsidR="002F30D3" w:rsidRPr="00757832" w:rsidRDefault="002F30D3" w:rsidP="002310D5">
            <w:pPr>
              <w:pStyle w:val="Default"/>
              <w:rPr>
                <w:rFonts w:ascii="Century Gothic" w:hAnsi="Century Gothic"/>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4D4EEB">
              <w:rPr>
                <w:rFonts w:ascii="Century Gothic" w:hAnsi="Century Gothic" w:cs="Arial"/>
                <w:sz w:val="18"/>
                <w:szCs w:val="18"/>
                <w:highlight w:val="green"/>
              </w:rPr>
              <w:t>Provisions to be evaluated at the end of their timescale (ideally no longer than every 6 weeks).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Teachers/LSAs to use the scoring system on the mapping tool to evaluate the effectiveness of each provision</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Effective provisions to be disseminated across the school</w:t>
            </w:r>
          </w:p>
        </w:tc>
        <w:tc>
          <w:tcPr>
            <w:tcW w:w="3686" w:type="dxa"/>
            <w:tcMar>
              <w:top w:w="57" w:type="dxa"/>
              <w:bottom w:w="57" w:type="dxa"/>
            </w:tcMar>
          </w:tcPr>
          <w:p w:rsidR="002F30D3" w:rsidRPr="00757832" w:rsidRDefault="002F30D3" w:rsidP="00086F17">
            <w:pPr>
              <w:rPr>
                <w:rFonts w:ascii="Century Gothic" w:hAnsi="Century Gothic" w:cs="Arial"/>
                <w:sz w:val="18"/>
                <w:szCs w:val="18"/>
              </w:rPr>
            </w:pPr>
          </w:p>
        </w:tc>
        <w:tc>
          <w:tcPr>
            <w:tcW w:w="6379" w:type="dxa"/>
            <w:tcMar>
              <w:top w:w="57" w:type="dxa"/>
              <w:bottom w:w="57" w:type="dxa"/>
            </w:tcMar>
          </w:tcPr>
          <w:p w:rsidR="00086F17" w:rsidRPr="00757832" w:rsidRDefault="002F30D3" w:rsidP="00086F17">
            <w:pPr>
              <w:rPr>
                <w:rFonts w:ascii="Century Gothic" w:hAnsi="Century Gothic" w:cs="Arial"/>
                <w:sz w:val="18"/>
                <w:szCs w:val="18"/>
              </w:rPr>
            </w:pPr>
            <w:r w:rsidRPr="00823DFE">
              <w:rPr>
                <w:rFonts w:ascii="Century Gothic" w:hAnsi="Century Gothic" w:cs="Arial"/>
                <w:color w:val="943634" w:themeColor="accent2" w:themeShade="BF"/>
                <w:sz w:val="18"/>
                <w:szCs w:val="18"/>
                <w:highlight w:val="yellow"/>
                <w:lang w:val="en-GB"/>
              </w:rPr>
              <w:t xml:space="preserve"> </w:t>
            </w:r>
            <w:r w:rsidR="00086F17" w:rsidRPr="00757832">
              <w:rPr>
                <w:rFonts w:ascii="Century Gothic" w:hAnsi="Century Gothic" w:cs="Arial"/>
                <w:sz w:val="18"/>
                <w:szCs w:val="18"/>
              </w:rPr>
              <w:t xml:space="preserve">Some provisions are still running longer than 6 weeks which is fine if they are proving to be effective. </w:t>
            </w:r>
          </w:p>
          <w:p w:rsidR="00086F17" w:rsidRDefault="00086F17" w:rsidP="00086F17">
            <w:pPr>
              <w:rPr>
                <w:rFonts w:ascii="Century Gothic" w:hAnsi="Century Gothic" w:cs="Arial"/>
                <w:sz w:val="18"/>
                <w:szCs w:val="18"/>
              </w:rPr>
            </w:pPr>
            <w:r w:rsidRPr="00757832">
              <w:rPr>
                <w:rFonts w:ascii="Century Gothic" w:hAnsi="Century Gothic" w:cs="Arial"/>
                <w:sz w:val="18"/>
                <w:szCs w:val="18"/>
              </w:rPr>
              <w:t xml:space="preserve">All staff now using the provision planning tool to set up and evaluate provisions. The effectiveness of these provisions is then shared by the DH to all staff – this is only happening termly at the moment due to the timescales of provisions running. </w:t>
            </w:r>
          </w:p>
          <w:p w:rsidR="00086F17" w:rsidRDefault="00086F17" w:rsidP="00086F17">
            <w:pPr>
              <w:rPr>
                <w:rFonts w:ascii="Century Gothic" w:hAnsi="Century Gothic" w:cs="Arial"/>
                <w:color w:val="00B050"/>
                <w:sz w:val="18"/>
                <w:szCs w:val="18"/>
              </w:rPr>
            </w:pPr>
            <w:r w:rsidRPr="004D4EEB">
              <w:rPr>
                <w:rFonts w:ascii="Century Gothic" w:hAnsi="Century Gothic" w:cs="Arial"/>
                <w:color w:val="00B050"/>
                <w:sz w:val="18"/>
                <w:szCs w:val="18"/>
              </w:rPr>
              <w:t>Provision report being shared with all staff and key questions posed.</w:t>
            </w:r>
          </w:p>
          <w:p w:rsidR="002F30D3" w:rsidRDefault="00086F17" w:rsidP="00086F17">
            <w:pPr>
              <w:rPr>
                <w:rFonts w:ascii="Century Gothic" w:hAnsi="Century Gothic" w:cs="Arial"/>
                <w:color w:val="943634" w:themeColor="accent2" w:themeShade="BF"/>
                <w:sz w:val="18"/>
                <w:szCs w:val="18"/>
              </w:rPr>
            </w:pPr>
            <w:r w:rsidRPr="004D4EEB">
              <w:rPr>
                <w:rFonts w:ascii="Century Gothic" w:hAnsi="Century Gothic" w:cs="Arial"/>
                <w:color w:val="943634" w:themeColor="accent2" w:themeShade="BF"/>
                <w:sz w:val="18"/>
                <w:szCs w:val="18"/>
              </w:rPr>
              <w:t>Phase leaders now beginning to follow up with their phases regarding effective provisions following information from DH.</w:t>
            </w:r>
          </w:p>
          <w:p w:rsidR="00480B6C" w:rsidRDefault="00480B6C" w:rsidP="00086F17">
            <w:pPr>
              <w:rPr>
                <w:rFonts w:ascii="Century Gothic" w:hAnsi="Century Gothic" w:cs="Arial"/>
                <w:color w:val="943634" w:themeColor="accent2" w:themeShade="BF"/>
                <w:sz w:val="18"/>
                <w:szCs w:val="18"/>
              </w:rPr>
            </w:pPr>
          </w:p>
          <w:p w:rsidR="00480B6C" w:rsidRPr="00757832" w:rsidRDefault="00480B6C" w:rsidP="00480B6C">
            <w:pPr>
              <w:rPr>
                <w:rFonts w:ascii="Century Gothic" w:hAnsi="Century Gothic" w:cs="Arial"/>
                <w:sz w:val="18"/>
                <w:szCs w:val="18"/>
              </w:rPr>
            </w:pPr>
            <w:r>
              <w:rPr>
                <w:rFonts w:ascii="Century Gothic" w:hAnsi="Century Gothic" w:cs="Arial"/>
                <w:color w:val="FF0000"/>
                <w:sz w:val="18"/>
                <w:szCs w:val="18"/>
              </w:rPr>
              <w:t>To continu</w:t>
            </w:r>
            <w:r w:rsidRPr="00086F17">
              <w:rPr>
                <w:rFonts w:ascii="Century Gothic" w:hAnsi="Century Gothic" w:cs="Arial"/>
                <w:color w:val="FF0000"/>
                <w:sz w:val="18"/>
                <w:szCs w:val="18"/>
              </w:rPr>
              <w:t>e into next year</w:t>
            </w:r>
          </w:p>
        </w:tc>
        <w:tc>
          <w:tcPr>
            <w:tcW w:w="283" w:type="dxa"/>
          </w:tcPr>
          <w:p w:rsidR="0079661B" w:rsidRPr="00757832" w:rsidRDefault="0079661B" w:rsidP="00824EF9">
            <w:pPr>
              <w:rPr>
                <w:rFonts w:ascii="Century Gothic" w:hAnsi="Century Gothic" w:cs="Arial"/>
                <w:sz w:val="18"/>
                <w:szCs w:val="18"/>
              </w:rPr>
            </w:pPr>
          </w:p>
        </w:tc>
      </w:tr>
      <w:tr w:rsidR="002F30D3" w:rsidRPr="00757832" w:rsidTr="007418C1">
        <w:trPr>
          <w:trHeight w:hRule="exact" w:val="4894"/>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lastRenderedPageBreak/>
              <w:t>Development of a pastoral support worker.</w:t>
            </w:r>
          </w:p>
          <w:p w:rsidR="002F30D3" w:rsidRPr="00757832" w:rsidRDefault="002F30D3" w:rsidP="002310D5">
            <w:pPr>
              <w:rPr>
                <w:rFonts w:ascii="Century Gothic" w:hAnsi="Century Gothic"/>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yellow"/>
              </w:rPr>
              <w:t>Pastoral support worked to support individual children focusing on specific strengths and needs.</w:t>
            </w:r>
          </w:p>
          <w:p w:rsidR="002F30D3" w:rsidRPr="00757832" w:rsidRDefault="002F30D3" w:rsidP="002310D5">
            <w:pPr>
              <w:rPr>
                <w:rFonts w:ascii="Century Gothic" w:hAnsi="Century Gothic" w:cs="Arial"/>
                <w:sz w:val="18"/>
                <w:szCs w:val="18"/>
              </w:rPr>
            </w:pP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Pr="004D4EEB" w:rsidRDefault="00086F17" w:rsidP="00086F17">
            <w:pPr>
              <w:pStyle w:val="NoSpacing"/>
              <w:rPr>
                <w:rFonts w:ascii="Century Gothic" w:hAnsi="Century Gothic"/>
                <w:sz w:val="18"/>
                <w:szCs w:val="18"/>
              </w:rPr>
            </w:pPr>
            <w:r w:rsidRPr="004D4EEB">
              <w:rPr>
                <w:rFonts w:ascii="Century Gothic" w:hAnsi="Century Gothic"/>
                <w:sz w:val="18"/>
                <w:szCs w:val="18"/>
              </w:rPr>
              <w:t xml:space="preserve">Hummingbird clubs are now running for a half term with a group of children focusing on specific areas of need such as self-esteem, sharing, working with others. </w:t>
            </w:r>
          </w:p>
          <w:p w:rsidR="00086F17" w:rsidRDefault="00086F17" w:rsidP="00086F17">
            <w:pPr>
              <w:pStyle w:val="NoSpacing"/>
              <w:rPr>
                <w:rFonts w:ascii="Century Gothic" w:hAnsi="Century Gothic"/>
                <w:sz w:val="18"/>
                <w:szCs w:val="18"/>
              </w:rPr>
            </w:pPr>
            <w:r w:rsidRPr="004D4EEB">
              <w:rPr>
                <w:rFonts w:ascii="Century Gothic" w:hAnsi="Century Gothic"/>
                <w:sz w:val="18"/>
                <w:szCs w:val="18"/>
              </w:rPr>
              <w:t>The planning of these clubs still needs some work to ensure they are outcome focused and that each session is developing/supporting a specific skill.</w:t>
            </w:r>
          </w:p>
          <w:p w:rsidR="00086F17" w:rsidRDefault="00086F17" w:rsidP="00086F17">
            <w:pPr>
              <w:pStyle w:val="NoSpacing"/>
              <w:rPr>
                <w:rFonts w:ascii="Century Gothic" w:hAnsi="Century Gothic"/>
                <w:color w:val="00B050"/>
                <w:sz w:val="18"/>
                <w:szCs w:val="18"/>
              </w:rPr>
            </w:pPr>
            <w:r w:rsidRPr="0084756F">
              <w:rPr>
                <w:rFonts w:ascii="Century Gothic" w:hAnsi="Century Gothic"/>
                <w:color w:val="00B050"/>
                <w:sz w:val="18"/>
                <w:szCs w:val="18"/>
              </w:rPr>
              <w:t>The pastoral support worker left in Feb and one of our LSAs agreed to take over the role temporarily. The DH has had various meetings with her around provisions and planning. PP children have continued to receive hummingbird provision with focuses outcome orientated group sessions.</w:t>
            </w:r>
          </w:p>
          <w:p w:rsidR="002F30D3" w:rsidRDefault="00086F17" w:rsidP="00086F17">
            <w:pPr>
              <w:rPr>
                <w:rFonts w:ascii="Century Gothic" w:hAnsi="Century Gothic"/>
                <w:color w:val="943634" w:themeColor="accent2" w:themeShade="BF"/>
                <w:sz w:val="18"/>
                <w:szCs w:val="18"/>
              </w:rPr>
            </w:pPr>
            <w:r w:rsidRPr="0084756F">
              <w:rPr>
                <w:rFonts w:ascii="Century Gothic" w:hAnsi="Century Gothic"/>
                <w:color w:val="943634" w:themeColor="accent2" w:themeShade="BF"/>
                <w:sz w:val="18"/>
                <w:szCs w:val="18"/>
              </w:rPr>
              <w:t>This continued into the summer term with LSA supported by other staff members.</w:t>
            </w:r>
            <w:r>
              <w:rPr>
                <w:rFonts w:ascii="Century Gothic" w:hAnsi="Century Gothic"/>
                <w:color w:val="943634" w:themeColor="accent2" w:themeShade="BF"/>
                <w:sz w:val="18"/>
                <w:szCs w:val="18"/>
              </w:rPr>
              <w:t xml:space="preserve"> This LSA has agreed to increase her hours to further support next year.</w:t>
            </w:r>
          </w:p>
          <w:p w:rsidR="00086F17" w:rsidRDefault="00086F17" w:rsidP="00086F17">
            <w:pPr>
              <w:rPr>
                <w:rFonts w:ascii="Century Gothic" w:hAnsi="Century Gothic"/>
                <w:color w:val="943634" w:themeColor="accent2" w:themeShade="BF"/>
                <w:sz w:val="18"/>
                <w:szCs w:val="18"/>
              </w:rPr>
            </w:pPr>
          </w:p>
          <w:p w:rsidR="00086F17" w:rsidRPr="00823DFE" w:rsidRDefault="00086F17" w:rsidP="00086F17">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Our previous and ‘stand-in’ pastoral support workers both offered 1:1 and small group support through Hummingbirds.</w:t>
            </w:r>
          </w:p>
          <w:p w:rsidR="00086F17" w:rsidRDefault="00086F17" w:rsidP="00086F17">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Some of our PP children have also accessed play therapy and this will continue into next year.</w:t>
            </w:r>
          </w:p>
          <w:p w:rsidR="00352E94" w:rsidRDefault="00352E94" w:rsidP="00086F17">
            <w:pPr>
              <w:rPr>
                <w:rFonts w:ascii="Century Gothic" w:hAnsi="Century Gothic" w:cs="Arial"/>
                <w:color w:val="943634" w:themeColor="accent2" w:themeShade="BF"/>
                <w:sz w:val="18"/>
                <w:szCs w:val="18"/>
              </w:rPr>
            </w:pPr>
          </w:p>
          <w:p w:rsidR="00352E94" w:rsidRPr="00823DFE" w:rsidRDefault="00352E94" w:rsidP="00086F17">
            <w:pPr>
              <w:rPr>
                <w:rFonts w:ascii="Century Gothic" w:hAnsi="Century Gothic" w:cs="Arial"/>
                <w:color w:val="943634" w:themeColor="accent2" w:themeShade="BF"/>
                <w:sz w:val="18"/>
                <w:szCs w:val="18"/>
              </w:rPr>
            </w:pPr>
            <w:r w:rsidRPr="00352E94">
              <w:rPr>
                <w:rFonts w:ascii="Century Gothic" w:hAnsi="Century Gothic" w:cs="Arial"/>
                <w:color w:val="FF0000"/>
                <w:sz w:val="18"/>
                <w:szCs w:val="18"/>
              </w:rPr>
              <w:t>Continue into next year</w:t>
            </w:r>
          </w:p>
        </w:tc>
        <w:tc>
          <w:tcPr>
            <w:tcW w:w="283" w:type="dxa"/>
          </w:tcPr>
          <w:p w:rsidR="0079661B" w:rsidRPr="00757832" w:rsidRDefault="0079661B" w:rsidP="00824EF9">
            <w:pPr>
              <w:rPr>
                <w:rFonts w:ascii="Century Gothic" w:hAnsi="Century Gothic" w:cs="Arial"/>
                <w:sz w:val="18"/>
                <w:szCs w:val="18"/>
              </w:rPr>
            </w:pPr>
          </w:p>
        </w:tc>
      </w:tr>
      <w:tr w:rsidR="002F30D3" w:rsidRPr="00757832" w:rsidTr="007418C1">
        <w:trPr>
          <w:trHeight w:hRule="exact" w:val="2625"/>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t>To develop the role of the intervention leaders</w:t>
            </w: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To ensure that intervention leads have had time to gain specific training.</w:t>
            </w:r>
          </w:p>
          <w:p w:rsidR="002F30D3" w:rsidRPr="00757832" w:rsidRDefault="002F30D3" w:rsidP="002310D5">
            <w:pPr>
              <w:rPr>
                <w:rFonts w:ascii="Century Gothic" w:hAnsi="Century Gothic" w:cs="Arial"/>
                <w:sz w:val="18"/>
                <w:szCs w:val="18"/>
              </w:rPr>
            </w:pPr>
            <w:r w:rsidRPr="0084756F">
              <w:rPr>
                <w:rFonts w:ascii="Century Gothic" w:hAnsi="Century Gothic" w:cs="Arial"/>
                <w:sz w:val="18"/>
                <w:szCs w:val="18"/>
                <w:highlight w:val="green"/>
              </w:rPr>
              <w:t>To ensure they have sufficient planning time.</w:t>
            </w:r>
          </w:p>
          <w:p w:rsidR="002F30D3" w:rsidRPr="00757832" w:rsidRDefault="002F30D3" w:rsidP="002310D5">
            <w:pPr>
              <w:rPr>
                <w:rFonts w:ascii="Century Gothic" w:hAnsi="Century Gothic" w:cs="Arial"/>
                <w:sz w:val="18"/>
                <w:szCs w:val="18"/>
              </w:rPr>
            </w:pPr>
            <w:r w:rsidRPr="0084756F">
              <w:rPr>
                <w:rFonts w:ascii="Century Gothic" w:hAnsi="Century Gothic" w:cs="Arial"/>
                <w:sz w:val="18"/>
                <w:szCs w:val="18"/>
                <w:highlight w:val="green"/>
              </w:rPr>
              <w:t>To raise their profile in school as ‘specialists’</w:t>
            </w:r>
          </w:p>
        </w:tc>
        <w:tc>
          <w:tcPr>
            <w:tcW w:w="3686" w:type="dxa"/>
            <w:tcMar>
              <w:top w:w="57" w:type="dxa"/>
              <w:bottom w:w="57" w:type="dxa"/>
            </w:tcMar>
          </w:tcPr>
          <w:p w:rsidR="002F30D3" w:rsidRPr="00757832" w:rsidRDefault="002F30D3" w:rsidP="00086F17">
            <w:pPr>
              <w:rPr>
                <w:rFonts w:ascii="Century Gothic" w:hAnsi="Century Gothic" w:cs="Arial"/>
                <w:sz w:val="18"/>
                <w:szCs w:val="18"/>
              </w:rPr>
            </w:pPr>
          </w:p>
        </w:tc>
        <w:tc>
          <w:tcPr>
            <w:tcW w:w="6379" w:type="dxa"/>
            <w:tcMar>
              <w:top w:w="57" w:type="dxa"/>
              <w:bottom w:w="57" w:type="dxa"/>
            </w:tcMar>
          </w:tcPr>
          <w:p w:rsidR="00086F17" w:rsidRPr="00757832" w:rsidRDefault="002F30D3" w:rsidP="00086F17">
            <w:pPr>
              <w:rPr>
                <w:rFonts w:ascii="Century Gothic" w:hAnsi="Century Gothic" w:cs="Arial"/>
                <w:sz w:val="18"/>
                <w:szCs w:val="18"/>
              </w:rPr>
            </w:pPr>
            <w:r w:rsidRPr="00823DFE">
              <w:rPr>
                <w:rFonts w:ascii="Century Gothic" w:hAnsi="Century Gothic" w:cs="Arial"/>
                <w:color w:val="943634" w:themeColor="accent2" w:themeShade="BF"/>
                <w:sz w:val="18"/>
                <w:szCs w:val="18"/>
              </w:rPr>
              <w:t xml:space="preserve"> </w:t>
            </w:r>
            <w:r w:rsidR="00086F17" w:rsidRPr="00757832">
              <w:rPr>
                <w:rFonts w:ascii="Century Gothic" w:hAnsi="Century Gothic" w:cs="Arial"/>
                <w:sz w:val="18"/>
                <w:szCs w:val="18"/>
              </w:rPr>
              <w:t>MW – Switch-on</w:t>
            </w:r>
          </w:p>
          <w:p w:rsidR="00086F17" w:rsidRPr="00757832" w:rsidRDefault="00086F17" w:rsidP="00086F17">
            <w:pPr>
              <w:rPr>
                <w:rFonts w:ascii="Century Gothic" w:hAnsi="Century Gothic" w:cs="Arial"/>
                <w:sz w:val="18"/>
                <w:szCs w:val="18"/>
              </w:rPr>
            </w:pPr>
            <w:r w:rsidRPr="00757832">
              <w:rPr>
                <w:rFonts w:ascii="Century Gothic" w:hAnsi="Century Gothic" w:cs="Arial"/>
                <w:sz w:val="18"/>
                <w:szCs w:val="18"/>
              </w:rPr>
              <w:t>CH – Sounds~Write</w:t>
            </w:r>
          </w:p>
          <w:p w:rsidR="00086F17" w:rsidRDefault="00086F17" w:rsidP="00086F17">
            <w:pPr>
              <w:rPr>
                <w:rFonts w:ascii="Century Gothic" w:hAnsi="Century Gothic" w:cs="Arial"/>
                <w:sz w:val="18"/>
                <w:szCs w:val="18"/>
              </w:rPr>
            </w:pPr>
            <w:r w:rsidRPr="00757832">
              <w:rPr>
                <w:rFonts w:ascii="Century Gothic" w:hAnsi="Century Gothic" w:cs="Arial"/>
                <w:sz w:val="18"/>
                <w:szCs w:val="18"/>
              </w:rPr>
              <w:t xml:space="preserve">Planning time needs further discussion as some LSA’s are planning all of their own provisions and do not feel they have the time to do so. </w:t>
            </w:r>
          </w:p>
          <w:p w:rsidR="00086F17" w:rsidRPr="0084756F" w:rsidRDefault="00086F17" w:rsidP="00086F17">
            <w:pPr>
              <w:rPr>
                <w:rFonts w:ascii="Century Gothic" w:hAnsi="Century Gothic" w:cs="Arial"/>
                <w:color w:val="00B050"/>
                <w:sz w:val="18"/>
                <w:szCs w:val="18"/>
              </w:rPr>
            </w:pPr>
            <w:r w:rsidRPr="0084756F">
              <w:rPr>
                <w:rFonts w:ascii="Century Gothic" w:hAnsi="Century Gothic" w:cs="Arial"/>
                <w:color w:val="00B050"/>
                <w:sz w:val="18"/>
                <w:szCs w:val="18"/>
              </w:rPr>
              <w:t>LSAs have been disseminating their training for Switch-On and Sounds~Write.</w:t>
            </w:r>
            <w:r>
              <w:rPr>
                <w:rFonts w:ascii="Century Gothic" w:hAnsi="Century Gothic" w:cs="Arial"/>
                <w:color w:val="00B050"/>
                <w:sz w:val="18"/>
                <w:szCs w:val="18"/>
              </w:rPr>
              <w:t xml:space="preserve"> Further to conversations in the Autumn term leads are now recieving sufficient planning time. </w:t>
            </w:r>
          </w:p>
          <w:p w:rsidR="002F30D3" w:rsidRPr="00757832" w:rsidRDefault="00086F17" w:rsidP="00086F17">
            <w:pPr>
              <w:rPr>
                <w:rFonts w:ascii="Century Gothic" w:hAnsi="Century Gothic" w:cs="Arial"/>
                <w:sz w:val="18"/>
                <w:szCs w:val="18"/>
              </w:rPr>
            </w:pPr>
            <w:r w:rsidRPr="0084756F">
              <w:rPr>
                <w:rFonts w:ascii="Century Gothic" w:hAnsi="Century Gothic" w:cs="Arial"/>
                <w:color w:val="943634" w:themeColor="accent2" w:themeShade="BF"/>
                <w:sz w:val="18"/>
                <w:szCs w:val="18"/>
              </w:rPr>
              <w:t>Provisions now being used by new members of staff. Switch-On reading has had significant impact.</w:t>
            </w:r>
          </w:p>
        </w:tc>
        <w:tc>
          <w:tcPr>
            <w:tcW w:w="283" w:type="dxa"/>
          </w:tcPr>
          <w:p w:rsidR="0079661B" w:rsidRPr="00757832" w:rsidRDefault="0079661B" w:rsidP="00272776">
            <w:pPr>
              <w:rPr>
                <w:rFonts w:ascii="Century Gothic" w:hAnsi="Century Gothic" w:cs="Arial"/>
                <w:sz w:val="18"/>
                <w:szCs w:val="18"/>
              </w:rPr>
            </w:pPr>
          </w:p>
        </w:tc>
      </w:tr>
      <w:tr w:rsidR="002F30D3" w:rsidRPr="00757832" w:rsidTr="007418C1">
        <w:trPr>
          <w:trHeight w:hRule="exact" w:val="2919"/>
        </w:trPr>
        <w:tc>
          <w:tcPr>
            <w:tcW w:w="2235" w:type="dxa"/>
            <w:tcMar>
              <w:top w:w="57" w:type="dxa"/>
              <w:bottom w:w="57" w:type="dxa"/>
            </w:tcMar>
          </w:tcPr>
          <w:p w:rsidR="002F30D3" w:rsidRPr="00757832" w:rsidRDefault="002F30D3" w:rsidP="002310D5">
            <w:pPr>
              <w:pStyle w:val="NoSpacing"/>
              <w:rPr>
                <w:rFonts w:ascii="Century Gothic" w:hAnsi="Century Gothic"/>
                <w:sz w:val="18"/>
                <w:szCs w:val="18"/>
              </w:rPr>
            </w:pPr>
            <w:r w:rsidRPr="00757832">
              <w:rPr>
                <w:rFonts w:ascii="Century Gothic" w:hAnsi="Century Gothic"/>
                <w:sz w:val="18"/>
                <w:szCs w:val="18"/>
              </w:rPr>
              <w:lastRenderedPageBreak/>
              <w:t xml:space="preserve">Home learning procedures to be clear to parents and children </w:t>
            </w:r>
          </w:p>
          <w:p w:rsidR="002F30D3" w:rsidRPr="00757832" w:rsidRDefault="002F30D3" w:rsidP="002310D5">
            <w:pPr>
              <w:pStyle w:val="NoSpacing"/>
              <w:rPr>
                <w:rFonts w:ascii="Century Gothic" w:hAnsi="Century Gothic"/>
                <w:sz w:val="18"/>
                <w:szCs w:val="18"/>
              </w:rPr>
            </w:pPr>
          </w:p>
        </w:tc>
        <w:tc>
          <w:tcPr>
            <w:tcW w:w="2976" w:type="dxa"/>
            <w:tcMar>
              <w:top w:w="57" w:type="dxa"/>
              <w:bottom w:w="57" w:type="dxa"/>
            </w:tcMar>
          </w:tcPr>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Make the purpose of homework explicit to learners, e.g. to increase a specific area of knowledge, or fluency in a particular area.</w:t>
            </w:r>
          </w:p>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Set learning logs that include a variety of tasks with different levels of challenge</w:t>
            </w:r>
          </w:p>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Ensure that the fois is upon the quality of piece and not necessarily the quantity.</w:t>
            </w:r>
            <w:r w:rsidRPr="00757832">
              <w:rPr>
                <w:rFonts w:ascii="Century Gothic" w:hAnsi="Century Gothic"/>
                <w:color w:val="000000" w:themeColor="text1"/>
                <w:sz w:val="18"/>
                <w:szCs w:val="18"/>
              </w:rPr>
              <w:t xml:space="preserve"> </w:t>
            </w:r>
          </w:p>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Providing feedback on learning logs that is specific and timely.</w:t>
            </w:r>
          </w:p>
        </w:tc>
        <w:tc>
          <w:tcPr>
            <w:tcW w:w="3686" w:type="dxa"/>
            <w:tcMar>
              <w:top w:w="57" w:type="dxa"/>
              <w:bottom w:w="57" w:type="dxa"/>
            </w:tcMar>
          </w:tcPr>
          <w:p w:rsidR="002F30D3" w:rsidRPr="00757832" w:rsidRDefault="002F30D3" w:rsidP="00086F17">
            <w:pPr>
              <w:rPr>
                <w:rFonts w:ascii="Century Gothic" w:hAnsi="Century Gothic" w:cs="Arial"/>
                <w:sz w:val="18"/>
                <w:szCs w:val="18"/>
              </w:rPr>
            </w:pPr>
          </w:p>
        </w:tc>
        <w:tc>
          <w:tcPr>
            <w:tcW w:w="6379" w:type="dxa"/>
            <w:tcMar>
              <w:top w:w="57" w:type="dxa"/>
              <w:bottom w:w="57" w:type="dxa"/>
            </w:tcMar>
          </w:tcPr>
          <w:p w:rsidR="00086F17" w:rsidRPr="0084756F" w:rsidRDefault="00086F17" w:rsidP="00086F17">
            <w:pPr>
              <w:rPr>
                <w:rFonts w:ascii="Century Gothic" w:hAnsi="Century Gothic" w:cs="Arial"/>
                <w:sz w:val="18"/>
                <w:szCs w:val="18"/>
              </w:rPr>
            </w:pPr>
            <w:r w:rsidRPr="0084756F">
              <w:rPr>
                <w:rFonts w:ascii="Century Gothic" w:hAnsi="Century Gothic" w:cs="Arial"/>
                <w:sz w:val="18"/>
                <w:szCs w:val="18"/>
              </w:rPr>
              <w:t>Home learning letter has now gone out to all parents highlighting the purpose and expectation of homework.</w:t>
            </w:r>
          </w:p>
          <w:p w:rsidR="00086F17" w:rsidRPr="0084756F" w:rsidRDefault="00086F17" w:rsidP="00086F17">
            <w:pPr>
              <w:rPr>
                <w:rFonts w:ascii="Century Gothic" w:hAnsi="Century Gothic" w:cs="Arial"/>
                <w:sz w:val="18"/>
                <w:szCs w:val="18"/>
              </w:rPr>
            </w:pPr>
            <w:r w:rsidRPr="0084756F">
              <w:rPr>
                <w:rFonts w:ascii="Century Gothic" w:hAnsi="Century Gothic" w:cs="Arial"/>
                <w:sz w:val="18"/>
                <w:szCs w:val="18"/>
              </w:rPr>
              <w:t>A learning log trophy has been introduced to each class as a means of encouraging children to complete their LL and to a good standard.</w:t>
            </w:r>
          </w:p>
          <w:p w:rsidR="00086F17" w:rsidRDefault="00086F17" w:rsidP="00086F17">
            <w:pPr>
              <w:rPr>
                <w:rFonts w:ascii="Century Gothic" w:hAnsi="Century Gothic" w:cs="Arial"/>
                <w:color w:val="00B050"/>
                <w:sz w:val="18"/>
                <w:szCs w:val="18"/>
              </w:rPr>
            </w:pPr>
            <w:r w:rsidRPr="0084756F">
              <w:rPr>
                <w:rFonts w:ascii="Century Gothic" w:hAnsi="Century Gothic" w:cs="Arial"/>
                <w:color w:val="00B050"/>
                <w:sz w:val="18"/>
                <w:szCs w:val="18"/>
              </w:rPr>
              <w:t>Some children still not reading at home/practicing spellings which has been addressed by class teachers</w:t>
            </w:r>
            <w:r>
              <w:rPr>
                <w:rFonts w:ascii="Century Gothic" w:hAnsi="Century Gothic" w:cs="Arial"/>
                <w:color w:val="00B050"/>
                <w:sz w:val="18"/>
                <w:szCs w:val="18"/>
              </w:rPr>
              <w:t xml:space="preserve"> during parent’s evenings.</w:t>
            </w:r>
          </w:p>
          <w:p w:rsidR="00086F17" w:rsidRDefault="00086F17" w:rsidP="00086F17">
            <w:pPr>
              <w:rPr>
                <w:rFonts w:ascii="Century Gothic" w:hAnsi="Century Gothic" w:cs="Arial"/>
                <w:color w:val="00B050"/>
                <w:sz w:val="18"/>
                <w:szCs w:val="18"/>
              </w:rPr>
            </w:pPr>
          </w:p>
          <w:p w:rsidR="002F30D3" w:rsidRDefault="00086F17" w:rsidP="00086F17">
            <w:pPr>
              <w:rPr>
                <w:rFonts w:ascii="Century Gothic" w:hAnsi="Century Gothic" w:cs="Arial"/>
                <w:color w:val="943634" w:themeColor="accent2" w:themeShade="BF"/>
                <w:sz w:val="18"/>
                <w:szCs w:val="18"/>
              </w:rPr>
            </w:pPr>
            <w:r w:rsidRPr="0084756F">
              <w:rPr>
                <w:rFonts w:ascii="Century Gothic" w:hAnsi="Century Gothic" w:cs="Arial"/>
                <w:color w:val="943634" w:themeColor="accent2" w:themeShade="BF"/>
                <w:sz w:val="18"/>
                <w:szCs w:val="18"/>
              </w:rPr>
              <w:t>Good sharing of learning logs with these now being valued and children rece</w:t>
            </w:r>
            <w:r>
              <w:rPr>
                <w:rFonts w:ascii="Century Gothic" w:hAnsi="Century Gothic" w:cs="Arial"/>
                <w:color w:val="943634" w:themeColor="accent2" w:themeShade="BF"/>
                <w:sz w:val="18"/>
                <w:szCs w:val="18"/>
              </w:rPr>
              <w:t>i</w:t>
            </w:r>
            <w:r w:rsidRPr="0084756F">
              <w:rPr>
                <w:rFonts w:ascii="Century Gothic" w:hAnsi="Century Gothic" w:cs="Arial"/>
                <w:color w:val="943634" w:themeColor="accent2" w:themeShade="BF"/>
                <w:sz w:val="18"/>
                <w:szCs w:val="18"/>
              </w:rPr>
              <w:t>ving the learning log award.</w:t>
            </w:r>
          </w:p>
          <w:p w:rsidR="00352E94" w:rsidRDefault="00352E94" w:rsidP="00086F17">
            <w:pPr>
              <w:rPr>
                <w:rFonts w:ascii="Century Gothic" w:hAnsi="Century Gothic" w:cs="Arial"/>
                <w:color w:val="FF0000"/>
                <w:sz w:val="18"/>
                <w:szCs w:val="18"/>
              </w:rPr>
            </w:pPr>
          </w:p>
          <w:p w:rsidR="00352E94" w:rsidRPr="00757832" w:rsidRDefault="00352E94" w:rsidP="00086F17">
            <w:pPr>
              <w:rPr>
                <w:rFonts w:ascii="Century Gothic" w:hAnsi="Century Gothic" w:cs="Arial"/>
                <w:sz w:val="18"/>
                <w:szCs w:val="18"/>
              </w:rPr>
            </w:pPr>
            <w:r w:rsidRPr="00352E94">
              <w:rPr>
                <w:rFonts w:ascii="Century Gothic" w:hAnsi="Century Gothic" w:cs="Arial"/>
                <w:color w:val="FF0000"/>
                <w:sz w:val="18"/>
                <w:szCs w:val="18"/>
              </w:rPr>
              <w:t>Continue into next year</w:t>
            </w:r>
          </w:p>
        </w:tc>
        <w:tc>
          <w:tcPr>
            <w:tcW w:w="283" w:type="dxa"/>
          </w:tcPr>
          <w:p w:rsidR="002F30D3" w:rsidRPr="00757832" w:rsidRDefault="002F30D3" w:rsidP="00824EF9">
            <w:pPr>
              <w:rPr>
                <w:rFonts w:ascii="Century Gothic" w:hAnsi="Century Gothic" w:cs="Arial"/>
                <w:sz w:val="18"/>
                <w:szCs w:val="18"/>
              </w:rPr>
            </w:pPr>
          </w:p>
        </w:tc>
      </w:tr>
      <w:tr w:rsidR="002F30D3" w:rsidRPr="00757832" w:rsidTr="007418C1">
        <w:trPr>
          <w:trHeight w:hRule="exact" w:val="2625"/>
        </w:trPr>
        <w:tc>
          <w:tcPr>
            <w:tcW w:w="2235" w:type="dxa"/>
            <w:tcMar>
              <w:top w:w="57" w:type="dxa"/>
              <w:bottom w:w="57" w:type="dxa"/>
            </w:tcMar>
          </w:tcPr>
          <w:p w:rsidR="002F30D3" w:rsidRPr="00757832" w:rsidRDefault="002F30D3" w:rsidP="002310D5">
            <w:pPr>
              <w:pStyle w:val="NoSpacing"/>
              <w:rPr>
                <w:rFonts w:ascii="Century Gothic" w:hAnsi="Century Gothic"/>
                <w:sz w:val="18"/>
                <w:szCs w:val="18"/>
              </w:rPr>
            </w:pPr>
            <w:r w:rsidRPr="00757832">
              <w:rPr>
                <w:rFonts w:ascii="Century Gothic" w:hAnsi="Century Gothic"/>
                <w:sz w:val="18"/>
                <w:szCs w:val="18"/>
              </w:rPr>
              <w:t>Parents to be fully aware of the provisions their children are receiving</w:t>
            </w:r>
          </w:p>
          <w:p w:rsidR="002F30D3" w:rsidRPr="00757832" w:rsidRDefault="002F30D3" w:rsidP="002310D5">
            <w:pPr>
              <w:rPr>
                <w:rFonts w:ascii="Century Gothic" w:hAnsi="Century Gothic" w:cs="Arial"/>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yellow"/>
              </w:rPr>
              <w:t>PP provision to be discussed with parents and parents guided on how best to support their child at home.</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Default="00086F17" w:rsidP="00086F17">
            <w:pPr>
              <w:rPr>
                <w:rFonts w:ascii="Century Gothic" w:hAnsi="Century Gothic" w:cs="Arial"/>
                <w:color w:val="00B050"/>
                <w:sz w:val="18"/>
                <w:szCs w:val="18"/>
              </w:rPr>
            </w:pPr>
            <w:r w:rsidRPr="00850118">
              <w:rPr>
                <w:rFonts w:ascii="Century Gothic" w:hAnsi="Century Gothic" w:cs="Arial"/>
                <w:color w:val="00B050"/>
                <w:sz w:val="18"/>
                <w:szCs w:val="18"/>
              </w:rPr>
              <w:t xml:space="preserve">Following the mid-point meetings in January staff have been directed towards sharing what is in place for PP children on a more regular basis and also to try and encourage parents to have a supporting and/or consolidative role at home. </w:t>
            </w:r>
          </w:p>
          <w:p w:rsidR="002F30D3" w:rsidRDefault="00086F17" w:rsidP="00086F17">
            <w:pPr>
              <w:rPr>
                <w:rFonts w:ascii="Century Gothic" w:hAnsi="Century Gothic" w:cs="Arial"/>
                <w:color w:val="943634" w:themeColor="accent2" w:themeShade="BF"/>
                <w:sz w:val="18"/>
                <w:szCs w:val="18"/>
              </w:rPr>
            </w:pPr>
            <w:r w:rsidRPr="00850118">
              <w:rPr>
                <w:rFonts w:ascii="Century Gothic" w:hAnsi="Century Gothic" w:cs="Arial"/>
                <w:color w:val="943634" w:themeColor="accent2" w:themeShade="BF"/>
                <w:sz w:val="18"/>
                <w:szCs w:val="18"/>
              </w:rPr>
              <w:t>This requires further work next year and will be discussed during parents evening with parents.</w:t>
            </w:r>
          </w:p>
          <w:p w:rsidR="00086F17" w:rsidRDefault="00086F17" w:rsidP="00086F17">
            <w:pPr>
              <w:rPr>
                <w:rFonts w:ascii="Century Gothic" w:hAnsi="Century Gothic" w:cs="Arial"/>
                <w:color w:val="943634" w:themeColor="accent2" w:themeShade="BF"/>
                <w:sz w:val="18"/>
                <w:szCs w:val="18"/>
              </w:rPr>
            </w:pPr>
          </w:p>
          <w:p w:rsidR="00086F17" w:rsidRDefault="00086F17" w:rsidP="00086F17">
            <w:pPr>
              <w:rPr>
                <w:rFonts w:ascii="Century Gothic" w:hAnsi="Century Gothic" w:cs="Arial"/>
                <w:color w:val="943634" w:themeColor="accent2" w:themeShade="BF"/>
                <w:sz w:val="18"/>
                <w:szCs w:val="18"/>
                <w:lang w:val="en-GB"/>
              </w:rPr>
            </w:pPr>
            <w:r w:rsidRPr="00823DFE">
              <w:rPr>
                <w:rFonts w:ascii="Century Gothic" w:hAnsi="Century Gothic" w:cs="Arial"/>
                <w:color w:val="943634" w:themeColor="accent2" w:themeShade="BF"/>
                <w:sz w:val="18"/>
                <w:szCs w:val="18"/>
                <w:lang w:val="en-GB"/>
              </w:rPr>
              <w:t>Some teachers are discussing provisions with parent</w:t>
            </w:r>
            <w:r>
              <w:rPr>
                <w:rFonts w:ascii="Century Gothic" w:hAnsi="Century Gothic" w:cs="Arial"/>
                <w:color w:val="943634" w:themeColor="accent2" w:themeShade="BF"/>
                <w:sz w:val="18"/>
                <w:szCs w:val="18"/>
                <w:lang w:val="en-GB"/>
              </w:rPr>
              <w:t>s</w:t>
            </w:r>
            <w:r w:rsidRPr="00823DFE">
              <w:rPr>
                <w:rFonts w:ascii="Century Gothic" w:hAnsi="Century Gothic" w:cs="Arial"/>
                <w:color w:val="943634" w:themeColor="accent2" w:themeShade="BF"/>
                <w:sz w:val="18"/>
                <w:szCs w:val="18"/>
                <w:lang w:val="en-GB"/>
              </w:rPr>
              <w:t xml:space="preserve"> but this is not consistent across the school.</w:t>
            </w:r>
          </w:p>
          <w:p w:rsidR="00480B6C" w:rsidRPr="00823DFE" w:rsidRDefault="00480B6C" w:rsidP="00086F17">
            <w:pPr>
              <w:rPr>
                <w:rFonts w:ascii="Century Gothic" w:hAnsi="Century Gothic" w:cs="Arial"/>
                <w:color w:val="943634" w:themeColor="accent2" w:themeShade="BF"/>
                <w:sz w:val="18"/>
                <w:szCs w:val="18"/>
                <w:lang w:val="en-GB"/>
              </w:rPr>
            </w:pPr>
          </w:p>
          <w:p w:rsidR="00086F17" w:rsidRPr="00823DFE" w:rsidRDefault="00480B6C" w:rsidP="00086F17">
            <w:pPr>
              <w:rPr>
                <w:rFonts w:ascii="Century Gothic" w:hAnsi="Century Gothic" w:cs="Arial"/>
                <w:color w:val="943634" w:themeColor="accent2" w:themeShade="BF"/>
                <w:sz w:val="18"/>
                <w:szCs w:val="18"/>
              </w:rPr>
            </w:pPr>
            <w:r w:rsidRPr="00086F17">
              <w:rPr>
                <w:rFonts w:ascii="Century Gothic" w:hAnsi="Century Gothic" w:cs="Arial"/>
                <w:color w:val="FF0000"/>
                <w:sz w:val="18"/>
                <w:szCs w:val="18"/>
              </w:rPr>
              <w:t>To continue into next year</w:t>
            </w:r>
          </w:p>
        </w:tc>
        <w:tc>
          <w:tcPr>
            <w:tcW w:w="283" w:type="dxa"/>
          </w:tcPr>
          <w:p w:rsidR="002F30D3" w:rsidRPr="00757832" w:rsidRDefault="002F30D3" w:rsidP="00824EF9">
            <w:pPr>
              <w:rPr>
                <w:rFonts w:ascii="Century Gothic" w:hAnsi="Century Gothic" w:cs="Arial"/>
                <w:sz w:val="18"/>
                <w:szCs w:val="18"/>
              </w:rPr>
            </w:pPr>
          </w:p>
        </w:tc>
      </w:tr>
      <w:tr w:rsidR="00086F17" w:rsidRPr="00757832" w:rsidTr="007418C1">
        <w:trPr>
          <w:trHeight w:hRule="exact" w:val="2206"/>
        </w:trPr>
        <w:tc>
          <w:tcPr>
            <w:tcW w:w="2235" w:type="dxa"/>
            <w:tcMar>
              <w:top w:w="57" w:type="dxa"/>
              <w:bottom w:w="57" w:type="dxa"/>
            </w:tcMar>
          </w:tcPr>
          <w:p w:rsidR="00086F17" w:rsidRPr="00757832" w:rsidRDefault="00086F17" w:rsidP="002310D5">
            <w:pPr>
              <w:pStyle w:val="Default"/>
              <w:rPr>
                <w:rFonts w:ascii="Century Gothic" w:hAnsi="Century Gothic"/>
                <w:sz w:val="18"/>
                <w:szCs w:val="18"/>
              </w:rPr>
            </w:pPr>
            <w:r w:rsidRPr="00757832">
              <w:rPr>
                <w:rFonts w:ascii="Century Gothic" w:hAnsi="Century Gothic"/>
                <w:sz w:val="18"/>
                <w:szCs w:val="18"/>
              </w:rPr>
              <w:t>To increase the use of research based provisions within the school – specially within maths</w:t>
            </w:r>
          </w:p>
          <w:p w:rsidR="00086F17" w:rsidRPr="00757832" w:rsidRDefault="00086F17" w:rsidP="002310D5">
            <w:pPr>
              <w:pStyle w:val="Default"/>
              <w:rPr>
                <w:rFonts w:ascii="Century Gothic" w:hAnsi="Century Gothic"/>
                <w:sz w:val="18"/>
                <w:szCs w:val="18"/>
              </w:rPr>
            </w:pPr>
          </w:p>
        </w:tc>
        <w:tc>
          <w:tcPr>
            <w:tcW w:w="2976" w:type="dxa"/>
            <w:tcMar>
              <w:top w:w="57" w:type="dxa"/>
              <w:bottom w:w="57" w:type="dxa"/>
            </w:tcMar>
          </w:tcPr>
          <w:p w:rsidR="00086F17" w:rsidRPr="00757832" w:rsidRDefault="00086F17" w:rsidP="002310D5">
            <w:pPr>
              <w:rPr>
                <w:rFonts w:ascii="Century Gothic" w:hAnsi="Century Gothic" w:cs="Arial"/>
                <w:sz w:val="18"/>
                <w:szCs w:val="18"/>
              </w:rPr>
            </w:pPr>
            <w:r w:rsidRPr="00850118">
              <w:rPr>
                <w:rFonts w:ascii="Century Gothic" w:hAnsi="Century Gothic" w:cs="Arial"/>
                <w:sz w:val="18"/>
                <w:szCs w:val="18"/>
                <w:highlight w:val="green"/>
              </w:rPr>
              <w:t>To research specific effective research based maths interventions</w:t>
            </w:r>
          </w:p>
          <w:p w:rsidR="00086F17" w:rsidRPr="00850118" w:rsidRDefault="00086F17" w:rsidP="002310D5">
            <w:pPr>
              <w:rPr>
                <w:rFonts w:ascii="Century Gothic" w:hAnsi="Century Gothic" w:cs="Arial"/>
                <w:sz w:val="18"/>
                <w:szCs w:val="18"/>
                <w:highlight w:val="yellow"/>
              </w:rPr>
            </w:pPr>
            <w:r w:rsidRPr="00850118">
              <w:rPr>
                <w:rFonts w:ascii="Century Gothic" w:hAnsi="Century Gothic" w:cs="Arial"/>
                <w:sz w:val="18"/>
                <w:szCs w:val="18"/>
                <w:highlight w:val="yellow"/>
              </w:rPr>
              <w:t>To create a ‘specialist’ within the school</w:t>
            </w:r>
          </w:p>
          <w:p w:rsidR="00086F17" w:rsidRPr="00757832" w:rsidRDefault="00086F17" w:rsidP="002310D5">
            <w:pPr>
              <w:rPr>
                <w:rFonts w:ascii="Century Gothic" w:hAnsi="Century Gothic" w:cs="Arial"/>
                <w:sz w:val="18"/>
                <w:szCs w:val="18"/>
              </w:rPr>
            </w:pPr>
            <w:r w:rsidRPr="00850118">
              <w:rPr>
                <w:rFonts w:ascii="Century Gothic" w:hAnsi="Century Gothic" w:cs="Arial"/>
                <w:sz w:val="18"/>
                <w:szCs w:val="18"/>
                <w:highlight w:val="yellow"/>
              </w:rPr>
              <w:t>To have the programme being delivered within school</w:t>
            </w:r>
            <w:r w:rsidRPr="00757832">
              <w:rPr>
                <w:rFonts w:ascii="Century Gothic" w:hAnsi="Century Gothic" w:cs="Arial"/>
                <w:sz w:val="18"/>
                <w:szCs w:val="18"/>
              </w:rPr>
              <w:t xml:space="preserve"> </w:t>
            </w:r>
          </w:p>
        </w:tc>
        <w:tc>
          <w:tcPr>
            <w:tcW w:w="3686" w:type="dxa"/>
            <w:tcMar>
              <w:top w:w="57" w:type="dxa"/>
              <w:bottom w:w="57" w:type="dxa"/>
            </w:tcMar>
          </w:tcPr>
          <w:p w:rsidR="00086F17" w:rsidRPr="00757832" w:rsidRDefault="00086F17" w:rsidP="00824EF9">
            <w:pPr>
              <w:rPr>
                <w:rFonts w:ascii="Century Gothic" w:hAnsi="Century Gothic" w:cs="Arial"/>
                <w:sz w:val="18"/>
                <w:szCs w:val="18"/>
              </w:rPr>
            </w:pPr>
          </w:p>
        </w:tc>
        <w:tc>
          <w:tcPr>
            <w:tcW w:w="6379" w:type="dxa"/>
            <w:tcMar>
              <w:top w:w="57" w:type="dxa"/>
              <w:bottom w:w="57" w:type="dxa"/>
            </w:tcMar>
          </w:tcPr>
          <w:p w:rsidR="00086F17" w:rsidRPr="00757832" w:rsidRDefault="00086F17" w:rsidP="002310D5">
            <w:pPr>
              <w:rPr>
                <w:rFonts w:ascii="Century Gothic" w:hAnsi="Century Gothic" w:cs="Arial"/>
                <w:sz w:val="18"/>
                <w:szCs w:val="18"/>
              </w:rPr>
            </w:pPr>
            <w:r w:rsidRPr="00757832">
              <w:rPr>
                <w:rFonts w:ascii="Century Gothic" w:hAnsi="Century Gothic" w:cs="Arial"/>
                <w:sz w:val="18"/>
                <w:szCs w:val="18"/>
              </w:rPr>
              <w:t xml:space="preserve">DH has spoken to EP and other professionals around maths interventions – there seems to be very little out there at a reasonable cost. </w:t>
            </w:r>
          </w:p>
          <w:p w:rsidR="00086F17" w:rsidRDefault="00086F17" w:rsidP="002310D5">
            <w:pPr>
              <w:rPr>
                <w:rFonts w:ascii="Century Gothic" w:hAnsi="Century Gothic" w:cs="Arial"/>
                <w:sz w:val="18"/>
                <w:szCs w:val="18"/>
              </w:rPr>
            </w:pPr>
            <w:r w:rsidRPr="00757832">
              <w:rPr>
                <w:rFonts w:ascii="Century Gothic" w:hAnsi="Century Gothic" w:cs="Arial"/>
                <w:sz w:val="18"/>
                <w:szCs w:val="18"/>
              </w:rPr>
              <w:t>Will continue to research.</w:t>
            </w:r>
          </w:p>
          <w:p w:rsidR="00086F17" w:rsidRPr="00850118" w:rsidRDefault="00086F17" w:rsidP="002310D5">
            <w:pPr>
              <w:rPr>
                <w:rFonts w:ascii="Century Gothic" w:hAnsi="Century Gothic" w:cs="Arial"/>
                <w:color w:val="00B050"/>
                <w:sz w:val="18"/>
                <w:szCs w:val="18"/>
              </w:rPr>
            </w:pPr>
            <w:r>
              <w:rPr>
                <w:rFonts w:ascii="Century Gothic" w:hAnsi="Century Gothic" w:cs="Arial"/>
                <w:color w:val="00B050"/>
                <w:sz w:val="18"/>
                <w:szCs w:val="18"/>
              </w:rPr>
              <w:t>SLT looked into Maths Whizz but felt this was not appropriate for our setting or need at this time.</w:t>
            </w:r>
          </w:p>
          <w:p w:rsidR="00086F17" w:rsidRPr="00757832" w:rsidRDefault="00086F17" w:rsidP="00352E94">
            <w:pPr>
              <w:rPr>
                <w:rFonts w:ascii="Century Gothic" w:hAnsi="Century Gothic" w:cs="Arial"/>
                <w:sz w:val="18"/>
                <w:szCs w:val="18"/>
              </w:rPr>
            </w:pPr>
            <w:r w:rsidRPr="00850118">
              <w:rPr>
                <w:rFonts w:ascii="Century Gothic" w:hAnsi="Century Gothic" w:cs="Arial"/>
                <w:color w:val="943634" w:themeColor="accent2" w:themeShade="BF"/>
                <w:sz w:val="18"/>
                <w:szCs w:val="18"/>
              </w:rPr>
              <w:t>Rising stars on track math</w:t>
            </w:r>
            <w:r w:rsidR="00352E94">
              <w:rPr>
                <w:rFonts w:ascii="Century Gothic" w:hAnsi="Century Gothic" w:cs="Arial"/>
                <w:color w:val="943634" w:themeColor="accent2" w:themeShade="BF"/>
                <w:sz w:val="18"/>
                <w:szCs w:val="18"/>
              </w:rPr>
              <w:t>s purchased. This has been trialed with the DH and appears simple</w:t>
            </w:r>
            <w:r w:rsidRPr="00850118">
              <w:rPr>
                <w:rFonts w:ascii="Century Gothic" w:hAnsi="Century Gothic" w:cs="Arial"/>
                <w:color w:val="943634" w:themeColor="accent2" w:themeShade="BF"/>
                <w:sz w:val="18"/>
                <w:szCs w:val="18"/>
              </w:rPr>
              <w:t xml:space="preserve"> to use with some good activities.  </w:t>
            </w:r>
            <w:r>
              <w:rPr>
                <w:rFonts w:ascii="Century Gothic" w:hAnsi="Century Gothic" w:cs="Arial"/>
                <w:color w:val="943634" w:themeColor="accent2" w:themeShade="BF"/>
                <w:sz w:val="18"/>
                <w:szCs w:val="18"/>
              </w:rPr>
              <w:t>This will further feed into the school next year.</w:t>
            </w:r>
          </w:p>
        </w:tc>
        <w:tc>
          <w:tcPr>
            <w:tcW w:w="283" w:type="dxa"/>
          </w:tcPr>
          <w:p w:rsidR="00272776" w:rsidRPr="00757832" w:rsidRDefault="00272776" w:rsidP="00824EF9">
            <w:pPr>
              <w:rPr>
                <w:rFonts w:ascii="Century Gothic" w:hAnsi="Century Gothic" w:cs="Arial"/>
                <w:sz w:val="18"/>
                <w:szCs w:val="18"/>
              </w:rPr>
            </w:pPr>
          </w:p>
        </w:tc>
      </w:tr>
      <w:tr w:rsidR="00086F17" w:rsidRPr="00757832" w:rsidTr="007418C1">
        <w:trPr>
          <w:trHeight w:hRule="exact" w:val="2768"/>
        </w:trPr>
        <w:tc>
          <w:tcPr>
            <w:tcW w:w="2235" w:type="dxa"/>
            <w:tcMar>
              <w:top w:w="57" w:type="dxa"/>
              <w:bottom w:w="57" w:type="dxa"/>
            </w:tcMar>
          </w:tcPr>
          <w:p w:rsidR="00086F17" w:rsidRPr="00757832" w:rsidRDefault="00086F17" w:rsidP="002310D5">
            <w:pPr>
              <w:pStyle w:val="NoSpacing"/>
              <w:rPr>
                <w:rFonts w:ascii="Century Gothic" w:hAnsi="Century Gothic"/>
                <w:sz w:val="18"/>
                <w:szCs w:val="18"/>
              </w:rPr>
            </w:pPr>
            <w:r w:rsidRPr="00757832">
              <w:rPr>
                <w:rFonts w:ascii="Century Gothic" w:hAnsi="Century Gothic"/>
                <w:sz w:val="18"/>
                <w:szCs w:val="18"/>
              </w:rPr>
              <w:lastRenderedPageBreak/>
              <w:t xml:space="preserve">Parents to attend parent workshops to be more aware of school strategies. </w:t>
            </w:r>
          </w:p>
          <w:p w:rsidR="00086F17" w:rsidRPr="00757832" w:rsidRDefault="00086F17" w:rsidP="002310D5">
            <w:pPr>
              <w:pStyle w:val="Default"/>
              <w:rPr>
                <w:rFonts w:ascii="Century Gothic" w:hAnsi="Century Gothic"/>
                <w:sz w:val="18"/>
                <w:szCs w:val="18"/>
              </w:rPr>
            </w:pPr>
          </w:p>
        </w:tc>
        <w:tc>
          <w:tcPr>
            <w:tcW w:w="2976" w:type="dxa"/>
            <w:tcMar>
              <w:top w:w="57" w:type="dxa"/>
              <w:bottom w:w="57" w:type="dxa"/>
            </w:tcMar>
          </w:tcPr>
          <w:p w:rsidR="00086F17" w:rsidRPr="00757832" w:rsidRDefault="00086F17" w:rsidP="002310D5">
            <w:pPr>
              <w:rPr>
                <w:rFonts w:ascii="Century Gothic" w:hAnsi="Century Gothic" w:cs="Arial"/>
                <w:sz w:val="18"/>
                <w:szCs w:val="18"/>
              </w:rPr>
            </w:pPr>
            <w:r w:rsidRPr="00757832">
              <w:rPr>
                <w:rFonts w:ascii="Century Gothic" w:hAnsi="Century Gothic" w:cs="Arial"/>
                <w:sz w:val="18"/>
                <w:szCs w:val="18"/>
              </w:rPr>
              <w:t>Workshops to be advertised through the newsletter, website and via class teachers</w:t>
            </w:r>
          </w:p>
        </w:tc>
        <w:tc>
          <w:tcPr>
            <w:tcW w:w="3686" w:type="dxa"/>
            <w:tcMar>
              <w:top w:w="57" w:type="dxa"/>
              <w:bottom w:w="57" w:type="dxa"/>
            </w:tcMar>
          </w:tcPr>
          <w:p w:rsidR="00086F17" w:rsidRPr="00757832" w:rsidRDefault="00086F17" w:rsidP="00824EF9">
            <w:pPr>
              <w:rPr>
                <w:rFonts w:ascii="Century Gothic" w:hAnsi="Century Gothic" w:cs="Arial"/>
                <w:sz w:val="18"/>
                <w:szCs w:val="18"/>
              </w:rPr>
            </w:pPr>
          </w:p>
        </w:tc>
        <w:tc>
          <w:tcPr>
            <w:tcW w:w="6379" w:type="dxa"/>
            <w:tcMar>
              <w:top w:w="57" w:type="dxa"/>
              <w:bottom w:w="57" w:type="dxa"/>
            </w:tcMar>
          </w:tcPr>
          <w:p w:rsidR="00086F17" w:rsidRPr="00850118" w:rsidRDefault="00086F17" w:rsidP="002310D5">
            <w:pPr>
              <w:rPr>
                <w:rFonts w:ascii="Century Gothic" w:hAnsi="Century Gothic" w:cs="Arial"/>
                <w:sz w:val="18"/>
                <w:szCs w:val="18"/>
              </w:rPr>
            </w:pPr>
            <w:r w:rsidRPr="00850118">
              <w:rPr>
                <w:rFonts w:ascii="Century Gothic" w:hAnsi="Century Gothic" w:cs="Arial"/>
                <w:sz w:val="18"/>
                <w:szCs w:val="18"/>
              </w:rPr>
              <w:t>Various workshops have run including maths and phonics – more work needs to be done to specifically invite pp children.</w:t>
            </w:r>
          </w:p>
          <w:p w:rsidR="00086F17" w:rsidRPr="00850118" w:rsidRDefault="00086F17" w:rsidP="002310D5">
            <w:pPr>
              <w:rPr>
                <w:rFonts w:ascii="Century Gothic" w:hAnsi="Century Gothic" w:cs="Arial"/>
                <w:color w:val="00B050"/>
                <w:sz w:val="18"/>
                <w:szCs w:val="18"/>
              </w:rPr>
            </w:pPr>
            <w:r w:rsidRPr="00850118">
              <w:rPr>
                <w:rFonts w:ascii="Century Gothic" w:hAnsi="Century Gothic" w:cs="Arial"/>
                <w:color w:val="00B050"/>
                <w:sz w:val="18"/>
                <w:szCs w:val="18"/>
              </w:rPr>
              <w:t>CHUMs workshop around anxiety to run 31.1.18 appropriate PP parents will be targeted.</w:t>
            </w:r>
          </w:p>
          <w:p w:rsidR="00086F17" w:rsidRDefault="00086F17" w:rsidP="002310D5">
            <w:pPr>
              <w:rPr>
                <w:rFonts w:ascii="Century Gothic" w:hAnsi="Century Gothic" w:cs="Arial"/>
                <w:color w:val="943634" w:themeColor="accent2" w:themeShade="BF"/>
                <w:sz w:val="18"/>
                <w:szCs w:val="18"/>
              </w:rPr>
            </w:pPr>
            <w:r w:rsidRPr="00850118">
              <w:rPr>
                <w:rFonts w:ascii="Century Gothic" w:hAnsi="Century Gothic" w:cs="Arial"/>
                <w:color w:val="943634" w:themeColor="accent2" w:themeShade="BF"/>
                <w:sz w:val="18"/>
                <w:szCs w:val="18"/>
              </w:rPr>
              <w:t>CHUMs workshop around understanding your child’s emotions. Initially the take up for this was poor when targeting specific families but when whole school take up was max. Some PP adults asked to be sent the handouts from sessions as couldn’t attend.</w:t>
            </w:r>
          </w:p>
          <w:p w:rsidR="00352E94" w:rsidRDefault="00352E94" w:rsidP="002310D5">
            <w:pPr>
              <w:rPr>
                <w:rFonts w:ascii="Century Gothic" w:hAnsi="Century Gothic" w:cs="Arial"/>
                <w:color w:val="943634" w:themeColor="accent2" w:themeShade="BF"/>
                <w:sz w:val="18"/>
                <w:szCs w:val="18"/>
              </w:rPr>
            </w:pPr>
          </w:p>
          <w:p w:rsidR="00352E94" w:rsidRPr="00757832" w:rsidRDefault="00352E94" w:rsidP="002310D5">
            <w:pPr>
              <w:rPr>
                <w:rFonts w:ascii="Century Gothic" w:hAnsi="Century Gothic" w:cs="Arial"/>
                <w:sz w:val="18"/>
                <w:szCs w:val="18"/>
              </w:rPr>
            </w:pPr>
            <w:r w:rsidRPr="00352E94">
              <w:rPr>
                <w:rFonts w:ascii="Century Gothic" w:hAnsi="Century Gothic" w:cs="Arial"/>
                <w:color w:val="FF0000"/>
                <w:sz w:val="18"/>
                <w:szCs w:val="18"/>
              </w:rPr>
              <w:t>Continue into next year</w:t>
            </w:r>
          </w:p>
        </w:tc>
        <w:tc>
          <w:tcPr>
            <w:tcW w:w="283" w:type="dxa"/>
          </w:tcPr>
          <w:p w:rsidR="00CE5D2A" w:rsidRPr="00757832" w:rsidRDefault="00CE5D2A" w:rsidP="00824EF9">
            <w:pPr>
              <w:rPr>
                <w:rFonts w:ascii="Century Gothic" w:hAnsi="Century Gothic" w:cs="Arial"/>
                <w:sz w:val="18"/>
                <w:szCs w:val="18"/>
              </w:rPr>
            </w:pPr>
          </w:p>
        </w:tc>
      </w:tr>
      <w:tr w:rsidR="00086F17" w:rsidRPr="00757832" w:rsidTr="007418C1">
        <w:trPr>
          <w:trHeight w:hRule="exact" w:val="1643"/>
        </w:trPr>
        <w:tc>
          <w:tcPr>
            <w:tcW w:w="2235" w:type="dxa"/>
            <w:tcMar>
              <w:top w:w="57" w:type="dxa"/>
              <w:bottom w:w="57" w:type="dxa"/>
            </w:tcMar>
          </w:tcPr>
          <w:p w:rsidR="00086F17" w:rsidRPr="00757832" w:rsidRDefault="00086F17" w:rsidP="002310D5">
            <w:pPr>
              <w:pStyle w:val="NoSpacing"/>
              <w:rPr>
                <w:rFonts w:ascii="Century Gothic" w:hAnsi="Century Gothic"/>
                <w:sz w:val="18"/>
                <w:szCs w:val="18"/>
              </w:rPr>
            </w:pPr>
            <w:r w:rsidRPr="00757832">
              <w:rPr>
                <w:rFonts w:ascii="Century Gothic" w:hAnsi="Century Gothic"/>
                <w:sz w:val="18"/>
                <w:szCs w:val="18"/>
              </w:rPr>
              <w:t>Parents to engage with their children outside of school</w:t>
            </w:r>
          </w:p>
        </w:tc>
        <w:tc>
          <w:tcPr>
            <w:tcW w:w="2976" w:type="dxa"/>
            <w:tcMar>
              <w:top w:w="57" w:type="dxa"/>
              <w:bottom w:w="57" w:type="dxa"/>
            </w:tcMar>
          </w:tcPr>
          <w:p w:rsidR="00086F17" w:rsidRPr="00553EB5" w:rsidRDefault="00086F17" w:rsidP="002310D5">
            <w:pPr>
              <w:rPr>
                <w:rFonts w:ascii="Century Gothic" w:hAnsi="Century Gothic" w:cs="Arial"/>
                <w:sz w:val="18"/>
                <w:szCs w:val="18"/>
                <w:highlight w:val="red"/>
              </w:rPr>
            </w:pPr>
            <w:r w:rsidRPr="00553EB5">
              <w:rPr>
                <w:rFonts w:ascii="Century Gothic" w:hAnsi="Century Gothic" w:cs="Arial"/>
                <w:sz w:val="18"/>
                <w:szCs w:val="18"/>
                <w:highlight w:val="red"/>
              </w:rPr>
              <w:t>To create a ‘Russell Challenge’.</w:t>
            </w:r>
          </w:p>
          <w:p w:rsidR="00086F17" w:rsidRPr="00757832" w:rsidRDefault="00086F17" w:rsidP="002310D5">
            <w:pPr>
              <w:rPr>
                <w:rFonts w:ascii="Century Gothic" w:hAnsi="Century Gothic" w:cs="Arial"/>
                <w:sz w:val="18"/>
                <w:szCs w:val="18"/>
              </w:rPr>
            </w:pPr>
            <w:r w:rsidRPr="00553EB5">
              <w:rPr>
                <w:rFonts w:ascii="Century Gothic" w:hAnsi="Century Gothic" w:cs="Arial"/>
                <w:sz w:val="18"/>
                <w:szCs w:val="18"/>
                <w:highlight w:val="red"/>
              </w:rPr>
              <w:t>To be carried out during one of the school holidays and awards given for the amount completed.</w:t>
            </w:r>
          </w:p>
        </w:tc>
        <w:tc>
          <w:tcPr>
            <w:tcW w:w="3686" w:type="dxa"/>
            <w:tcMar>
              <w:top w:w="57" w:type="dxa"/>
              <w:bottom w:w="57" w:type="dxa"/>
            </w:tcMar>
          </w:tcPr>
          <w:p w:rsidR="00086F17" w:rsidRPr="00757832" w:rsidRDefault="00086F17" w:rsidP="00824EF9">
            <w:pPr>
              <w:rPr>
                <w:rFonts w:ascii="Century Gothic" w:hAnsi="Century Gothic" w:cs="Arial"/>
                <w:sz w:val="18"/>
                <w:szCs w:val="18"/>
              </w:rPr>
            </w:pPr>
          </w:p>
        </w:tc>
        <w:tc>
          <w:tcPr>
            <w:tcW w:w="6379" w:type="dxa"/>
            <w:tcMar>
              <w:top w:w="57" w:type="dxa"/>
              <w:bottom w:w="57" w:type="dxa"/>
            </w:tcMar>
          </w:tcPr>
          <w:p w:rsidR="00086F17" w:rsidRDefault="00086F17" w:rsidP="00086F17">
            <w:pPr>
              <w:rPr>
                <w:rFonts w:ascii="Century Gothic" w:hAnsi="Century Gothic" w:cs="Arial"/>
                <w:sz w:val="18"/>
                <w:szCs w:val="18"/>
              </w:rPr>
            </w:pPr>
            <w:r w:rsidRPr="00757832">
              <w:rPr>
                <w:rFonts w:ascii="Century Gothic" w:hAnsi="Century Gothic" w:cs="Arial"/>
                <w:sz w:val="18"/>
                <w:szCs w:val="18"/>
              </w:rPr>
              <w:t>Not yet begun.</w:t>
            </w:r>
          </w:p>
          <w:p w:rsidR="00086F17" w:rsidRPr="00823DFE" w:rsidRDefault="00086F17" w:rsidP="00086F17">
            <w:pPr>
              <w:rPr>
                <w:rFonts w:ascii="Century Gothic" w:hAnsi="Century Gothic" w:cs="Arial"/>
                <w:color w:val="943634" w:themeColor="accent2" w:themeShade="BF"/>
                <w:sz w:val="18"/>
                <w:szCs w:val="18"/>
              </w:rPr>
            </w:pPr>
            <w:r w:rsidRPr="00553EB5">
              <w:rPr>
                <w:rFonts w:ascii="Century Gothic" w:hAnsi="Century Gothic" w:cs="Arial"/>
                <w:color w:val="943634" w:themeColor="accent2" w:themeShade="BF"/>
                <w:sz w:val="18"/>
                <w:szCs w:val="18"/>
              </w:rPr>
              <w:t>There has been no time for this this year. It will possibly to written for the Summer holidays but if not will carry over to next year.</w:t>
            </w:r>
          </w:p>
        </w:tc>
        <w:tc>
          <w:tcPr>
            <w:tcW w:w="283" w:type="dxa"/>
          </w:tcPr>
          <w:p w:rsidR="00086F17" w:rsidRPr="00757832" w:rsidRDefault="00086F17" w:rsidP="00824EF9">
            <w:pPr>
              <w:rPr>
                <w:rFonts w:ascii="Century Gothic" w:hAnsi="Century Gothic" w:cs="Arial"/>
                <w:sz w:val="18"/>
                <w:szCs w:val="18"/>
              </w:rPr>
            </w:pPr>
          </w:p>
        </w:tc>
      </w:tr>
    </w:tbl>
    <w:p w:rsidR="00824EF9" w:rsidRDefault="00824EF9"/>
    <w:tbl>
      <w:tblPr>
        <w:tblStyle w:val="TableGrid"/>
        <w:tblW w:w="15414" w:type="dxa"/>
        <w:tblLayout w:type="fixed"/>
        <w:tblLook w:val="04A0" w:firstRow="1" w:lastRow="0" w:firstColumn="1" w:lastColumn="0" w:noHBand="0" w:noVBand="1"/>
      </w:tblPr>
      <w:tblGrid>
        <w:gridCol w:w="2388"/>
        <w:gridCol w:w="2120"/>
        <w:gridCol w:w="4999"/>
        <w:gridCol w:w="5907"/>
      </w:tblGrid>
      <w:tr w:rsidR="007418C1" w:rsidRPr="00757832" w:rsidTr="007418C1">
        <w:trPr>
          <w:trHeight w:hRule="exact" w:val="866"/>
        </w:trPr>
        <w:tc>
          <w:tcPr>
            <w:tcW w:w="2388" w:type="dxa"/>
            <w:tcMar>
              <w:top w:w="57" w:type="dxa"/>
              <w:bottom w:w="57" w:type="dxa"/>
            </w:tcMar>
          </w:tcPr>
          <w:p w:rsidR="007418C1" w:rsidRPr="00757832" w:rsidRDefault="007418C1"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120" w:type="dxa"/>
            <w:tcMar>
              <w:top w:w="57" w:type="dxa"/>
              <w:bottom w:w="57" w:type="dxa"/>
            </w:tcMar>
          </w:tcPr>
          <w:p w:rsidR="007418C1" w:rsidRPr="00757832" w:rsidRDefault="007418C1"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4999" w:type="dxa"/>
            <w:tcMar>
              <w:top w:w="57" w:type="dxa"/>
              <w:bottom w:w="57" w:type="dxa"/>
            </w:tcMar>
          </w:tcPr>
          <w:p w:rsidR="007418C1" w:rsidRPr="00757832" w:rsidRDefault="007418C1" w:rsidP="00824EF9">
            <w:pPr>
              <w:rPr>
                <w:rFonts w:ascii="Century Gothic" w:hAnsi="Century Gothic" w:cs="Arial"/>
                <w:sz w:val="18"/>
                <w:szCs w:val="18"/>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p>
        </w:tc>
        <w:tc>
          <w:tcPr>
            <w:tcW w:w="5907" w:type="dxa"/>
            <w:tcMar>
              <w:top w:w="57" w:type="dxa"/>
              <w:bottom w:w="57" w:type="dxa"/>
            </w:tcMar>
          </w:tcPr>
          <w:p w:rsidR="007418C1" w:rsidRPr="00757832" w:rsidRDefault="007418C1" w:rsidP="00824EF9">
            <w:pPr>
              <w:rPr>
                <w:rFonts w:ascii="Century Gothic" w:hAnsi="Century Gothic" w:cs="Arial"/>
                <w:b/>
                <w:sz w:val="18"/>
                <w:szCs w:val="18"/>
              </w:rPr>
            </w:pPr>
            <w:r w:rsidRPr="00757832">
              <w:rPr>
                <w:rFonts w:ascii="Century Gothic" w:hAnsi="Century Gothic" w:cs="Arial"/>
                <w:b/>
                <w:sz w:val="18"/>
                <w:szCs w:val="18"/>
              </w:rPr>
              <w:t xml:space="preserve">Lessons learned </w:t>
            </w:r>
          </w:p>
          <w:p w:rsidR="007418C1" w:rsidRPr="00757832" w:rsidRDefault="007418C1" w:rsidP="00824EF9">
            <w:pPr>
              <w:rPr>
                <w:rFonts w:ascii="Century Gothic" w:hAnsi="Century Gothic" w:cs="Arial"/>
                <w:b/>
                <w:sz w:val="18"/>
                <w:szCs w:val="18"/>
              </w:rPr>
            </w:pPr>
            <w:r w:rsidRPr="00757832">
              <w:rPr>
                <w:rFonts w:ascii="Century Gothic" w:hAnsi="Century Gothic" w:cs="Arial"/>
                <w:sz w:val="18"/>
                <w:szCs w:val="18"/>
              </w:rPr>
              <w:t>(and whether you will continue with this approach)</w:t>
            </w:r>
          </w:p>
        </w:tc>
      </w:tr>
      <w:tr w:rsidR="007418C1" w:rsidRPr="00757832" w:rsidTr="007418C1">
        <w:trPr>
          <w:trHeight w:hRule="exact" w:val="490"/>
        </w:trPr>
        <w:tc>
          <w:tcPr>
            <w:tcW w:w="2388" w:type="dxa"/>
            <w:tcMar>
              <w:top w:w="57" w:type="dxa"/>
              <w:bottom w:w="57" w:type="dxa"/>
            </w:tcMar>
          </w:tcPr>
          <w:p w:rsidR="007418C1" w:rsidRPr="00757832" w:rsidRDefault="007418C1" w:rsidP="00824EF9">
            <w:pPr>
              <w:rPr>
                <w:rFonts w:ascii="Century Gothic" w:hAnsi="Century Gothic" w:cs="Arial"/>
                <w:sz w:val="18"/>
                <w:szCs w:val="18"/>
              </w:rPr>
            </w:pPr>
          </w:p>
        </w:tc>
        <w:tc>
          <w:tcPr>
            <w:tcW w:w="2120" w:type="dxa"/>
            <w:tcMar>
              <w:top w:w="57" w:type="dxa"/>
              <w:bottom w:w="57" w:type="dxa"/>
            </w:tcMar>
          </w:tcPr>
          <w:p w:rsidR="007418C1" w:rsidRPr="00757832" w:rsidRDefault="007418C1" w:rsidP="00824EF9">
            <w:pPr>
              <w:rPr>
                <w:rFonts w:ascii="Century Gothic" w:hAnsi="Century Gothic" w:cs="Arial"/>
                <w:sz w:val="18"/>
                <w:szCs w:val="18"/>
              </w:rPr>
            </w:pPr>
          </w:p>
        </w:tc>
        <w:tc>
          <w:tcPr>
            <w:tcW w:w="4999" w:type="dxa"/>
            <w:tcMar>
              <w:top w:w="57" w:type="dxa"/>
              <w:bottom w:w="57" w:type="dxa"/>
            </w:tcMar>
          </w:tcPr>
          <w:p w:rsidR="007418C1" w:rsidRPr="00757832" w:rsidRDefault="007418C1" w:rsidP="00824EF9">
            <w:pPr>
              <w:rPr>
                <w:rFonts w:ascii="Century Gothic" w:hAnsi="Century Gothic" w:cs="Arial"/>
                <w:sz w:val="18"/>
                <w:szCs w:val="18"/>
              </w:rPr>
            </w:pPr>
          </w:p>
        </w:tc>
        <w:tc>
          <w:tcPr>
            <w:tcW w:w="5907" w:type="dxa"/>
            <w:tcMar>
              <w:top w:w="57" w:type="dxa"/>
              <w:bottom w:w="57" w:type="dxa"/>
            </w:tcMar>
          </w:tcPr>
          <w:p w:rsidR="007418C1" w:rsidRPr="00757832" w:rsidRDefault="007418C1" w:rsidP="00824EF9">
            <w:pPr>
              <w:rPr>
                <w:rFonts w:ascii="Century Gothic" w:hAnsi="Century Gothic" w:cs="Arial"/>
                <w:sz w:val="18"/>
                <w:szCs w:val="18"/>
              </w:rPr>
            </w:pPr>
          </w:p>
        </w:tc>
      </w:tr>
    </w:tbl>
    <w:p w:rsidR="00824EF9" w:rsidRDefault="00824EF9"/>
    <w:tbl>
      <w:tblPr>
        <w:tblStyle w:val="TableGrid1"/>
        <w:tblW w:w="15559" w:type="dxa"/>
        <w:tblLayout w:type="fixed"/>
        <w:tblLook w:val="04A0" w:firstRow="1" w:lastRow="0" w:firstColumn="1" w:lastColumn="0" w:noHBand="0" w:noVBand="1"/>
      </w:tblPr>
      <w:tblGrid>
        <w:gridCol w:w="15559"/>
      </w:tblGrid>
      <w:tr w:rsidR="00824EF9" w:rsidRPr="00DA2C87" w:rsidTr="00824EF9">
        <w:tc>
          <w:tcPr>
            <w:tcW w:w="15559" w:type="dxa"/>
            <w:shd w:val="clear" w:color="auto" w:fill="CFDCE3"/>
            <w:tcMar>
              <w:top w:w="57" w:type="dxa"/>
              <w:bottom w:w="57" w:type="dxa"/>
            </w:tcMar>
          </w:tcPr>
          <w:p w:rsidR="00824EF9" w:rsidRPr="00DA2C87" w:rsidRDefault="00824EF9" w:rsidP="00824EF9">
            <w:pPr>
              <w:numPr>
                <w:ilvl w:val="0"/>
                <w:numId w:val="16"/>
              </w:numPr>
              <w:contextualSpacing/>
              <w:rPr>
                <w:rFonts w:ascii="Century Gothic" w:hAnsi="Century Gothic" w:cs="Arial"/>
                <w:b/>
                <w:sz w:val="18"/>
                <w:szCs w:val="18"/>
                <w:lang w:val="en-GB"/>
              </w:rPr>
            </w:pPr>
            <w:r w:rsidRPr="00DA2C87">
              <w:rPr>
                <w:rFonts w:ascii="Century Gothic" w:hAnsi="Century Gothic" w:cs="Arial"/>
                <w:b/>
                <w:sz w:val="18"/>
                <w:szCs w:val="18"/>
                <w:lang w:val="en-GB"/>
              </w:rPr>
              <w:t>Additional detail</w:t>
            </w:r>
          </w:p>
        </w:tc>
      </w:tr>
      <w:tr w:rsidR="00824EF9" w:rsidRPr="00DA2C87" w:rsidTr="00824EF9">
        <w:tc>
          <w:tcPr>
            <w:tcW w:w="15559" w:type="dxa"/>
            <w:shd w:val="clear" w:color="auto" w:fill="auto"/>
            <w:tcMar>
              <w:top w:w="57" w:type="dxa"/>
              <w:bottom w:w="57" w:type="dxa"/>
            </w:tcMar>
          </w:tcPr>
          <w:p w:rsidR="00824EF9" w:rsidRPr="00DA2C87" w:rsidRDefault="00824EF9" w:rsidP="00824EF9">
            <w:pPr>
              <w:ind w:left="720" w:hanging="360"/>
              <w:contextualSpacing/>
              <w:rPr>
                <w:rFonts w:ascii="Century Gothic" w:hAnsi="Century Gothic" w:cs="Arial"/>
                <w:sz w:val="18"/>
                <w:szCs w:val="18"/>
                <w:lang w:val="en-GB"/>
              </w:rPr>
            </w:pPr>
            <w:r w:rsidRPr="00DA2C87">
              <w:rPr>
                <w:rFonts w:ascii="Century Gothic" w:hAnsi="Century Gothic" w:cs="Arial"/>
                <w:sz w:val="18"/>
                <w:szCs w:val="18"/>
                <w:lang w:val="en-GB"/>
              </w:rPr>
              <w:t xml:space="preserve">In this section you can annex or refer to </w:t>
            </w:r>
            <w:r w:rsidRPr="00DA2C87">
              <w:rPr>
                <w:rFonts w:ascii="Century Gothic" w:hAnsi="Century Gothic" w:cs="Arial"/>
                <w:b/>
                <w:sz w:val="18"/>
                <w:szCs w:val="18"/>
                <w:lang w:val="en-GB"/>
              </w:rPr>
              <w:t>additional</w:t>
            </w:r>
            <w:r w:rsidRPr="00DA2C87">
              <w:rPr>
                <w:rFonts w:ascii="Century Gothic" w:hAnsi="Century Gothic" w:cs="Arial"/>
                <w:sz w:val="18"/>
                <w:szCs w:val="18"/>
                <w:lang w:val="en-GB"/>
              </w:rPr>
              <w:t xml:space="preserve"> information which you have used to support the sections above.</w:t>
            </w:r>
          </w:p>
        </w:tc>
      </w:tr>
    </w:tbl>
    <w:p w:rsidR="00824EF9" w:rsidRDefault="00824EF9"/>
    <w:sectPr w:rsidR="00824EF9" w:rsidSect="00524B1F">
      <w:type w:val="continuous"/>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65" w:rsidRDefault="00EB0265" w:rsidP="00360D71">
      <w:pPr>
        <w:spacing w:after="0" w:line="240" w:lineRule="auto"/>
      </w:pPr>
      <w:r>
        <w:separator/>
      </w:r>
    </w:p>
  </w:endnote>
  <w:endnote w:type="continuationSeparator" w:id="0">
    <w:p w:rsidR="00EB0265" w:rsidRDefault="00EB0265" w:rsidP="0036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65" w:rsidRDefault="00EB0265" w:rsidP="00360D71">
      <w:pPr>
        <w:spacing w:after="0" w:line="240" w:lineRule="auto"/>
      </w:pPr>
      <w:r>
        <w:separator/>
      </w:r>
    </w:p>
  </w:footnote>
  <w:footnote w:type="continuationSeparator" w:id="0">
    <w:p w:rsidR="00EB0265" w:rsidRDefault="00EB0265" w:rsidP="00360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C5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27615"/>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3134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5747F4E"/>
    <w:multiLevelType w:val="hybridMultilevel"/>
    <w:tmpl w:val="6B5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6604A"/>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473276"/>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C383B53"/>
    <w:multiLevelType w:val="hybridMultilevel"/>
    <w:tmpl w:val="1D2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7"/>
  </w:num>
  <w:num w:numId="3">
    <w:abstractNumId w:val="6"/>
  </w:num>
  <w:num w:numId="4">
    <w:abstractNumId w:val="4"/>
  </w:num>
  <w:num w:numId="5">
    <w:abstractNumId w:val="9"/>
  </w:num>
  <w:num w:numId="6">
    <w:abstractNumId w:val="2"/>
  </w:num>
  <w:num w:numId="7">
    <w:abstractNumId w:val="8"/>
  </w:num>
  <w:num w:numId="8">
    <w:abstractNumId w:val="10"/>
  </w:num>
  <w:num w:numId="9">
    <w:abstractNumId w:val="3"/>
  </w:num>
  <w:num w:numId="10">
    <w:abstractNumId w:val="12"/>
  </w:num>
  <w:num w:numId="11">
    <w:abstractNumId w:val="14"/>
  </w:num>
  <w:num w:numId="12">
    <w:abstractNumId w:val="0"/>
  </w:num>
  <w:num w:numId="13">
    <w:abstractNumId w:val="15"/>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87"/>
    <w:rsid w:val="00013990"/>
    <w:rsid w:val="00026A9C"/>
    <w:rsid w:val="00053B87"/>
    <w:rsid w:val="00086F17"/>
    <w:rsid w:val="000B6931"/>
    <w:rsid w:val="000F31E9"/>
    <w:rsid w:val="001246C2"/>
    <w:rsid w:val="00157E6E"/>
    <w:rsid w:val="00157EEA"/>
    <w:rsid w:val="00200C40"/>
    <w:rsid w:val="002310D5"/>
    <w:rsid w:val="0025126A"/>
    <w:rsid w:val="00272776"/>
    <w:rsid w:val="002852D9"/>
    <w:rsid w:val="00290021"/>
    <w:rsid w:val="002F1B2D"/>
    <w:rsid w:val="002F30D3"/>
    <w:rsid w:val="00352E94"/>
    <w:rsid w:val="00360D71"/>
    <w:rsid w:val="003663EF"/>
    <w:rsid w:val="003A31D0"/>
    <w:rsid w:val="003A767D"/>
    <w:rsid w:val="003B251C"/>
    <w:rsid w:val="003B5172"/>
    <w:rsid w:val="003D5588"/>
    <w:rsid w:val="00480B6C"/>
    <w:rsid w:val="00482A5D"/>
    <w:rsid w:val="00497EB0"/>
    <w:rsid w:val="004E41FD"/>
    <w:rsid w:val="00524B1F"/>
    <w:rsid w:val="0059686B"/>
    <w:rsid w:val="005A747A"/>
    <w:rsid w:val="005C56B4"/>
    <w:rsid w:val="005C7964"/>
    <w:rsid w:val="006B5F09"/>
    <w:rsid w:val="006B6122"/>
    <w:rsid w:val="00706CDB"/>
    <w:rsid w:val="007377D2"/>
    <w:rsid w:val="007418C1"/>
    <w:rsid w:val="007528B9"/>
    <w:rsid w:val="0079661B"/>
    <w:rsid w:val="007C27AD"/>
    <w:rsid w:val="007D6506"/>
    <w:rsid w:val="007F3AD8"/>
    <w:rsid w:val="00801986"/>
    <w:rsid w:val="00804649"/>
    <w:rsid w:val="00804781"/>
    <w:rsid w:val="00824EF9"/>
    <w:rsid w:val="008A3007"/>
    <w:rsid w:val="009238EA"/>
    <w:rsid w:val="0098619F"/>
    <w:rsid w:val="00996F2F"/>
    <w:rsid w:val="009B20FB"/>
    <w:rsid w:val="009E3104"/>
    <w:rsid w:val="00A71D3A"/>
    <w:rsid w:val="00A759C1"/>
    <w:rsid w:val="00A91006"/>
    <w:rsid w:val="00AB6BC9"/>
    <w:rsid w:val="00AC03A8"/>
    <w:rsid w:val="00B0766F"/>
    <w:rsid w:val="00B345DA"/>
    <w:rsid w:val="00BD1489"/>
    <w:rsid w:val="00C50EE4"/>
    <w:rsid w:val="00C52BF8"/>
    <w:rsid w:val="00C6340A"/>
    <w:rsid w:val="00C82053"/>
    <w:rsid w:val="00CA506E"/>
    <w:rsid w:val="00CA6F8D"/>
    <w:rsid w:val="00CB26F9"/>
    <w:rsid w:val="00CC4538"/>
    <w:rsid w:val="00CD42C5"/>
    <w:rsid w:val="00CE5D2A"/>
    <w:rsid w:val="00D00705"/>
    <w:rsid w:val="00D17A65"/>
    <w:rsid w:val="00D92C84"/>
    <w:rsid w:val="00D96C62"/>
    <w:rsid w:val="00DA273E"/>
    <w:rsid w:val="00E44AAB"/>
    <w:rsid w:val="00E70F3F"/>
    <w:rsid w:val="00EA2EF0"/>
    <w:rsid w:val="00EB0265"/>
    <w:rsid w:val="00ED15B7"/>
    <w:rsid w:val="00F11B0A"/>
    <w:rsid w:val="00F1543F"/>
    <w:rsid w:val="00F509A1"/>
    <w:rsid w:val="00FF0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6AF6E-750D-41F5-BE27-6CB10E6A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3B87"/>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B87"/>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053B87"/>
    <w:pPr>
      <w:numPr>
        <w:numId w:val="3"/>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053B87"/>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053B8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3B87"/>
    <w:pPr>
      <w:spacing w:after="0" w:line="240" w:lineRule="auto"/>
    </w:pPr>
    <w:rPr>
      <w:rFonts w:ascii="Arial" w:eastAsia="Times New Roman" w:hAnsi="Arial" w:cs="Times New Roman"/>
      <w:color w:val="0D0D0D" w:themeColor="text1" w:themeTint="F2"/>
      <w:sz w:val="24"/>
      <w:szCs w:val="24"/>
      <w:lang w:eastAsia="en-GB"/>
    </w:rPr>
  </w:style>
  <w:style w:type="paragraph" w:customStyle="1" w:styleId="Default">
    <w:name w:val="Default"/>
    <w:rsid w:val="00053B8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4EF9"/>
    <w:pPr>
      <w:spacing w:before="100" w:beforeAutospacing="1" w:after="100" w:afterAutospacing="1" w:line="240" w:lineRule="auto"/>
    </w:pPr>
    <w:rPr>
      <w:rFonts w:ascii="Arial" w:eastAsia="Times New Roman" w:hAnsi="Arial" w:cs="Arial"/>
      <w:color w:val="4E4E4E"/>
      <w:sz w:val="24"/>
      <w:szCs w:val="24"/>
      <w:lang w:eastAsia="en-GB"/>
    </w:rPr>
  </w:style>
  <w:style w:type="table" w:customStyle="1" w:styleId="TableGrid1">
    <w:name w:val="Table Grid1"/>
    <w:basedOn w:val="TableNormal"/>
    <w:next w:val="TableGrid"/>
    <w:uiPriority w:val="59"/>
    <w:rsid w:val="00824EF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D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B7"/>
    <w:rPr>
      <w:rFonts w:ascii="Segoe UI" w:hAnsi="Segoe UI" w:cs="Segoe UI"/>
      <w:sz w:val="18"/>
      <w:szCs w:val="18"/>
    </w:rPr>
  </w:style>
  <w:style w:type="paragraph" w:styleId="Header">
    <w:name w:val="header"/>
    <w:basedOn w:val="Normal"/>
    <w:link w:val="HeaderChar"/>
    <w:uiPriority w:val="99"/>
    <w:unhideWhenUsed/>
    <w:rsid w:val="00360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D71"/>
  </w:style>
  <w:style w:type="paragraph" w:styleId="Footer">
    <w:name w:val="footer"/>
    <w:basedOn w:val="Normal"/>
    <w:link w:val="FooterChar"/>
    <w:uiPriority w:val="99"/>
    <w:unhideWhenUsed/>
    <w:rsid w:val="00360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C4D9-B60A-4A9D-AEED-800417CF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8253</Words>
  <Characters>47045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cp:lastPrinted>2018-09-14T13:20:00Z</cp:lastPrinted>
  <dcterms:created xsi:type="dcterms:W3CDTF">2019-07-02T16:11:00Z</dcterms:created>
  <dcterms:modified xsi:type="dcterms:W3CDTF">2019-07-02T16:11:00Z</dcterms:modified>
</cp:coreProperties>
</file>