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84E" w:rsidRDefault="00E3484E" w:rsidP="00E3484E">
      <w:pPr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 w:rsidRPr="00584D7A">
        <w:rPr>
          <w:rFonts w:ascii="Century Gothic" w:hAnsi="Century Gothic"/>
          <w:b/>
          <w:sz w:val="28"/>
          <w:szCs w:val="28"/>
        </w:rPr>
        <w:t>Year 2 Ph</w:t>
      </w:r>
      <w:r>
        <w:rPr>
          <w:rFonts w:ascii="Century Gothic" w:hAnsi="Century Gothic"/>
          <w:b/>
          <w:sz w:val="28"/>
          <w:szCs w:val="28"/>
        </w:rPr>
        <w:t xml:space="preserve">onics/Spelling Practice – </w:t>
      </w:r>
      <w:r w:rsidRPr="00584D7A">
        <w:rPr>
          <w:rFonts w:ascii="Century Gothic" w:hAnsi="Century Gothic"/>
          <w:b/>
          <w:sz w:val="28"/>
          <w:szCs w:val="28"/>
        </w:rPr>
        <w:t>Monday</w:t>
      </w:r>
      <w:r>
        <w:rPr>
          <w:rFonts w:ascii="Century Gothic" w:hAnsi="Century Gothic"/>
          <w:b/>
          <w:sz w:val="28"/>
          <w:szCs w:val="28"/>
        </w:rPr>
        <w:t xml:space="preserve"> 22.6.20.</w:t>
      </w:r>
    </w:p>
    <w:p w:rsidR="00E3484E" w:rsidRPr="00584D7A" w:rsidRDefault="00E3484E" w:rsidP="00E3484E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This week we are looking</w:t>
      </w:r>
      <w:r w:rsidRPr="0071654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at words with the prefix ‘mis’.  The prefix mis- creates words with a </w:t>
      </w:r>
      <w:r w:rsidRPr="00797CC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negative meaning.</w:t>
      </w:r>
    </w:p>
    <w:p w:rsidR="00E3484E" w:rsidRDefault="00E3484E" w:rsidP="00E3484E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8CEF829" wp14:editId="2712FB03">
            <wp:extent cx="6645910" cy="265811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4E" w:rsidRPr="00584D7A" w:rsidRDefault="00E3484E" w:rsidP="00E3484E">
      <w:pPr>
        <w:rPr>
          <w:rFonts w:ascii="Century Gothic" w:hAnsi="Century Gothic"/>
          <w:sz w:val="28"/>
          <w:szCs w:val="28"/>
        </w:rPr>
      </w:pPr>
      <w:r w:rsidRPr="00584D7A">
        <w:rPr>
          <w:rFonts w:ascii="Century Gothic" w:hAnsi="Century Gothic" w:cs="MS Shell Dlg 2"/>
        </w:rPr>
        <w:t>Practise writing your new spelling words each day using your best</w:t>
      </w:r>
      <w:r>
        <w:rPr>
          <w:rFonts w:ascii="Century Gothic" w:hAnsi="Century Gothic" w:cs="MS Shell Dlg 2"/>
        </w:rPr>
        <w:t xml:space="preserve"> </w:t>
      </w:r>
      <w:r w:rsidRPr="00584D7A">
        <w:rPr>
          <w:rFonts w:ascii="Century Gothic" w:hAnsi="Century Gothic" w:cs="MS Shell Dlg 2"/>
        </w:rPr>
        <w:t>Russell handwriting.</w:t>
      </w:r>
      <w:r w:rsidRPr="00E415C5">
        <w:rPr>
          <w:noProof/>
          <w:lang w:eastAsia="en-GB"/>
        </w:rPr>
        <w:t xml:space="preserve"> </w:t>
      </w:r>
    </w:p>
    <w:p w:rsidR="00E3484E" w:rsidRDefault="00E3484E" w:rsidP="00E3484E">
      <w:pPr>
        <w:rPr>
          <w:rFonts w:ascii="Century Gothic" w:hAnsi="Century Gothic" w:cs="MS Shell Dlg 2"/>
        </w:rPr>
      </w:pPr>
      <w:r w:rsidRPr="003D1495">
        <w:rPr>
          <w:rFonts w:ascii="Century Gothic" w:hAnsi="Century Gothic" w:cs="MS Shell Dlg 2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346BD2" wp14:editId="5C1926F0">
                <wp:simplePos x="0" y="0"/>
                <wp:positionH relativeFrom="column">
                  <wp:posOffset>2865479</wp:posOffset>
                </wp:positionH>
                <wp:positionV relativeFrom="paragraph">
                  <wp:posOffset>154002</wp:posOffset>
                </wp:positionV>
                <wp:extent cx="3693795" cy="929005"/>
                <wp:effectExtent l="0" t="0" r="2095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795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84E" w:rsidRDefault="009A7559" w:rsidP="00E3484E">
                            <w:pPr>
                              <w:rPr>
                                <w:rFonts w:ascii="Century Gothic" w:hAnsi="Century Gothic" w:cs="MS Shell Dlg 2"/>
                              </w:rPr>
                            </w:pPr>
                            <w:hyperlink r:id="rId5" w:history="1">
                              <w:r w:rsidR="00E3484E">
                                <w:rPr>
                                  <w:rStyle w:val="Hyperlink"/>
                                </w:rPr>
                                <w:t>https://central.espresso.co.uk/espresso/primary_uk/subject/module/video/item372629/grade2/module305320/collection361815/section361775/index.html?source=search-all-all-all-all&amp;source-keywords=prefix%20mis</w:t>
                              </w:r>
                            </w:hyperlink>
                          </w:p>
                          <w:p w:rsidR="00E3484E" w:rsidRDefault="00E3484E" w:rsidP="00E348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46B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65pt;margin-top:12.15pt;width:290.85pt;height:73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">
                <v:textbox>
                  <w:txbxContent>
                    <w:p w:rsidR="00E3484E" w:rsidRDefault="00E3484E" w:rsidP="00E3484E">
                      <w:pPr>
                        <w:rPr>
                          <w:rFonts w:ascii="Century Gothic" w:hAnsi="Century Gothic" w:cs="MS Shell Dlg 2"/>
                        </w:rPr>
                      </w:pPr>
                      <w:hyperlink r:id="rId6" w:history="1">
                        <w:r>
                          <w:rPr>
                            <w:rStyle w:val="Hyperlink"/>
                          </w:rPr>
                          <w:t>https://central.espresso.co.uk/espresso/primary_uk/subject/module/video/item372629/grade2/module305320/collection361815/section361775/index.html?source=search-all-all-all-all&amp;source-keywords=prefix%20mis</w:t>
                        </w:r>
                      </w:hyperlink>
                    </w:p>
                    <w:p w:rsidR="00E3484E" w:rsidRDefault="00E3484E" w:rsidP="00E3484E"/>
                  </w:txbxContent>
                </v:textbox>
                <w10:wrap type="square"/>
              </v:shape>
            </w:pict>
          </mc:Fallback>
        </mc:AlternateContent>
      </w:r>
      <w:r w:rsidRPr="00797CC7">
        <w:rPr>
          <w:rFonts w:ascii="Century Gothic" w:hAnsi="Century Gothic" w:cs="MS Shell Dlg 2"/>
          <w:noProof/>
          <w:lang w:eastAsia="en-GB"/>
        </w:rPr>
        <w:drawing>
          <wp:inline distT="0" distB="0" distL="0" distR="0" wp14:anchorId="4BF7A23F" wp14:editId="76183BA7">
            <wp:extent cx="1540621" cy="94165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1806" cy="9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4E" w:rsidRDefault="00E3484E" w:rsidP="00E3484E">
      <w:pPr>
        <w:rPr>
          <w:rFonts w:ascii="Century Gothic" w:hAnsi="Century Gothic" w:cs="MS Shell Dlg 2"/>
        </w:rPr>
      </w:pPr>
      <w:r>
        <w:rPr>
          <w:rFonts w:ascii="Century Gothic" w:hAnsi="Century Gothic" w:cs="MS Shell Dlg 2"/>
        </w:rPr>
        <w:t xml:space="preserve">If you can access Espresso – watch this video </w:t>
      </w:r>
    </w:p>
    <w:p w:rsidR="00E3484E" w:rsidRDefault="00E3484E" w:rsidP="00E3484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AB55DAC" wp14:editId="3AD74775">
            <wp:extent cx="2983832" cy="1786989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1099" cy="17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CC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FDD2147" wp14:editId="11528F77">
            <wp:extent cx="3529984" cy="1732547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8074" cy="175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4E" w:rsidRDefault="00E3484E" w:rsidP="00E3484E">
      <w:pPr>
        <w:rPr>
          <w:noProof/>
          <w:lang w:eastAsia="en-GB"/>
        </w:rPr>
      </w:pPr>
      <w:r>
        <w:rPr>
          <w:noProof/>
          <w:lang w:eastAsia="en-GB"/>
        </w:rPr>
        <w:t>Practise:  Practise writing these two mis- words.  Perhaps use a different colour to write the prefix.</w:t>
      </w:r>
    </w:p>
    <w:p w:rsidR="00E3484E" w:rsidRDefault="00E3484E" w:rsidP="00E3484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75686A6" wp14:editId="3D784D8B">
            <wp:extent cx="1733550" cy="914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4E" w:rsidRDefault="00E3484E" w:rsidP="00E3484E">
      <w:pPr>
        <w:rPr>
          <w:noProof/>
          <w:lang w:eastAsia="en-GB"/>
        </w:rPr>
      </w:pPr>
      <w:r>
        <w:rPr>
          <w:noProof/>
          <w:lang w:eastAsia="en-GB"/>
        </w:rPr>
        <w:t xml:space="preserve">Dictation: </w:t>
      </w:r>
    </w:p>
    <w:p w:rsidR="00E3484E" w:rsidRDefault="00E3484E" w:rsidP="00E3484E">
      <w:r>
        <w:t>Ask someone to read out the sentence below so that you can write it down – try not to look until after you’ve written it.  Check your punctuation and spelling.</w:t>
      </w:r>
    </w:p>
    <w:p w:rsidR="00E3484E" w:rsidRPr="00941548" w:rsidRDefault="00E3484E" w:rsidP="00E3484E">
      <w:pPr>
        <w:rPr>
          <w:noProof/>
          <w:sz w:val="32"/>
          <w:szCs w:val="32"/>
          <w:lang w:eastAsia="en-GB"/>
        </w:rPr>
      </w:pPr>
      <w:r w:rsidRPr="00941548">
        <w:rPr>
          <w:rFonts w:ascii="XCCW Joined 12a" w:hAnsi="XCCW Joined 12a"/>
          <w:color w:val="00B050"/>
          <w:sz w:val="32"/>
          <w:szCs w:val="32"/>
        </w:rPr>
        <w:t>B</w:t>
      </w:r>
      <w:r w:rsidRPr="00941548">
        <w:rPr>
          <w:rFonts w:ascii="XCCW Joined 12a" w:hAnsi="XCCW Joined 12a"/>
          <w:sz w:val="32"/>
          <w:szCs w:val="32"/>
        </w:rPr>
        <w:t xml:space="preserve">y </w:t>
      </w:r>
      <w:r w:rsidRPr="00941548">
        <w:rPr>
          <w:rFonts w:ascii="XCCW Joined 12a" w:hAnsi="XCCW Joined 12a"/>
          <w:color w:val="7030A0"/>
          <w:sz w:val="32"/>
          <w:szCs w:val="32"/>
        </w:rPr>
        <w:t>mistake</w:t>
      </w:r>
      <w:r w:rsidRPr="00941548">
        <w:rPr>
          <w:rFonts w:ascii="XCCW Joined 12a" w:hAnsi="XCCW Joined 12a"/>
          <w:sz w:val="32"/>
          <w:szCs w:val="32"/>
        </w:rPr>
        <w:t xml:space="preserve"> a </w:t>
      </w:r>
      <w:r w:rsidRPr="00941548">
        <w:rPr>
          <w:rFonts w:ascii="XCCW Joined 12a" w:hAnsi="XCCW Joined 12a"/>
          <w:color w:val="7030A0"/>
          <w:sz w:val="32"/>
          <w:szCs w:val="32"/>
        </w:rPr>
        <w:t>mishap</w:t>
      </w:r>
      <w:r w:rsidRPr="00941548">
        <w:rPr>
          <w:rFonts w:ascii="XCCW Joined 12a" w:hAnsi="XCCW Joined 12a"/>
          <w:sz w:val="32"/>
          <w:szCs w:val="32"/>
        </w:rPr>
        <w:t xml:space="preserve"> took place at school</w:t>
      </w:r>
      <w:r w:rsidRPr="00941548">
        <w:rPr>
          <w:rFonts w:ascii="XCCW Joined 12a" w:hAnsi="XCCW Joined 12a"/>
          <w:color w:val="FF0000"/>
          <w:sz w:val="32"/>
          <w:szCs w:val="32"/>
        </w:rPr>
        <w:t>.</w:t>
      </w:r>
    </w:p>
    <w:p w:rsidR="00842E38" w:rsidRDefault="00774445">
      <w:pPr>
        <w:rPr>
          <w:rFonts w:ascii="Century Gothic" w:hAnsi="Century Gothic"/>
          <w:sz w:val="28"/>
          <w:szCs w:val="28"/>
        </w:rPr>
      </w:pPr>
      <w:r w:rsidRPr="00774445">
        <w:rPr>
          <w:rFonts w:ascii="Century Gothic" w:hAnsi="Century Gothic"/>
          <w:sz w:val="28"/>
          <w:szCs w:val="28"/>
        </w:rPr>
        <w:lastRenderedPageBreak/>
        <w:t>Maths</w:t>
      </w:r>
      <w:r>
        <w:rPr>
          <w:rFonts w:ascii="Century Gothic" w:hAnsi="Century Gothic"/>
          <w:sz w:val="28"/>
          <w:szCs w:val="28"/>
        </w:rPr>
        <w:t xml:space="preserve"> 22.6.20</w:t>
      </w:r>
    </w:p>
    <w:p w:rsidR="00E168C5" w:rsidRDefault="00E168C5" w:rsidP="00E168C5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Count sides on 2-d shapes</w:t>
      </w:r>
    </w:p>
    <w:p w:rsidR="00E168C5" w:rsidRDefault="008827A1" w:rsidP="008827A1">
      <w:pPr>
        <w:tabs>
          <w:tab w:val="left" w:pos="4230"/>
        </w:tabs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2EB12DE" wp14:editId="6FE511AC">
            <wp:extent cx="4591050" cy="3201803"/>
            <wp:effectExtent l="114300" t="114300" r="114300" b="1511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3840" cy="3203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27A1" w:rsidRDefault="009A7559" w:rsidP="008827A1">
      <w:pPr>
        <w:tabs>
          <w:tab w:val="left" w:pos="4230"/>
        </w:tabs>
        <w:jc w:val="center"/>
        <w:rPr>
          <w:rFonts w:ascii="Century Gothic" w:hAnsi="Century Gothic"/>
          <w:sz w:val="28"/>
          <w:szCs w:val="28"/>
        </w:rPr>
      </w:pPr>
      <w:hyperlink r:id="rId12" w:history="1">
        <w:r w:rsidR="008827A1">
          <w:rPr>
            <w:rStyle w:val="Hyperlink"/>
          </w:rPr>
          <w:t>https://whiterosemaths.com/homelearning/year-2/</w:t>
        </w:r>
      </w:hyperlink>
      <w:r w:rsidR="008827A1">
        <w:t xml:space="preserve"> (Week 8 W/C 15.6.20)</w:t>
      </w:r>
    </w:p>
    <w:p w:rsidR="00E168C5" w:rsidRDefault="00E168C5" w:rsidP="00E168C5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42892B8" wp14:editId="539190AF">
            <wp:extent cx="3067050" cy="453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6406" cy="457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F61F12" wp14:editId="27DD7E20">
            <wp:extent cx="3276600" cy="4467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C5" w:rsidRDefault="00E168C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E168C5" w:rsidRDefault="00E168C5" w:rsidP="00E168C5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8D32A03" wp14:editId="2B6AAF42">
            <wp:extent cx="5851337" cy="90695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5635" cy="909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8E" w:rsidRDefault="00267C8E" w:rsidP="00E168C5">
      <w:pPr>
        <w:jc w:val="center"/>
        <w:rPr>
          <w:rFonts w:ascii="Century Gothic" w:hAnsi="Century Gothic"/>
          <w:sz w:val="28"/>
          <w:szCs w:val="28"/>
        </w:rPr>
      </w:pPr>
    </w:p>
    <w:p w:rsidR="00267C8E" w:rsidRDefault="00267C8E" w:rsidP="00E168C5">
      <w:pPr>
        <w:jc w:val="center"/>
        <w:rPr>
          <w:rFonts w:ascii="Century Gothic" w:hAnsi="Century Gothic"/>
          <w:sz w:val="28"/>
          <w:szCs w:val="28"/>
        </w:rPr>
      </w:pPr>
    </w:p>
    <w:p w:rsidR="00267C8E" w:rsidRDefault="00267C8E" w:rsidP="00E168C5">
      <w:pPr>
        <w:jc w:val="center"/>
        <w:rPr>
          <w:rFonts w:ascii="Century Gothic" w:hAnsi="Century Gothic"/>
          <w:sz w:val="28"/>
          <w:szCs w:val="28"/>
        </w:rPr>
      </w:pPr>
    </w:p>
    <w:p w:rsidR="00E168C5" w:rsidRDefault="00E168C5" w:rsidP="00E168C5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EB3F5A7" wp14:editId="21CF1AFC">
            <wp:extent cx="5013319" cy="24986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2493" cy="25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C5" w:rsidRDefault="00E168C5" w:rsidP="00E168C5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F199C68" wp14:editId="3FDAC504">
            <wp:extent cx="6536987" cy="62519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7023" cy="62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8E" w:rsidRDefault="00267C8E" w:rsidP="00E168C5">
      <w:pPr>
        <w:jc w:val="center"/>
        <w:rPr>
          <w:rFonts w:ascii="Century Gothic" w:hAnsi="Century Gothic"/>
          <w:sz w:val="28"/>
          <w:szCs w:val="28"/>
        </w:rPr>
      </w:pPr>
    </w:p>
    <w:p w:rsidR="00181C93" w:rsidRDefault="00181C93" w:rsidP="00181C93">
      <w:pPr>
        <w:rPr>
          <w:rFonts w:ascii="Segoe UI" w:hAnsi="Segoe UI" w:cs="Segoe UI"/>
          <w:color w:val="111111"/>
          <w:shd w:val="clear" w:color="auto" w:fill="FFFFFF"/>
        </w:rPr>
      </w:pPr>
      <w:r>
        <w:rPr>
          <w:rFonts w:ascii="XCCW Joined 12a" w:hAnsi="XCCW Joined 12a"/>
          <w:sz w:val="18"/>
          <w:szCs w:val="18"/>
          <w:u w:val="single"/>
        </w:rPr>
        <w:lastRenderedPageBreak/>
        <w:t>Monday 22</w:t>
      </w:r>
      <w:r w:rsidRPr="0036727D">
        <w:rPr>
          <w:rFonts w:ascii="XCCW Joined 12a" w:hAnsi="XCCW Joined 12a"/>
          <w:sz w:val="18"/>
          <w:szCs w:val="18"/>
          <w:u w:val="single"/>
          <w:vertAlign w:val="superscript"/>
        </w:rPr>
        <w:t>nd</w:t>
      </w:r>
      <w:r>
        <w:rPr>
          <w:rFonts w:ascii="XCCW Joined 12a" w:hAnsi="XCCW Joined 12a"/>
          <w:sz w:val="18"/>
          <w:szCs w:val="18"/>
          <w:u w:val="single"/>
        </w:rPr>
        <w:t xml:space="preserve"> </w:t>
      </w:r>
      <w:r w:rsidRPr="008A7182">
        <w:rPr>
          <w:rFonts w:ascii="XCCW Joined 12a" w:hAnsi="XCCW Joined 12a"/>
          <w:sz w:val="18"/>
          <w:szCs w:val="18"/>
          <w:u w:val="single"/>
        </w:rPr>
        <w:t>June 2020</w:t>
      </w:r>
      <w:r>
        <w:rPr>
          <w:rFonts w:ascii="XCCW Joined 12a" w:hAnsi="XCCW Joined 12a"/>
          <w:sz w:val="18"/>
          <w:szCs w:val="18"/>
          <w:u w:val="single"/>
        </w:rPr>
        <w:t xml:space="preserve">    </w:t>
      </w:r>
      <w:r>
        <w:rPr>
          <w:rFonts w:ascii="XCCW Joined 12a" w:hAnsi="XCCW Joined 12a"/>
          <w:sz w:val="18"/>
          <w:szCs w:val="18"/>
        </w:rPr>
        <w:t xml:space="preserve"> Fact of the day </w:t>
      </w:r>
      <w:proofErr w:type="gramStart"/>
      <w:r w:rsidRPr="0036727D">
        <w:rPr>
          <w:rFonts w:ascii="Segoe UI" w:hAnsi="Segoe UI" w:cs="Segoe UI"/>
          <w:color w:val="111111"/>
          <w:highlight w:val="yellow"/>
          <w:shd w:val="clear" w:color="auto" w:fill="FFFFFF"/>
        </w:rPr>
        <w:t>An</w:t>
      </w:r>
      <w:proofErr w:type="gramEnd"/>
      <w:r w:rsidRPr="0036727D">
        <w:rPr>
          <w:rFonts w:ascii="Segoe UI" w:hAnsi="Segoe UI" w:cs="Segoe UI"/>
          <w:color w:val="111111"/>
          <w:highlight w:val="yellow"/>
          <w:shd w:val="clear" w:color="auto" w:fill="FFFFFF"/>
        </w:rPr>
        <w:t xml:space="preserve"> ant’s sense of smell is stronger than a dog’s.</w:t>
      </w:r>
    </w:p>
    <w:p w:rsidR="00181C93" w:rsidRPr="0036727D" w:rsidRDefault="00181C93" w:rsidP="00181C93">
      <w:pPr>
        <w:rPr>
          <w:rFonts w:ascii="XCCW Joined 12a" w:hAnsi="XCCW Joined 12a" w:cs="Segoe UI"/>
          <w:b/>
          <w:color w:val="111111"/>
          <w:shd w:val="clear" w:color="auto" w:fill="FFFFFF"/>
        </w:rPr>
      </w:pPr>
      <w:r w:rsidRPr="0036727D">
        <w:rPr>
          <w:rFonts w:ascii="XCCW Joined 12a" w:hAnsi="XCCW Joined 12a" w:cs="Segoe UI"/>
          <w:b/>
          <w:color w:val="111111"/>
          <w:shd w:val="clear" w:color="auto" w:fill="FFFFFF"/>
        </w:rPr>
        <w:t>Word of the day: enthralled.</w:t>
      </w:r>
    </w:p>
    <w:p w:rsidR="00181C93" w:rsidRDefault="00181C93" w:rsidP="00181C93">
      <w:pPr>
        <w:rPr>
          <w:rFonts w:ascii="Segoe UI" w:hAnsi="Segoe UI" w:cs="Segoe UI"/>
          <w:color w:val="111111"/>
          <w:shd w:val="clear" w:color="auto" w:fill="FFFFFF"/>
        </w:rPr>
      </w:pPr>
    </w:p>
    <w:p w:rsidR="00181C93" w:rsidRPr="0036727D" w:rsidRDefault="00181C93" w:rsidP="00181C93">
      <w:pPr>
        <w:rPr>
          <w:rFonts w:ascii="XCCW Joined 12a" w:hAnsi="XCCW Joined 12a" w:cs="Segoe UI"/>
          <w:color w:val="111111"/>
          <w:u w:val="single"/>
          <w:shd w:val="clear" w:color="auto" w:fill="FFFFFF"/>
        </w:rPr>
      </w:pPr>
      <w:r w:rsidRPr="0036727D">
        <w:rPr>
          <w:rFonts w:ascii="XCCW Joined 12a" w:hAnsi="XCCW Joined 12a" w:cs="Segoe UI"/>
          <w:color w:val="111111"/>
          <w:u w:val="single"/>
          <w:shd w:val="clear" w:color="auto" w:fill="FFFFFF"/>
        </w:rPr>
        <w:t>WALT engage and respond to a text.</w:t>
      </w:r>
    </w:p>
    <w:p w:rsidR="00181C93" w:rsidRPr="0036727D" w:rsidRDefault="00181C93" w:rsidP="00181C93">
      <w:pPr>
        <w:rPr>
          <w:rFonts w:ascii="XCCW Joined 12a" w:hAnsi="XCCW Joined 12a"/>
          <w:sz w:val="18"/>
          <w:szCs w:val="18"/>
          <w:u w:val="single"/>
        </w:rPr>
      </w:pPr>
      <w:r w:rsidRPr="0036727D">
        <w:rPr>
          <w:rFonts w:ascii="XCCW Joined 12a" w:hAnsi="XCCW Joined 12a" w:cs="Segoe UI"/>
          <w:color w:val="111111"/>
          <w:u w:val="single"/>
          <w:shd w:val="clear" w:color="auto" w:fill="FFFFFF"/>
        </w:rPr>
        <w:t xml:space="preserve">WALT identify and understand new vocabulary.  </w:t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59AB1BEE" wp14:editId="145B4D02">
            <wp:extent cx="2009775" cy="181369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8158" cy="183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0DA60D83" wp14:editId="36610E84">
            <wp:extent cx="5667375" cy="31051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476B312" wp14:editId="18C0A091">
            <wp:extent cx="5553075" cy="45148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30DCAB26" wp14:editId="1C9EADCB">
            <wp:extent cx="5600700" cy="4972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E7E082F" wp14:editId="140CB8D6">
            <wp:extent cx="5629275" cy="50482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71BA157" wp14:editId="0A0957E8">
            <wp:extent cx="5514975" cy="51816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37E15D5" wp14:editId="371848D9">
            <wp:extent cx="5495925" cy="54006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9AF76B6" wp14:editId="1B6A01B5">
            <wp:extent cx="5295900" cy="5486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CD02B36" wp14:editId="691681C5">
            <wp:extent cx="4657725" cy="52006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F7D4387" wp14:editId="2394472B">
            <wp:extent cx="5553075" cy="5095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0A7B0E26" wp14:editId="2DDA6CE5">
            <wp:extent cx="5600498" cy="3700732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1590" cy="370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F9063A9" wp14:editId="514C1566">
            <wp:extent cx="5534025" cy="49530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EDDBD13" wp14:editId="4BAB65A2">
            <wp:extent cx="5762625" cy="33623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66C8B4" wp14:editId="472E547E">
            <wp:extent cx="5724525" cy="5095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76C3AF7" wp14:editId="6E1F03B9">
            <wp:extent cx="4781550" cy="47625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36DEC2EC" wp14:editId="1AE8B52C">
            <wp:extent cx="5438775" cy="46672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C7B1FDD" wp14:editId="4A825B0B">
            <wp:extent cx="5514975" cy="28384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t>Well done, I hope you are enjoying the story so far.</w:t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Pr="0036727D" w:rsidRDefault="00181C93" w:rsidP="00181C93">
      <w:pPr>
        <w:rPr>
          <w:rFonts w:ascii="XCCW Joined 12a" w:hAnsi="XCCW Joined 12a"/>
          <w:noProof/>
          <w:sz w:val="18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t xml:space="preserve">Task: </w:t>
      </w:r>
      <w:r w:rsidRPr="0036727D">
        <w:rPr>
          <w:rFonts w:ascii="XCCW Joined 12a" w:hAnsi="XCCW Joined 12a"/>
          <w:noProof/>
          <w:sz w:val="18"/>
          <w:szCs w:val="18"/>
          <w:lang w:eastAsia="en-GB"/>
        </w:rPr>
        <w:t>Today we are going to concentrate on vocabulary.  There was lots of unusual vocabulary in the parts of the story we read today.</w:t>
      </w:r>
    </w:p>
    <w:p w:rsidR="00181C93" w:rsidRPr="0036727D" w:rsidRDefault="00181C93" w:rsidP="00181C93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36727D">
        <w:rPr>
          <w:rFonts w:ascii="XCCW Joined 12a" w:hAnsi="XCCW Joined 12a"/>
          <w:noProof/>
          <w:sz w:val="18"/>
          <w:szCs w:val="18"/>
          <w:lang w:eastAsia="en-GB"/>
        </w:rPr>
        <w:t>They are: perched, basin, Fishmonger, baffled, enthralled, patented.</w:t>
      </w:r>
    </w:p>
    <w:p w:rsidR="00181C93" w:rsidRPr="0036727D" w:rsidRDefault="00181C93" w:rsidP="00181C93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36727D">
        <w:rPr>
          <w:rFonts w:ascii="XCCW Joined 12a" w:hAnsi="XCCW Joined 12a"/>
          <w:noProof/>
          <w:sz w:val="18"/>
          <w:szCs w:val="18"/>
          <w:lang w:eastAsia="en-GB"/>
        </w:rPr>
        <w:t>Your task is to look them all up in the dictionary and find out their meanings.</w:t>
      </w:r>
    </w:p>
    <w:p w:rsidR="00181C93" w:rsidRPr="0036727D" w:rsidRDefault="00181C93" w:rsidP="00181C93">
      <w:pPr>
        <w:rPr>
          <w:rFonts w:ascii="XCCW Joined 12a" w:hAnsi="XCCW Joined 12a"/>
          <w:noProof/>
          <w:sz w:val="18"/>
          <w:szCs w:val="18"/>
          <w:lang w:eastAsia="en-GB"/>
        </w:rPr>
      </w:pPr>
      <w:r w:rsidRPr="0036727D">
        <w:rPr>
          <w:rFonts w:ascii="XCCW Joined 12a" w:hAnsi="XCCW Joined 12a"/>
          <w:noProof/>
          <w:sz w:val="18"/>
          <w:szCs w:val="18"/>
          <w:lang w:eastAsia="en-GB"/>
        </w:rPr>
        <w:t>Challenge me:  Can you find out what enthralled means.  Find some synonyms for it.  Write a definition and then write a sentence with ‘enthralled’ in it.</w:t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t>Don’t forget to write today’s date and walt on your paper and to underline it. If you do this work on a computer, I would expect you to do the same.</w:t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t>Have fun.</w:t>
      </w: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181C93" w:rsidRDefault="00181C93" w:rsidP="00181C93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267C8E" w:rsidRDefault="00267C8E" w:rsidP="00267C8E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267C8E" w:rsidRDefault="00267C8E" w:rsidP="00267C8E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267C8E" w:rsidRDefault="00267C8E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br w:type="page"/>
      </w:r>
    </w:p>
    <w:p w:rsidR="00302238" w:rsidRPr="00302238" w:rsidRDefault="00267C8E" w:rsidP="00302238">
      <w:pPr>
        <w:rPr>
          <w:rFonts w:ascii="XCCW Joined 12a" w:hAnsi="XCCW Joined 12a"/>
          <w:b/>
          <w:noProof/>
          <w:sz w:val="16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lastRenderedPageBreak/>
        <w:t>22.6.20 PSHRE</w:t>
      </w:r>
    </w:p>
    <w:p w:rsidR="00302238" w:rsidRDefault="00302238" w:rsidP="00302238">
      <w:pPr>
        <w:pStyle w:val="NormalWeb"/>
        <w:spacing w:before="0" w:beforeAutospacing="0" w:after="0" w:afterAutospacing="0"/>
        <w:rPr>
          <w:rFonts w:ascii="XCCW Joined 12a" w:hAnsi="XCCW Joined 12a" w:cs="Open Sans"/>
          <w:color w:val="000000"/>
          <w:szCs w:val="28"/>
          <w:u w:val="single"/>
        </w:rPr>
      </w:pPr>
      <w:r w:rsidRPr="00302238">
        <w:rPr>
          <w:rFonts w:ascii="XCCW Joined 12a" w:hAnsi="XCCW Joined 12a" w:cs="Open Sans"/>
          <w:color w:val="000000"/>
          <w:szCs w:val="28"/>
          <w:u w:val="single"/>
        </w:rPr>
        <w:t>WALT: understand that there are somethings we have to buy</w:t>
      </w:r>
      <w:r>
        <w:rPr>
          <w:rFonts w:ascii="XCCW Joined 12a" w:hAnsi="XCCW Joined 12a" w:cs="Open Sans"/>
          <w:color w:val="000000"/>
          <w:szCs w:val="28"/>
          <w:u w:val="single"/>
        </w:rPr>
        <w:t xml:space="preserve"> </w:t>
      </w:r>
      <w:r w:rsidRPr="00302238">
        <w:rPr>
          <w:rFonts w:ascii="XCCW Joined 12a" w:hAnsi="XCCW Joined 12a" w:cs="Open Sans"/>
          <w:color w:val="000000"/>
          <w:szCs w:val="28"/>
          <w:u w:val="single"/>
        </w:rPr>
        <w:t>and some things we choose to buy.</w:t>
      </w:r>
    </w:p>
    <w:p w:rsidR="00302238" w:rsidRDefault="00302238" w:rsidP="00302238">
      <w:pPr>
        <w:pStyle w:val="NormalWeb"/>
        <w:spacing w:before="0" w:beforeAutospacing="0" w:after="0" w:afterAutospacing="0"/>
        <w:jc w:val="center"/>
        <w:rPr>
          <w:rFonts w:ascii="XCCW Joined 12a" w:hAnsi="XCCW Joined 12a" w:cs="Open Sans"/>
          <w:sz w:val="28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jc w:val="center"/>
        <w:rPr>
          <w:rFonts w:ascii="XCCW Joined 12a" w:hAnsi="XCCW Joined 12a" w:cs="Open Sans"/>
          <w:sz w:val="28"/>
          <w:szCs w:val="28"/>
        </w:rPr>
      </w:pPr>
      <w:r w:rsidRPr="00302238">
        <w:rPr>
          <w:rFonts w:ascii="Open Sans" w:hAnsi="Open Sans" w:cs="Open Sans"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12065</wp:posOffset>
            </wp:positionV>
            <wp:extent cx="1688465" cy="2152015"/>
            <wp:effectExtent l="0" t="0" r="698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238" w:rsidRDefault="00302238" w:rsidP="00302238">
      <w:pPr>
        <w:pStyle w:val="NormalWeb"/>
        <w:spacing w:before="0" w:beforeAutospacing="0" w:after="0" w:afterAutospacing="0"/>
        <w:jc w:val="center"/>
        <w:rPr>
          <w:rFonts w:ascii="XCCW Joined 12a" w:hAnsi="XCCW Joined 12a" w:cs="Open Sans"/>
          <w:sz w:val="28"/>
          <w:szCs w:val="28"/>
        </w:rPr>
      </w:pPr>
      <w:r w:rsidRPr="00302238">
        <w:rPr>
          <w:rFonts w:ascii="XCCW Joined 12a" w:hAnsi="XCCW Joined 12a" w:cs="Open Sans"/>
          <w:sz w:val="28"/>
          <w:szCs w:val="28"/>
        </w:rPr>
        <w:t>What does a new</w:t>
      </w:r>
      <w:r>
        <w:rPr>
          <w:rFonts w:ascii="XCCW Joined 12a" w:hAnsi="XCCW Joined 12a" w:cs="Open Sans"/>
          <w:sz w:val="28"/>
          <w:szCs w:val="28"/>
        </w:rPr>
        <w:t xml:space="preserve"> </w:t>
      </w:r>
      <w:r w:rsidRPr="00302238">
        <w:rPr>
          <w:rFonts w:ascii="XCCW Joined 12a" w:hAnsi="XCCW Joined 12a" w:cs="Open Sans"/>
          <w:sz w:val="28"/>
          <w:szCs w:val="28"/>
        </w:rPr>
        <w:t>baby need?</w:t>
      </w:r>
    </w:p>
    <w:p w:rsidR="00302238" w:rsidRDefault="00302238" w:rsidP="00302238">
      <w:pPr>
        <w:pStyle w:val="NormalWeb"/>
        <w:spacing w:before="0" w:beforeAutospacing="0" w:after="0" w:afterAutospacing="0"/>
        <w:jc w:val="center"/>
        <w:rPr>
          <w:rFonts w:ascii="XCCW Joined 12a" w:hAnsi="XCCW Joined 12a" w:cs="Open Sans"/>
          <w:sz w:val="28"/>
          <w:szCs w:val="28"/>
        </w:rPr>
      </w:pPr>
    </w:p>
    <w:p w:rsidR="00302238" w:rsidRPr="00302238" w:rsidRDefault="00302238" w:rsidP="00302238">
      <w:pPr>
        <w:pStyle w:val="NormalWeb"/>
        <w:spacing w:before="0" w:beforeAutospacing="0" w:after="0" w:afterAutospacing="0"/>
        <w:jc w:val="center"/>
        <w:rPr>
          <w:rFonts w:ascii="Open Sans" w:hAnsi="Open Sans" w:cs="Open Sans"/>
          <w:sz w:val="28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XCCW Joined 12a" w:hAnsi="XCCW Joined 12a" w:cs="Open Sans"/>
          <w:szCs w:val="28"/>
        </w:rPr>
      </w:pPr>
      <w:r w:rsidRPr="00AA0BF3">
        <w:rPr>
          <w:rFonts w:ascii="XCCW Joined 12a" w:hAnsi="XCCW Joined 12a" w:cs="Open Sans"/>
          <w:szCs w:val="28"/>
        </w:rPr>
        <w:t>Think of all of the things that a new born baby needs.  The list isn’t very long…</w:t>
      </w:r>
    </w:p>
    <w:p w:rsidR="00AA0BF3" w:rsidRPr="00AA0BF3" w:rsidRDefault="00AA0BF3" w:rsidP="00302238">
      <w:pPr>
        <w:pStyle w:val="NormalWeb"/>
        <w:spacing w:before="0" w:beforeAutospacing="0" w:after="0" w:afterAutospacing="0"/>
        <w:rPr>
          <w:rFonts w:ascii="XCCW Joined 12a" w:hAnsi="XCCW Joined 12a" w:cs="Open Sans"/>
          <w:szCs w:val="28"/>
        </w:rPr>
      </w:pPr>
    </w:p>
    <w:p w:rsidR="00AA0BF3" w:rsidRDefault="00AA0BF3" w:rsidP="00AA0BF3">
      <w:pPr>
        <w:pStyle w:val="NormalWeb"/>
        <w:spacing w:before="0" w:beforeAutospacing="0" w:after="0" w:afterAutospacing="0"/>
        <w:rPr>
          <w:rFonts w:ascii="XCCW Joined 12a" w:hAnsi="XCCW Joined 12a"/>
          <w:sz w:val="28"/>
          <w:szCs w:val="28"/>
        </w:rPr>
      </w:pPr>
      <w:r w:rsidRPr="00AA0BF3">
        <w:rPr>
          <w:rFonts w:ascii="XCCW Joined 12a" w:hAnsi="XCCW Joined 12a"/>
          <w:sz w:val="28"/>
          <w:szCs w:val="28"/>
        </w:rPr>
        <w:t>Now thinking of a child your age, can you</w:t>
      </w:r>
      <w:r>
        <w:rPr>
          <w:rFonts w:ascii="XCCW Joined 12a" w:hAnsi="XCCW Joined 12a"/>
          <w:sz w:val="28"/>
          <w:szCs w:val="28"/>
        </w:rPr>
        <w:t xml:space="preserve"> </w:t>
      </w:r>
      <w:r w:rsidRPr="00AA0BF3">
        <w:rPr>
          <w:rFonts w:ascii="XCCW Joined 12a" w:hAnsi="XCCW Joined 12a"/>
          <w:sz w:val="28"/>
          <w:szCs w:val="28"/>
        </w:rPr>
        <w:t xml:space="preserve">think </w:t>
      </w:r>
      <w:r>
        <w:rPr>
          <w:rFonts w:ascii="XCCW Joined 12a" w:hAnsi="XCCW Joined 12a"/>
          <w:sz w:val="28"/>
          <w:szCs w:val="28"/>
        </w:rPr>
        <w:t xml:space="preserve">of all of the needs (not wants).  </w:t>
      </w:r>
      <w:r w:rsidRPr="00AA0BF3">
        <w:rPr>
          <w:rFonts w:ascii="XCCW Joined 12a" w:hAnsi="XCCW Joined 12a"/>
          <w:sz w:val="28"/>
          <w:szCs w:val="28"/>
        </w:rPr>
        <w:t xml:space="preserve"> </w:t>
      </w:r>
    </w:p>
    <w:p w:rsidR="00AA0BF3" w:rsidRDefault="00AA0BF3" w:rsidP="00AA0BF3">
      <w:pPr>
        <w:pStyle w:val="NormalWeb"/>
        <w:spacing w:before="0" w:beforeAutospacing="0" w:after="0" w:afterAutospacing="0"/>
        <w:rPr>
          <w:rFonts w:ascii="XCCW Joined 12a" w:hAnsi="XCCW Joined 12a"/>
          <w:sz w:val="28"/>
          <w:szCs w:val="28"/>
        </w:rPr>
      </w:pPr>
    </w:p>
    <w:p w:rsidR="00302238" w:rsidRDefault="00AA0BF3" w:rsidP="00AA0BF3">
      <w:pPr>
        <w:pStyle w:val="NormalWeb"/>
        <w:spacing w:before="0" w:beforeAutospacing="0" w:after="0" w:afterAutospacing="0"/>
        <w:rPr>
          <w:rFonts w:ascii="XCCW Joined 12a" w:hAnsi="XCCW Joined 12a"/>
          <w:sz w:val="28"/>
          <w:szCs w:val="28"/>
        </w:rPr>
      </w:pPr>
      <w:r w:rsidRPr="00AA0BF3">
        <w:rPr>
          <w:rFonts w:ascii="XCCW Joined 12a" w:hAnsi="XCCW Joined 12a"/>
          <w:sz w:val="28"/>
          <w:szCs w:val="28"/>
        </w:rPr>
        <w:t>We need more than water, food and shelter to be happy...</w:t>
      </w:r>
    </w:p>
    <w:p w:rsidR="00AA0BF3" w:rsidRDefault="00AA0BF3" w:rsidP="00AA0BF3">
      <w:pPr>
        <w:pStyle w:val="NormalWeb"/>
        <w:spacing w:before="0" w:beforeAutospacing="0" w:after="0" w:afterAutospacing="0"/>
        <w:rPr>
          <w:rFonts w:ascii="XCCW Joined 12a" w:hAnsi="XCCW Joined 12a"/>
          <w:sz w:val="28"/>
          <w:szCs w:val="28"/>
        </w:rPr>
      </w:pPr>
      <w:r>
        <w:rPr>
          <w:rFonts w:ascii="XCCW Joined 12a" w:hAnsi="XCCW Joined 12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3129148</wp:posOffset>
                </wp:positionH>
                <wp:positionV relativeFrom="paragraph">
                  <wp:posOffset>226909</wp:posOffset>
                </wp:positionV>
                <wp:extent cx="35626" cy="10165278"/>
                <wp:effectExtent l="0" t="0" r="21590" b="2667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26" cy="101652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F5A77" id="Straight Connector 1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pt,17.85pt" to="249.2pt,8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" strokecolor="#5b9bd5 [3204]" strokeweight=".5pt">
                <v:stroke joinstyle="miter"/>
              </v:line>
            </w:pict>
          </mc:Fallback>
        </mc:AlternateContent>
      </w:r>
    </w:p>
    <w:p w:rsidR="00AA0BF3" w:rsidRPr="00AA0BF3" w:rsidRDefault="00AA0BF3" w:rsidP="00AA0BF3">
      <w:pPr>
        <w:pStyle w:val="NormalWeb"/>
        <w:spacing w:before="0" w:beforeAutospacing="0" w:after="0" w:afterAutospacing="0"/>
        <w:rPr>
          <w:rFonts w:ascii="XCCW Joined 12a" w:hAnsi="XCCW Joined 12a"/>
          <w:sz w:val="28"/>
          <w:szCs w:val="28"/>
        </w:rPr>
      </w:pPr>
      <w:r>
        <w:rPr>
          <w:rFonts w:ascii="XCCW Joined 12a" w:hAnsi="XCCW Joined 12a"/>
          <w:sz w:val="28"/>
          <w:szCs w:val="28"/>
        </w:rPr>
        <w:t xml:space="preserve">      My Needs</w:t>
      </w:r>
      <w:r>
        <w:rPr>
          <w:rFonts w:ascii="XCCW Joined 12a" w:hAnsi="XCCW Joined 12a"/>
          <w:sz w:val="28"/>
          <w:szCs w:val="28"/>
        </w:rPr>
        <w:tab/>
      </w:r>
      <w:r>
        <w:rPr>
          <w:rFonts w:ascii="XCCW Joined 12a" w:hAnsi="XCCW Joined 12a"/>
          <w:sz w:val="28"/>
          <w:szCs w:val="28"/>
        </w:rPr>
        <w:tab/>
      </w:r>
      <w:r>
        <w:rPr>
          <w:rFonts w:ascii="XCCW Joined 12a" w:hAnsi="XCCW Joined 12a"/>
          <w:sz w:val="28"/>
          <w:szCs w:val="28"/>
        </w:rPr>
        <w:tab/>
      </w:r>
      <w:r>
        <w:rPr>
          <w:rFonts w:ascii="XCCW Joined 12a" w:hAnsi="XCCW Joined 12a"/>
          <w:sz w:val="28"/>
          <w:szCs w:val="28"/>
        </w:rPr>
        <w:tab/>
      </w:r>
      <w:r>
        <w:rPr>
          <w:rFonts w:ascii="XCCW Joined 12a" w:hAnsi="XCCW Joined 12a"/>
          <w:sz w:val="28"/>
          <w:szCs w:val="28"/>
        </w:rPr>
        <w:tab/>
      </w:r>
      <w:r>
        <w:rPr>
          <w:rFonts w:ascii="XCCW Joined 12a" w:hAnsi="XCCW Joined 12a"/>
          <w:sz w:val="28"/>
          <w:szCs w:val="28"/>
        </w:rPr>
        <w:tab/>
      </w:r>
      <w:r>
        <w:rPr>
          <w:rFonts w:ascii="XCCW Joined 12a" w:hAnsi="XCCW Joined 12a"/>
          <w:sz w:val="28"/>
          <w:szCs w:val="28"/>
        </w:rPr>
        <w:tab/>
      </w:r>
      <w:r>
        <w:rPr>
          <w:rFonts w:ascii="XCCW Joined 12a" w:hAnsi="XCCW Joined 12a"/>
          <w:sz w:val="28"/>
          <w:szCs w:val="28"/>
        </w:rPr>
        <w:tab/>
        <w:t>My Wants</w:t>
      </w:r>
    </w:p>
    <w:p w:rsidR="00AA0BF3" w:rsidRDefault="00AA0BF3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302238" w:rsidRPr="00302238" w:rsidRDefault="00302238" w:rsidP="00302238">
      <w:pPr>
        <w:pStyle w:val="NormalWeb"/>
        <w:spacing w:before="0" w:beforeAutospacing="0" w:after="0" w:afterAutospacing="0"/>
        <w:rPr>
          <w:rFonts w:ascii="Open Sans" w:hAnsi="Open Sans" w:cs="Open Sans"/>
          <w:szCs w:val="28"/>
        </w:rPr>
      </w:pPr>
    </w:p>
    <w:p w:rsidR="00267C8E" w:rsidRPr="00302238" w:rsidRDefault="00267C8E" w:rsidP="00267C8E">
      <w:pPr>
        <w:rPr>
          <w:rFonts w:ascii="XCCW Joined 12a" w:hAnsi="XCCW Joined 12a"/>
          <w:b/>
          <w:noProof/>
          <w:sz w:val="16"/>
          <w:szCs w:val="18"/>
          <w:lang w:eastAsia="en-GB"/>
        </w:rPr>
      </w:pPr>
    </w:p>
    <w:p w:rsidR="00267C8E" w:rsidRDefault="00267C8E" w:rsidP="00267C8E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267C8E" w:rsidRDefault="00267C8E" w:rsidP="00267C8E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267C8E" w:rsidRDefault="00267C8E" w:rsidP="00267C8E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267C8E" w:rsidRDefault="00267C8E" w:rsidP="00E168C5">
      <w:pPr>
        <w:jc w:val="center"/>
        <w:rPr>
          <w:rFonts w:ascii="Century Gothic" w:hAnsi="Century Gothic"/>
          <w:sz w:val="28"/>
          <w:szCs w:val="28"/>
        </w:rPr>
      </w:pPr>
    </w:p>
    <w:p w:rsidR="00267C8E" w:rsidRDefault="00267C8E" w:rsidP="00E168C5">
      <w:pPr>
        <w:jc w:val="center"/>
        <w:rPr>
          <w:rFonts w:ascii="Century Gothic" w:hAnsi="Century Gothic"/>
          <w:sz w:val="28"/>
          <w:szCs w:val="28"/>
        </w:rPr>
      </w:pPr>
    </w:p>
    <w:p w:rsidR="00AA0BF3" w:rsidRDefault="00AA0BF3" w:rsidP="00E168C5">
      <w:pPr>
        <w:jc w:val="center"/>
        <w:rPr>
          <w:rFonts w:ascii="Century Gothic" w:hAnsi="Century Gothic"/>
          <w:sz w:val="28"/>
          <w:szCs w:val="28"/>
        </w:rPr>
      </w:pPr>
    </w:p>
    <w:p w:rsidR="00AA0BF3" w:rsidRPr="00AA0BF3" w:rsidRDefault="00AA0BF3" w:rsidP="00AA0B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AA0BF3">
        <w:rPr>
          <w:rFonts w:ascii="XCCW Joined 12a" w:eastAsia="Times New Roman" w:hAnsi="XCCW Joined 12a" w:cs="Times New Roman"/>
          <w:sz w:val="28"/>
          <w:szCs w:val="28"/>
          <w:lang w:eastAsia="en-GB"/>
        </w:rPr>
        <w:t>In the story, did Sam need any of the things that he saw?</w:t>
      </w:r>
    </w:p>
    <w:p w:rsidR="00AA0BF3" w:rsidRPr="00AA0BF3" w:rsidRDefault="00AA0BF3" w:rsidP="00AA0BF3">
      <w:pPr>
        <w:spacing w:after="0" w:line="240" w:lineRule="auto"/>
        <w:jc w:val="center"/>
        <w:rPr>
          <w:rFonts w:ascii="XCCW Joined 12a" w:eastAsia="Times New Roman" w:hAnsi="XCCW Joined 12a" w:cs="Times New Roman"/>
          <w:sz w:val="28"/>
          <w:szCs w:val="28"/>
          <w:lang w:eastAsia="en-GB"/>
        </w:rPr>
      </w:pPr>
    </w:p>
    <w:p w:rsidR="00AA0BF3" w:rsidRDefault="00AA0BF3" w:rsidP="00AA0BF3">
      <w:pPr>
        <w:jc w:val="center"/>
        <w:rPr>
          <w:rFonts w:ascii="XCCW Joined 12a" w:eastAsia="Times New Roman" w:hAnsi="XCCW Joined 12a" w:cs="Times New Roman"/>
          <w:sz w:val="28"/>
          <w:szCs w:val="28"/>
          <w:lang w:eastAsia="en-GB"/>
        </w:rPr>
      </w:pPr>
      <w:r w:rsidRPr="00AA0BF3">
        <w:rPr>
          <w:rFonts w:ascii="XCCW Joined 12a" w:eastAsia="Times New Roman" w:hAnsi="XCCW Joined 12a" w:cs="Times New Roman"/>
          <w:sz w:val="28"/>
          <w:szCs w:val="28"/>
          <w:lang w:eastAsia="en-GB"/>
        </w:rPr>
        <w:t>Did the old man need things? What?</w:t>
      </w:r>
    </w:p>
    <w:p w:rsidR="00AA0BF3" w:rsidRDefault="00AA0BF3" w:rsidP="00AA0BF3">
      <w:pPr>
        <w:jc w:val="center"/>
        <w:rPr>
          <w:rFonts w:ascii="Century Gothic" w:hAnsi="Century Gothic"/>
          <w:sz w:val="28"/>
          <w:szCs w:val="28"/>
        </w:rPr>
      </w:pPr>
      <w:r w:rsidRPr="00E64097">
        <w:rPr>
          <w:rFonts w:ascii="Century Gothic" w:hAnsi="Century Gothic"/>
          <w:noProof/>
          <w:sz w:val="28"/>
          <w:szCs w:val="28"/>
          <w:lang w:eastAsia="en-GB"/>
        </w:rPr>
        <w:lastRenderedPageBreak/>
        <w:drawing>
          <wp:inline distT="0" distB="0" distL="0" distR="0" wp14:anchorId="3D876F45" wp14:editId="0FC47F30">
            <wp:extent cx="6645910" cy="3077210"/>
            <wp:effectExtent l="0" t="0" r="254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F3" w:rsidRDefault="009A7559" w:rsidP="00AA0BF3">
      <w:pPr>
        <w:jc w:val="center"/>
        <w:rPr>
          <w:rFonts w:ascii="Century Gothic" w:hAnsi="Century Gothic"/>
          <w:sz w:val="28"/>
          <w:szCs w:val="28"/>
        </w:rPr>
      </w:pPr>
      <w:hyperlink r:id="rId37" w:history="1">
        <w:r w:rsidR="00AA0BF3" w:rsidRPr="009B193C">
          <w:rPr>
            <w:rStyle w:val="Hyperlink"/>
            <w:rFonts w:ascii="Century Gothic" w:hAnsi="Century Gothic"/>
            <w:sz w:val="28"/>
            <w:szCs w:val="28"/>
          </w:rPr>
          <w:t>https://www.youtube.com/watch?v=wWuDJFUrfoc</w:t>
        </w:r>
      </w:hyperlink>
    </w:p>
    <w:p w:rsidR="00AA0BF3" w:rsidRPr="00AA0BF3" w:rsidRDefault="00AA0BF3" w:rsidP="00AA0B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AA0BF3">
        <w:rPr>
          <w:rFonts w:ascii="XCCW Joined 12a" w:eastAsia="Times New Roman" w:hAnsi="XCCW Joined 12a" w:cs="Times New Roman"/>
          <w:sz w:val="28"/>
          <w:szCs w:val="28"/>
          <w:lang w:eastAsia="en-GB"/>
        </w:rPr>
        <w:t>Are all children's wants the same?</w:t>
      </w:r>
    </w:p>
    <w:p w:rsidR="00AA0BF3" w:rsidRPr="00AA0BF3" w:rsidRDefault="00AA0BF3" w:rsidP="00AA0BF3">
      <w:pPr>
        <w:spacing w:after="0" w:line="240" w:lineRule="auto"/>
        <w:rPr>
          <w:rFonts w:ascii="XCCW Joined 12a" w:eastAsia="Times New Roman" w:hAnsi="XCCW Joined 12a" w:cs="Times New Roman"/>
          <w:sz w:val="28"/>
          <w:szCs w:val="28"/>
          <w:lang w:eastAsia="en-GB"/>
        </w:rPr>
      </w:pPr>
    </w:p>
    <w:p w:rsidR="00AA0BF3" w:rsidRDefault="00AA0BF3" w:rsidP="00AA0BF3">
      <w:pPr>
        <w:spacing w:after="0" w:line="240" w:lineRule="auto"/>
        <w:rPr>
          <w:rFonts w:ascii="XCCW Joined 12a" w:eastAsia="Times New Roman" w:hAnsi="XCCW Joined 12a" w:cs="Times New Roman"/>
          <w:sz w:val="28"/>
          <w:szCs w:val="28"/>
          <w:lang w:eastAsia="en-GB"/>
        </w:rPr>
      </w:pPr>
      <w:proofErr w:type="spellStart"/>
      <w:r w:rsidRPr="00AA0BF3">
        <w:rPr>
          <w:rFonts w:ascii="XCCW Joined 12a" w:eastAsia="Times New Roman" w:hAnsi="XCCW Joined 12a" w:cs="Times New Roman"/>
          <w:sz w:val="28"/>
          <w:szCs w:val="28"/>
          <w:lang w:eastAsia="en-GB"/>
        </w:rPr>
        <w:t>Zeze</w:t>
      </w:r>
      <w:proofErr w:type="spellEnd"/>
      <w:r w:rsidRPr="00AA0BF3">
        <w:rPr>
          <w:rFonts w:ascii="XCCW Joined 12a" w:eastAsia="Times New Roman" w:hAnsi="XCCW Joined 12a" w:cs="Times New Roman"/>
          <w:sz w:val="28"/>
          <w:szCs w:val="28"/>
          <w:lang w:eastAsia="en-GB"/>
        </w:rPr>
        <w:t xml:space="preserve"> lives in this house in Brazil, will his needs be the same as yours?</w:t>
      </w:r>
    </w:p>
    <w:p w:rsidR="00AA0BF3" w:rsidRDefault="00AA0BF3" w:rsidP="00AA0BF3">
      <w:pPr>
        <w:spacing w:after="0" w:line="240" w:lineRule="auto"/>
        <w:rPr>
          <w:rFonts w:ascii="Century Gothic" w:hAnsi="Century Gothic"/>
          <w:sz w:val="28"/>
          <w:szCs w:val="28"/>
        </w:rPr>
      </w:pPr>
      <w:r w:rsidRPr="00AA0BF3">
        <w:rPr>
          <w:rFonts w:ascii="Century Gothic" w:hAnsi="Century Gothic"/>
          <w:noProof/>
          <w:sz w:val="28"/>
          <w:szCs w:val="28"/>
          <w:lang w:eastAsia="en-GB"/>
        </w:rPr>
        <w:drawing>
          <wp:inline distT="0" distB="0" distL="0" distR="0" wp14:anchorId="5B926B7B" wp14:editId="48BFFF15">
            <wp:extent cx="3016332" cy="293909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5463" cy="29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F3" w:rsidRDefault="00AA0BF3" w:rsidP="00AA0BF3">
      <w:pPr>
        <w:spacing w:after="0" w:line="240" w:lineRule="auto"/>
      </w:pPr>
    </w:p>
    <w:p w:rsidR="00E3484E" w:rsidRDefault="00AA0BF3" w:rsidP="00AA0BF3">
      <w:pPr>
        <w:spacing w:after="0" w:line="240" w:lineRule="auto"/>
        <w:rPr>
          <w:rStyle w:val="Hyperlink"/>
        </w:rPr>
      </w:pPr>
      <w:r>
        <w:t xml:space="preserve">ESPRESSO video: </w:t>
      </w:r>
      <w:hyperlink r:id="rId39" w:history="1">
        <w:r>
          <w:rPr>
            <w:rStyle w:val="Hyperlink"/>
          </w:rPr>
          <w:t>https://central.espresso.co.uk/espresso/modules/t1_openadoor/video_files/video_brazil.html</w:t>
        </w:r>
      </w:hyperlink>
    </w:p>
    <w:p w:rsidR="00E3484E" w:rsidRDefault="00E3484E">
      <w:pPr>
        <w:rPr>
          <w:rStyle w:val="Hyperlink"/>
        </w:rPr>
      </w:pPr>
      <w:r>
        <w:rPr>
          <w:rStyle w:val="Hyperlink"/>
        </w:rPr>
        <w:br w:type="page"/>
      </w:r>
    </w:p>
    <w:p w:rsidR="00E3484E" w:rsidRDefault="00E3484E" w:rsidP="00E3484E">
      <w:pPr>
        <w:pStyle w:val="Head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Year 2 Music Summer Term 2</w:t>
      </w:r>
      <w:r w:rsidRPr="003A5AA6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A2B797A" wp14:editId="00E0113F">
            <wp:simplePos x="0" y="0"/>
            <wp:positionH relativeFrom="column">
              <wp:posOffset>5657850</wp:posOffset>
            </wp:positionH>
            <wp:positionV relativeFrom="paragraph">
              <wp:posOffset>-411480</wp:posOffset>
            </wp:positionV>
            <wp:extent cx="915670" cy="681355"/>
            <wp:effectExtent l="0" t="0" r="0" b="4445"/>
            <wp:wrapTight wrapText="bothSides">
              <wp:wrapPolygon edited="0">
                <wp:start x="0" y="0"/>
                <wp:lineTo x="0" y="21137"/>
                <wp:lineTo x="21121" y="21137"/>
                <wp:lineTo x="2112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4"/>
          <w:szCs w:val="24"/>
        </w:rPr>
        <w:t>– 22.6.20</w:t>
      </w:r>
    </w:p>
    <w:p w:rsidR="00E3484E" w:rsidRDefault="00E3484E" w:rsidP="00E3484E">
      <w:pPr>
        <w:pStyle w:val="Header"/>
      </w:pPr>
      <w:r>
        <w:rPr>
          <w:rFonts w:ascii="Century Gothic" w:hAnsi="Century Gothic"/>
          <w:b/>
          <w:sz w:val="24"/>
          <w:szCs w:val="24"/>
        </w:rPr>
        <w:t>Consolidating Year 2 music learning – history of music, musical language.</w:t>
      </w:r>
    </w:p>
    <w:p w:rsidR="00E3484E" w:rsidRDefault="00E3484E" w:rsidP="00E3484E">
      <w:pPr>
        <w:pStyle w:val="Header"/>
      </w:pPr>
    </w:p>
    <w:p w:rsidR="00E3484E" w:rsidRPr="00E6688C" w:rsidRDefault="00E3484E" w:rsidP="00E3484E">
      <w:pPr>
        <w:rPr>
          <w:rFonts w:ascii="Century Gothic" w:hAnsi="Century Gothic"/>
          <w:sz w:val="24"/>
          <w:szCs w:val="24"/>
        </w:rPr>
      </w:pPr>
      <w:r w:rsidRPr="00E6688C">
        <w:rPr>
          <w:rFonts w:ascii="Century Gothic" w:hAnsi="Century Gothic"/>
          <w:sz w:val="24"/>
          <w:szCs w:val="24"/>
        </w:rPr>
        <w:t>Classical music </w:t>
      </w:r>
    </w:p>
    <w:p w:rsidR="00E3484E" w:rsidRPr="00E6688C" w:rsidRDefault="00E3484E" w:rsidP="00E3484E">
      <w:pPr>
        <w:rPr>
          <w:rFonts w:ascii="Century Gothic" w:hAnsi="Century Gothic"/>
          <w:sz w:val="24"/>
          <w:szCs w:val="24"/>
        </w:rPr>
      </w:pPr>
      <w:r w:rsidRPr="00E6688C">
        <w:rPr>
          <w:rFonts w:ascii="Century Gothic" w:hAnsi="Century Gothic"/>
          <w:sz w:val="24"/>
          <w:szCs w:val="24"/>
        </w:rPr>
        <w:t>The term 'Classical music' has come to be known as a</w:t>
      </w:r>
      <w:r>
        <w:rPr>
          <w:rFonts w:ascii="Century Gothic" w:hAnsi="Century Gothic"/>
          <w:sz w:val="24"/>
          <w:szCs w:val="24"/>
        </w:rPr>
        <w:t xml:space="preserve"> term for music that spans the </w:t>
      </w:r>
      <w:r w:rsidRPr="00E6688C">
        <w:rPr>
          <w:rFonts w:ascii="Century Gothic" w:hAnsi="Century Gothic"/>
          <w:sz w:val="24"/>
          <w:szCs w:val="24"/>
        </w:rPr>
        <w:t xml:space="preserve">course of hundreds of years, including all Western music </w:t>
      </w:r>
      <w:r>
        <w:rPr>
          <w:rFonts w:ascii="Century Gothic" w:hAnsi="Century Gothic"/>
          <w:sz w:val="24"/>
          <w:szCs w:val="24"/>
        </w:rPr>
        <w:t>from Medieval Church music, to </w:t>
      </w:r>
      <w:r w:rsidRPr="00E6688C">
        <w:rPr>
          <w:rFonts w:ascii="Century Gothic" w:hAnsi="Century Gothic"/>
          <w:sz w:val="24"/>
          <w:szCs w:val="24"/>
        </w:rPr>
        <w:t>Stravinsky, to the current day. </w:t>
      </w:r>
    </w:p>
    <w:p w:rsidR="00E3484E" w:rsidRPr="00E6688C" w:rsidRDefault="00E3484E" w:rsidP="00E3484E">
      <w:pPr>
        <w:rPr>
          <w:rFonts w:ascii="Century Gothic" w:hAnsi="Century Gothic"/>
          <w:sz w:val="24"/>
          <w:szCs w:val="24"/>
        </w:rPr>
      </w:pPr>
      <w:r w:rsidRPr="00E6688C">
        <w:rPr>
          <w:rFonts w:ascii="Century Gothic" w:hAnsi="Century Gothic"/>
          <w:sz w:val="24"/>
          <w:szCs w:val="24"/>
        </w:rPr>
        <w:t>It is music that has been composed by musicians who are trained</w:t>
      </w:r>
      <w:r>
        <w:rPr>
          <w:rFonts w:ascii="Century Gothic" w:hAnsi="Century Gothic"/>
          <w:sz w:val="24"/>
          <w:szCs w:val="24"/>
        </w:rPr>
        <w:t xml:space="preserve"> in notating their </w:t>
      </w:r>
      <w:r w:rsidRPr="00E6688C">
        <w:rPr>
          <w:rFonts w:ascii="Century Gothic" w:hAnsi="Century Gothic"/>
          <w:sz w:val="24"/>
          <w:szCs w:val="24"/>
        </w:rPr>
        <w:t>compositions so that other musicians can play them. </w:t>
      </w:r>
    </w:p>
    <w:p w:rsidR="00E3484E" w:rsidRPr="00E6688C" w:rsidRDefault="00E3484E" w:rsidP="00E3484E">
      <w:pPr>
        <w:rPr>
          <w:rFonts w:ascii="Century Gothic" w:hAnsi="Century Gothic"/>
          <w:sz w:val="24"/>
          <w:szCs w:val="24"/>
        </w:rPr>
      </w:pPr>
      <w:r w:rsidRPr="00E6688C">
        <w:rPr>
          <w:rFonts w:ascii="Century Gothic" w:hAnsi="Century Gothic"/>
          <w:sz w:val="24"/>
          <w:szCs w:val="24"/>
        </w:rPr>
        <w:t>Many people are unaware that Classical music is still bei</w:t>
      </w:r>
      <w:r>
        <w:rPr>
          <w:rFonts w:ascii="Century Gothic" w:hAnsi="Century Gothic"/>
          <w:sz w:val="24"/>
          <w:szCs w:val="24"/>
        </w:rPr>
        <w:t>ng composed today, although it </w:t>
      </w:r>
      <w:r w:rsidRPr="00E6688C">
        <w:rPr>
          <w:rFonts w:ascii="Century Gothic" w:hAnsi="Century Gothic"/>
          <w:sz w:val="24"/>
          <w:szCs w:val="24"/>
        </w:rPr>
        <w:t>is very di</w:t>
      </w:r>
      <w:r w:rsidRPr="00E6688C">
        <w:rPr>
          <w:rFonts w:ascii="Arial" w:hAnsi="Arial" w:cs="Arial"/>
          <w:sz w:val="24"/>
          <w:szCs w:val="24"/>
        </w:rPr>
        <w:t>ﬀ</w:t>
      </w:r>
      <w:r w:rsidRPr="00E6688C">
        <w:rPr>
          <w:rFonts w:ascii="Century Gothic" w:hAnsi="Century Gothic"/>
          <w:sz w:val="24"/>
          <w:szCs w:val="24"/>
        </w:rPr>
        <w:t>erent from what was created several hundred years ago.</w:t>
      </w:r>
      <w:r w:rsidRPr="00E6688C">
        <w:rPr>
          <w:rFonts w:ascii="Century Gothic" w:hAnsi="Century Gothic" w:cs="Century Gothic"/>
          <w:sz w:val="24"/>
          <w:szCs w:val="24"/>
        </w:rPr>
        <w:t> </w:t>
      </w:r>
    </w:p>
    <w:p w:rsidR="00E3484E" w:rsidRDefault="00E3484E" w:rsidP="00E3484E">
      <w:pPr>
        <w:rPr>
          <w:rFonts w:ascii="Century Gothic" w:hAnsi="Century Gothic"/>
          <w:sz w:val="24"/>
          <w:szCs w:val="24"/>
        </w:rPr>
      </w:pPr>
      <w:r w:rsidRPr="00E6688C">
        <w:rPr>
          <w:rFonts w:ascii="Century Gothic" w:hAnsi="Century Gothic"/>
          <w:sz w:val="24"/>
          <w:szCs w:val="24"/>
        </w:rPr>
        <w:t>Classical music di</w:t>
      </w:r>
      <w:r w:rsidRPr="00E6688C">
        <w:rPr>
          <w:rFonts w:ascii="Arial" w:hAnsi="Arial" w:cs="Arial"/>
          <w:sz w:val="24"/>
          <w:szCs w:val="24"/>
        </w:rPr>
        <w:t>ﬀ</w:t>
      </w:r>
      <w:r w:rsidRPr="00E6688C">
        <w:rPr>
          <w:rFonts w:ascii="Century Gothic" w:hAnsi="Century Gothic"/>
          <w:sz w:val="24"/>
          <w:szCs w:val="24"/>
        </w:rPr>
        <w:t>ers from</w:t>
      </w:r>
      <w:r>
        <w:rPr>
          <w:rFonts w:ascii="Century Gothic" w:hAnsi="Century Gothic"/>
          <w:sz w:val="24"/>
          <w:szCs w:val="24"/>
        </w:rPr>
        <w:t xml:space="preserve"> Pop music </w:t>
      </w:r>
      <w:r w:rsidRPr="00E6688C">
        <w:rPr>
          <w:rFonts w:ascii="Century Gothic" w:hAnsi="Century Gothic"/>
          <w:sz w:val="24"/>
          <w:szCs w:val="24"/>
        </w:rPr>
        <w:t xml:space="preserve">because it is not </w:t>
      </w:r>
      <w:r>
        <w:rPr>
          <w:rFonts w:ascii="Century Gothic" w:hAnsi="Century Gothic"/>
          <w:sz w:val="24"/>
          <w:szCs w:val="24"/>
        </w:rPr>
        <w:t>made just to be popular for a s</w:t>
      </w:r>
      <w:r w:rsidRPr="00E6688C">
        <w:rPr>
          <w:rFonts w:ascii="Century Gothic" w:hAnsi="Century Gothic"/>
          <w:sz w:val="24"/>
          <w:szCs w:val="24"/>
        </w:rPr>
        <w:t>hort time or just to be a commercial success. It is di</w:t>
      </w:r>
      <w:r w:rsidRPr="00E6688C">
        <w:rPr>
          <w:rFonts w:ascii="Arial" w:hAnsi="Arial" w:cs="Arial"/>
          <w:sz w:val="24"/>
          <w:szCs w:val="24"/>
        </w:rPr>
        <w:t>ﬀ</w:t>
      </w:r>
      <w:r>
        <w:rPr>
          <w:rFonts w:ascii="Century Gothic" w:hAnsi="Century Gothic"/>
          <w:sz w:val="24"/>
          <w:szCs w:val="24"/>
        </w:rPr>
        <w:t>erent from Folk music</w:t>
      </w:r>
      <w:r w:rsidRPr="00E6688C">
        <w:rPr>
          <w:rFonts w:ascii="Century Gothic" w:hAnsi="Century Gothic"/>
          <w:sz w:val="24"/>
          <w:szCs w:val="24"/>
        </w:rPr>
        <w:t>, which</w:t>
      </w:r>
      <w:r w:rsidRPr="00E6688C">
        <w:rPr>
          <w:rFonts w:ascii="Century Gothic" w:hAnsi="Century Gothic" w:cs="Century Gothic"/>
          <w:sz w:val="24"/>
          <w:szCs w:val="24"/>
        </w:rPr>
        <w:t> </w:t>
      </w:r>
      <w:r w:rsidRPr="00E6688C">
        <w:rPr>
          <w:rFonts w:ascii="Century Gothic" w:hAnsi="Century Gothic"/>
          <w:sz w:val="24"/>
          <w:szCs w:val="24"/>
        </w:rPr>
        <w:t>belongs to the people who want to p</w:t>
      </w:r>
      <w:r>
        <w:rPr>
          <w:rFonts w:ascii="Century Gothic" w:hAnsi="Century Gothic"/>
          <w:sz w:val="24"/>
          <w:szCs w:val="24"/>
        </w:rPr>
        <w:t xml:space="preserve">erform it and passed to future generations </w:t>
      </w:r>
      <w:r w:rsidRPr="00E6688C">
        <w:rPr>
          <w:rFonts w:ascii="Century Gothic" w:hAnsi="Century Gothic"/>
          <w:sz w:val="24"/>
          <w:szCs w:val="24"/>
        </w:rPr>
        <w:t>by listening and copying. </w:t>
      </w:r>
    </w:p>
    <w:p w:rsidR="00E3484E" w:rsidRDefault="00E3484E" w:rsidP="00E3484E">
      <w:pPr>
        <w:rPr>
          <w:rFonts w:ascii="Century Gothic" w:hAnsi="Century Gothic"/>
          <w:b/>
          <w:sz w:val="24"/>
          <w:szCs w:val="24"/>
        </w:rPr>
      </w:pPr>
      <w:r w:rsidRPr="00E6688C">
        <w:rPr>
          <w:rFonts w:ascii="Century Gothic" w:hAnsi="Century Gothic"/>
          <w:b/>
          <w:sz w:val="24"/>
          <w:szCs w:val="24"/>
        </w:rPr>
        <w:t>Listen and appraise</w:t>
      </w:r>
    </w:p>
    <w:p w:rsidR="00E3484E" w:rsidRPr="00E6688C" w:rsidRDefault="009A7559" w:rsidP="00E3484E">
      <w:pPr>
        <w:rPr>
          <w:rFonts w:ascii="Century Gothic" w:hAnsi="Century Gothic"/>
          <w:b/>
          <w:sz w:val="24"/>
          <w:szCs w:val="24"/>
        </w:rPr>
      </w:pPr>
      <w:hyperlink r:id="rId41" w:history="1">
        <w:r w:rsidR="00E3484E">
          <w:rPr>
            <w:rStyle w:val="Hyperlink"/>
          </w:rPr>
          <w:t>https://www.youtube.com/watch?v=Ak85S5KZoKE</w:t>
        </w:r>
      </w:hyperlink>
    </w:p>
    <w:p w:rsidR="00E3484E" w:rsidRDefault="00E3484E" w:rsidP="00E3484E">
      <w:pPr>
        <w:rPr>
          <w:rFonts w:ascii="Century Gothic" w:hAnsi="Century Gothic"/>
          <w:sz w:val="24"/>
          <w:szCs w:val="24"/>
        </w:rPr>
      </w:pPr>
      <w:r w:rsidRPr="00E6688C">
        <w:rPr>
          <w:rFonts w:ascii="Century Gothic" w:hAnsi="Century Gothic"/>
          <w:b/>
          <w:sz w:val="24"/>
          <w:szCs w:val="24"/>
        </w:rPr>
        <w:t>Fantasia On Greensleeves by Ralph Vaughan Williams</w:t>
      </w:r>
      <w:r w:rsidRPr="00E6688C">
        <w:rPr>
          <w:rFonts w:ascii="Century Gothic" w:hAnsi="Century Gothic"/>
          <w:sz w:val="24"/>
          <w:szCs w:val="24"/>
        </w:rPr>
        <w:t xml:space="preserve"> wri</w:t>
      </w:r>
      <w:r>
        <w:rPr>
          <w:rFonts w:ascii="Century Gothic" w:hAnsi="Century Gothic"/>
          <w:sz w:val="24"/>
          <w:szCs w:val="24"/>
        </w:rPr>
        <w:t>tten for harp, ﬂute and string </w:t>
      </w:r>
      <w:r w:rsidRPr="00E6688C">
        <w:rPr>
          <w:rFonts w:ascii="Century Gothic" w:hAnsi="Century Gothic"/>
          <w:sz w:val="24"/>
          <w:szCs w:val="24"/>
        </w:rPr>
        <w:t>orchestra in 1934 - from the Mid 20th Cent</w:t>
      </w:r>
      <w:r>
        <w:rPr>
          <w:rFonts w:ascii="Century Gothic" w:hAnsi="Century Gothic"/>
          <w:sz w:val="24"/>
          <w:szCs w:val="24"/>
        </w:rPr>
        <w:t xml:space="preserve">ury. </w:t>
      </w:r>
      <w:r w:rsidRPr="00E6688C">
        <w:rPr>
          <w:rFonts w:ascii="Century Gothic" w:hAnsi="Century Gothic"/>
          <w:sz w:val="24"/>
          <w:szCs w:val="24"/>
        </w:rPr>
        <w:t xml:space="preserve"> Stand or sit to ﬁnd the pulse or just listen to the music. </w:t>
      </w:r>
      <w:r>
        <w:rPr>
          <w:rFonts w:ascii="Century Gothic" w:hAnsi="Century Gothic"/>
          <w:sz w:val="24"/>
          <w:szCs w:val="24"/>
        </w:rPr>
        <w:t xml:space="preserve">  Listen out for the well-known tune played by violins, violas, harp and flutes.</w:t>
      </w:r>
    </w:p>
    <w:p w:rsidR="00E3484E" w:rsidRDefault="00E3484E" w:rsidP="00E348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What can you hear?</w:t>
      </w:r>
    </w:p>
    <w:p w:rsidR="00E3484E" w:rsidRDefault="00E3484E" w:rsidP="00E3484E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E6688C">
        <w:rPr>
          <w:rFonts w:ascii="Century Gothic" w:hAnsi="Century Gothic"/>
          <w:sz w:val="24"/>
          <w:szCs w:val="24"/>
        </w:rPr>
        <w:t>Ho</w:t>
      </w:r>
      <w:r>
        <w:rPr>
          <w:rFonts w:ascii="Century Gothic" w:hAnsi="Century Gothic"/>
          <w:sz w:val="24"/>
          <w:szCs w:val="24"/>
        </w:rPr>
        <w:t>w does the music make you feel?</w:t>
      </w:r>
    </w:p>
    <w:p w:rsidR="00E3484E" w:rsidRDefault="00E3484E" w:rsidP="00E348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How would you describe the music?</w:t>
      </w:r>
    </w:p>
    <w:p w:rsidR="00E3484E" w:rsidRDefault="00E3484E" w:rsidP="00E348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 you like the music?</w:t>
      </w:r>
    </w:p>
    <w:p w:rsidR="00E3484E" w:rsidRDefault="00E3484E" w:rsidP="00E348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E3484E" w:rsidRPr="00E6688C" w:rsidRDefault="00E3484E" w:rsidP="00E3484E">
      <w:pPr>
        <w:rPr>
          <w:rFonts w:ascii="Century Gothic" w:hAnsi="Century Gothic"/>
          <w:sz w:val="24"/>
          <w:szCs w:val="24"/>
        </w:rPr>
      </w:pPr>
      <w:r w:rsidRPr="00E6688C">
        <w:rPr>
          <w:rFonts w:ascii="Century Gothic" w:hAnsi="Century Gothic"/>
          <w:b/>
          <w:sz w:val="24"/>
          <w:szCs w:val="24"/>
        </w:rPr>
        <w:t>Ralph Vaughan Williams</w:t>
      </w:r>
      <w:r w:rsidRPr="00E6688C">
        <w:rPr>
          <w:rFonts w:ascii="Century Gothic" w:hAnsi="Century Gothic"/>
          <w:sz w:val="24"/>
          <w:szCs w:val="24"/>
        </w:rPr>
        <w:t xml:space="preserve"> born in 1872 and died in</w:t>
      </w:r>
      <w:r>
        <w:rPr>
          <w:rFonts w:ascii="Century Gothic" w:hAnsi="Century Gothic"/>
          <w:sz w:val="24"/>
          <w:szCs w:val="24"/>
        </w:rPr>
        <w:t xml:space="preserve"> 1958, was an English composer </w:t>
      </w:r>
      <w:r w:rsidRPr="00E6688C">
        <w:rPr>
          <w:rFonts w:ascii="Century Gothic" w:hAnsi="Century Gothic"/>
          <w:sz w:val="24"/>
          <w:szCs w:val="24"/>
        </w:rPr>
        <w:t>of symphonies, chamber music, opera, c</w:t>
      </w:r>
      <w:r>
        <w:rPr>
          <w:rFonts w:ascii="Century Gothic" w:hAnsi="Century Gothic"/>
          <w:sz w:val="24"/>
          <w:szCs w:val="24"/>
        </w:rPr>
        <w:t>horal music and ﬁlm scores. He </w:t>
      </w:r>
      <w:r w:rsidRPr="00E6688C">
        <w:rPr>
          <w:rFonts w:ascii="Century Gothic" w:hAnsi="Century Gothic"/>
          <w:sz w:val="24"/>
          <w:szCs w:val="24"/>
        </w:rPr>
        <w:t>composed Fantasia On Greensleeves based on the famous ‘Green</w:t>
      </w:r>
      <w:r>
        <w:rPr>
          <w:rFonts w:ascii="Century Gothic" w:hAnsi="Century Gothic"/>
          <w:sz w:val="24"/>
          <w:szCs w:val="24"/>
        </w:rPr>
        <w:t>sleeves’ melody, in 1934. </w:t>
      </w:r>
      <w:r w:rsidRPr="00E6688C">
        <w:rPr>
          <w:rFonts w:ascii="Century Gothic" w:hAnsi="Century Gothic"/>
          <w:sz w:val="24"/>
          <w:szCs w:val="24"/>
        </w:rPr>
        <w:t>He was one of England’s leading 20th century com</w:t>
      </w:r>
      <w:r>
        <w:rPr>
          <w:rFonts w:ascii="Century Gothic" w:hAnsi="Century Gothic"/>
          <w:sz w:val="24"/>
          <w:szCs w:val="24"/>
        </w:rPr>
        <w:t>posers. As a child, he knew he </w:t>
      </w:r>
      <w:r w:rsidRPr="00E6688C">
        <w:rPr>
          <w:rFonts w:ascii="Century Gothic" w:hAnsi="Century Gothic"/>
          <w:sz w:val="24"/>
          <w:szCs w:val="24"/>
        </w:rPr>
        <w:t>wanted to be a composer, and he followed his dr</w:t>
      </w:r>
      <w:r>
        <w:rPr>
          <w:rFonts w:ascii="Century Gothic" w:hAnsi="Century Gothic"/>
          <w:sz w:val="24"/>
          <w:szCs w:val="24"/>
        </w:rPr>
        <w:t>eam even though members of his </w:t>
      </w:r>
      <w:r w:rsidRPr="00E6688C">
        <w:rPr>
          <w:rFonts w:ascii="Century Gothic" w:hAnsi="Century Gothic"/>
          <w:sz w:val="24"/>
          <w:szCs w:val="24"/>
        </w:rPr>
        <w:t>family weren’t very supportive. In the end, Vaughan</w:t>
      </w:r>
      <w:r>
        <w:rPr>
          <w:rFonts w:ascii="Century Gothic" w:hAnsi="Century Gothic"/>
          <w:sz w:val="24"/>
          <w:szCs w:val="24"/>
        </w:rPr>
        <w:t xml:space="preserve"> Williams played a key role in </w:t>
      </w:r>
      <w:r w:rsidRPr="00E6688C">
        <w:rPr>
          <w:rFonts w:ascii="Century Gothic" w:hAnsi="Century Gothic"/>
          <w:sz w:val="24"/>
          <w:szCs w:val="24"/>
        </w:rPr>
        <w:t>reviving his country’s music. He composed many</w:t>
      </w:r>
      <w:r>
        <w:rPr>
          <w:rFonts w:ascii="Century Gothic" w:hAnsi="Century Gothic"/>
          <w:sz w:val="24"/>
          <w:szCs w:val="24"/>
        </w:rPr>
        <w:t>, many works, including songs, </w:t>
      </w:r>
      <w:r w:rsidRPr="00E6688C">
        <w:rPr>
          <w:rFonts w:ascii="Century Gothic" w:hAnsi="Century Gothic"/>
          <w:sz w:val="24"/>
          <w:szCs w:val="24"/>
        </w:rPr>
        <w:t>operas, ballets, choral pieces, and nine symphonies.   </w:t>
      </w:r>
    </w:p>
    <w:p w:rsidR="00E3484E" w:rsidRPr="00E6688C" w:rsidRDefault="00E3484E" w:rsidP="00E3484E">
      <w:pPr>
        <w:rPr>
          <w:rFonts w:ascii="Century Gothic" w:hAnsi="Century Gothic"/>
          <w:b/>
          <w:sz w:val="24"/>
          <w:szCs w:val="24"/>
        </w:rPr>
      </w:pPr>
      <w:r w:rsidRPr="00E6688C">
        <w:rPr>
          <w:rFonts w:ascii="Century Gothic" w:hAnsi="Century Gothic"/>
          <w:b/>
          <w:sz w:val="24"/>
          <w:szCs w:val="24"/>
        </w:rPr>
        <w:t>Do you fancy having a sing yourself today?</w:t>
      </w:r>
    </w:p>
    <w:p w:rsidR="00E3484E" w:rsidRDefault="00E3484E" w:rsidP="00E3484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Try warming up your voice first – watch this video and it shows you how.</w:t>
      </w:r>
    </w:p>
    <w:p w:rsidR="00E3484E" w:rsidRDefault="009A7559" w:rsidP="00E3484E">
      <w:hyperlink r:id="rId42" w:history="1">
        <w:r w:rsidR="00E3484E">
          <w:rPr>
            <w:rStyle w:val="Hyperlink"/>
          </w:rPr>
          <w:t>https://www.youtube.com/watch?v=oQipymdKP1w</w:t>
        </w:r>
      </w:hyperlink>
      <w:r w:rsidR="00E3484E" w:rsidRPr="00E6688C">
        <w:rPr>
          <w:noProof/>
          <w:lang w:eastAsia="en-GB"/>
        </w:rPr>
        <w:t xml:space="preserve"> </w:t>
      </w:r>
      <w:r w:rsidR="00E3484E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1F2364A" wp14:editId="041988CE">
            <wp:simplePos x="0" y="0"/>
            <wp:positionH relativeFrom="column">
              <wp:posOffset>0</wp:posOffset>
            </wp:positionH>
            <wp:positionV relativeFrom="paragraph">
              <wp:posOffset>-204470</wp:posOffset>
            </wp:positionV>
            <wp:extent cx="1605280" cy="1177925"/>
            <wp:effectExtent l="0" t="0" r="0" b="3175"/>
            <wp:wrapTight wrapText="bothSides">
              <wp:wrapPolygon edited="0">
                <wp:start x="0" y="0"/>
                <wp:lineTo x="0" y="21309"/>
                <wp:lineTo x="21275" y="21309"/>
                <wp:lineTo x="2127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84E" w:rsidRDefault="00E3484E" w:rsidP="00E3484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Now that your voice is warm – find your favourite song or piece of music and sing along!  Use your body to make percussion too if you want – clap hands, stomp feet.</w:t>
      </w:r>
    </w:p>
    <w:p w:rsidR="00AA0BF3" w:rsidRPr="00AA0BF3" w:rsidRDefault="00AA0BF3" w:rsidP="00AA0BF3">
      <w:pPr>
        <w:spacing w:after="0" w:line="240" w:lineRule="auto"/>
        <w:rPr>
          <w:rFonts w:ascii="Century Gothic" w:hAnsi="Century Gothic"/>
          <w:sz w:val="28"/>
          <w:szCs w:val="28"/>
        </w:rPr>
      </w:pPr>
    </w:p>
    <w:sectPr w:rsidR="00AA0BF3" w:rsidRPr="00AA0BF3" w:rsidSect="00E168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2a">
    <w:altName w:val="Calibri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445"/>
    <w:rsid w:val="00181C93"/>
    <w:rsid w:val="00267C8E"/>
    <w:rsid w:val="00302238"/>
    <w:rsid w:val="00774445"/>
    <w:rsid w:val="00842E38"/>
    <w:rsid w:val="008827A1"/>
    <w:rsid w:val="009A7559"/>
    <w:rsid w:val="00AA0BF3"/>
    <w:rsid w:val="00C40FB8"/>
    <w:rsid w:val="00E168C5"/>
    <w:rsid w:val="00E3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DDE943-9C6E-45DC-9DFB-7705DE3E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27A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2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348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central.espresso.co.uk/espresso/modules/t1_openadoor/video_files/video_brazil.html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s://www.youtube.com/watch?v=oQipymdKP1w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central.espresso.co.uk/espresso/primary_uk/subject/module/video/item372629/grade2/module305320/collection361815/section361775/index.html?source=search-all-all-all-all&amp;source-keywords=prefix%20mi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www.youtube.com/watch?v=wWuDJFUrfoc" TargetMode="External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hyperlink" Target="https://central.espresso.co.uk/espresso/primary_uk/subject/module/video/item372629/grade2/module305320/collection361815/section361775/index.html?source=search-all-all-all-all&amp;source-keywords=prefix%20mis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3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https://whiterosemaths.com/homelearning/year-2/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20" Type="http://schemas.openxmlformats.org/officeDocument/2006/relationships/image" Target="media/image14.png"/><Relationship Id="rId41" Type="http://schemas.openxmlformats.org/officeDocument/2006/relationships/hyperlink" Target="https://www.youtube.com/watch?v=Ak85S5KZo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Louise</cp:lastModifiedBy>
  <cp:revision>2</cp:revision>
  <dcterms:created xsi:type="dcterms:W3CDTF">2020-06-18T07:46:00Z</dcterms:created>
  <dcterms:modified xsi:type="dcterms:W3CDTF">2020-06-18T07:46:00Z</dcterms:modified>
</cp:coreProperties>
</file>