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874" w:rsidRPr="00BB4776" w:rsidRDefault="004E4874" w:rsidP="004E4874">
      <w:pPr>
        <w:rPr>
          <w:rFonts w:ascii="Century Gothic" w:hAnsi="Century Gothic"/>
          <w:sz w:val="28"/>
          <w:szCs w:val="28"/>
        </w:rPr>
      </w:pPr>
      <w:r w:rsidRPr="00BB4776">
        <w:rPr>
          <w:rFonts w:ascii="Century Gothic" w:hAnsi="Century Gothic"/>
          <w:sz w:val="28"/>
          <w:szCs w:val="28"/>
        </w:rPr>
        <w:t>Year 2 Phonics/Spelling Practice – w/c 20.4.20 Day 4</w:t>
      </w:r>
    </w:p>
    <w:p w:rsidR="004E4874" w:rsidRDefault="004E4874" w:rsidP="004E4874">
      <w:r>
        <w:rPr>
          <w:noProof/>
          <w:lang w:eastAsia="en-GB"/>
        </w:rPr>
        <w:drawing>
          <wp:inline distT="0" distB="0" distL="0" distR="0" wp14:anchorId="2B9D9F26" wp14:editId="58EF50AA">
            <wp:extent cx="6543675" cy="2800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43675" cy="2800350"/>
                    </a:xfrm>
                    <a:prstGeom prst="rect">
                      <a:avLst/>
                    </a:prstGeom>
                  </pic:spPr>
                </pic:pic>
              </a:graphicData>
            </a:graphic>
          </wp:inline>
        </w:drawing>
      </w:r>
    </w:p>
    <w:p w:rsidR="004E4874" w:rsidRDefault="004E4874" w:rsidP="004E4874">
      <w:r>
        <w:rPr>
          <w:noProof/>
          <w:lang w:eastAsia="en-GB"/>
        </w:rPr>
        <w:drawing>
          <wp:inline distT="0" distB="0" distL="0" distR="0" wp14:anchorId="6FF67E1E" wp14:editId="5E514879">
            <wp:extent cx="6645910" cy="32797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279775"/>
                    </a:xfrm>
                    <a:prstGeom prst="rect">
                      <a:avLst/>
                    </a:prstGeom>
                  </pic:spPr>
                </pic:pic>
              </a:graphicData>
            </a:graphic>
          </wp:inline>
        </w:drawing>
      </w:r>
    </w:p>
    <w:p w:rsidR="004E4874" w:rsidRDefault="004E4874" w:rsidP="004E4874">
      <w:pPr>
        <w:rPr>
          <w:rFonts w:ascii="Century Gothic" w:hAnsi="Century Gothic"/>
          <w:sz w:val="36"/>
          <w:szCs w:val="36"/>
        </w:rPr>
      </w:pPr>
      <w:r w:rsidRPr="00636A5D">
        <w:rPr>
          <w:rFonts w:ascii="Century Gothic" w:hAnsi="Century Gothic"/>
          <w:sz w:val="36"/>
          <w:szCs w:val="36"/>
        </w:rPr>
        <w:t>When the word ends in –y, remove the –y and replace it with ‘</w:t>
      </w:r>
      <w:proofErr w:type="spellStart"/>
      <w:r w:rsidRPr="00636A5D">
        <w:rPr>
          <w:rFonts w:ascii="Century Gothic" w:hAnsi="Century Gothic"/>
          <w:sz w:val="36"/>
          <w:szCs w:val="36"/>
        </w:rPr>
        <w:t>i</w:t>
      </w:r>
      <w:proofErr w:type="spellEnd"/>
      <w:r w:rsidRPr="00636A5D">
        <w:rPr>
          <w:rFonts w:ascii="Century Gothic" w:hAnsi="Century Gothic"/>
          <w:sz w:val="36"/>
          <w:szCs w:val="36"/>
        </w:rPr>
        <w:t xml:space="preserve">’.  Then add the suffix.  </w:t>
      </w:r>
      <w:proofErr w:type="spellStart"/>
      <w:r w:rsidRPr="00636A5D">
        <w:rPr>
          <w:rFonts w:ascii="Century Gothic" w:hAnsi="Century Gothic"/>
          <w:sz w:val="36"/>
          <w:szCs w:val="36"/>
        </w:rPr>
        <w:t>Ie</w:t>
      </w:r>
      <w:proofErr w:type="spellEnd"/>
      <w:r w:rsidRPr="00636A5D">
        <w:rPr>
          <w:rFonts w:ascii="Century Gothic" w:hAnsi="Century Gothic"/>
          <w:sz w:val="36"/>
          <w:szCs w:val="36"/>
        </w:rPr>
        <w:t xml:space="preserve">. Tidy </w:t>
      </w:r>
      <w:r w:rsidRPr="00636A5D">
        <w:rPr>
          <w:rFonts w:ascii="Century Gothic" w:hAnsi="Century Gothic"/>
          <w:sz w:val="36"/>
          <w:szCs w:val="36"/>
        </w:rPr>
        <w:sym w:font="Wingdings" w:char="F0E0"/>
      </w:r>
      <w:r w:rsidRPr="00636A5D">
        <w:rPr>
          <w:rFonts w:ascii="Century Gothic" w:hAnsi="Century Gothic"/>
          <w:sz w:val="36"/>
          <w:szCs w:val="36"/>
        </w:rPr>
        <w:t xml:space="preserve"> tidiest.</w:t>
      </w:r>
    </w:p>
    <w:p w:rsidR="004E4874" w:rsidRDefault="004E4874" w:rsidP="004E4874">
      <w:pPr>
        <w:rPr>
          <w:rFonts w:ascii="Century Gothic" w:hAnsi="Century Gothic"/>
          <w:sz w:val="36"/>
          <w:szCs w:val="36"/>
        </w:rPr>
      </w:pPr>
    </w:p>
    <w:p w:rsidR="004E4874" w:rsidRPr="00A61EFC" w:rsidRDefault="004E4874" w:rsidP="004E4874">
      <w:pPr>
        <w:rPr>
          <w:rFonts w:ascii="Century Gothic" w:hAnsi="Century Gothic"/>
          <w:sz w:val="32"/>
          <w:szCs w:val="32"/>
        </w:rPr>
      </w:pPr>
      <w:r>
        <w:rPr>
          <w:rFonts w:ascii="Century Gothic" w:hAnsi="Century Gothic"/>
          <w:sz w:val="32"/>
          <w:szCs w:val="32"/>
        </w:rPr>
        <w:t>Now use these root words to write some more…</w:t>
      </w:r>
    </w:p>
    <w:tbl>
      <w:tblPr>
        <w:tblStyle w:val="TableGrid"/>
        <w:tblW w:w="0" w:type="auto"/>
        <w:tblLook w:val="04A0" w:firstRow="1" w:lastRow="0" w:firstColumn="1" w:lastColumn="0" w:noHBand="0" w:noVBand="1"/>
      </w:tblPr>
      <w:tblGrid>
        <w:gridCol w:w="2091"/>
        <w:gridCol w:w="2091"/>
        <w:gridCol w:w="2091"/>
        <w:gridCol w:w="2091"/>
        <w:gridCol w:w="2092"/>
      </w:tblGrid>
      <w:tr w:rsidR="004E4874" w:rsidTr="005206D9">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funny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happy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dry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creamy</w:t>
            </w:r>
          </w:p>
        </w:tc>
        <w:tc>
          <w:tcPr>
            <w:tcW w:w="2092" w:type="dxa"/>
          </w:tcPr>
          <w:p w:rsidR="004E4874" w:rsidRPr="00636A5D" w:rsidRDefault="004E4874" w:rsidP="005206D9">
            <w:pPr>
              <w:rPr>
                <w:rFonts w:ascii="Century Gothic" w:hAnsi="Century Gothic"/>
                <w:sz w:val="48"/>
                <w:szCs w:val="48"/>
              </w:rPr>
            </w:pPr>
            <w:r>
              <w:rPr>
                <w:rFonts w:ascii="Century Gothic" w:hAnsi="Century Gothic"/>
                <w:sz w:val="48"/>
                <w:szCs w:val="48"/>
              </w:rPr>
              <w:t>pretty</w:t>
            </w:r>
          </w:p>
        </w:tc>
      </w:tr>
      <w:tr w:rsidR="004E4874" w:rsidTr="005206D9">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silly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lonely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soggy</w:t>
            </w:r>
          </w:p>
        </w:tc>
        <w:tc>
          <w:tcPr>
            <w:tcW w:w="2091" w:type="dxa"/>
          </w:tcPr>
          <w:p w:rsidR="004E4874" w:rsidRPr="00636A5D" w:rsidRDefault="004E4874" w:rsidP="005206D9">
            <w:pPr>
              <w:rPr>
                <w:rFonts w:ascii="Century Gothic" w:hAnsi="Century Gothic"/>
                <w:sz w:val="48"/>
                <w:szCs w:val="48"/>
              </w:rPr>
            </w:pPr>
            <w:r>
              <w:rPr>
                <w:rFonts w:ascii="Century Gothic" w:hAnsi="Century Gothic"/>
                <w:sz w:val="48"/>
                <w:szCs w:val="48"/>
              </w:rPr>
              <w:t>chilly</w:t>
            </w:r>
          </w:p>
        </w:tc>
        <w:tc>
          <w:tcPr>
            <w:tcW w:w="2092" w:type="dxa"/>
          </w:tcPr>
          <w:p w:rsidR="004E4874" w:rsidRPr="00636A5D" w:rsidRDefault="004E4874" w:rsidP="005206D9">
            <w:pPr>
              <w:rPr>
                <w:rFonts w:ascii="Century Gothic" w:hAnsi="Century Gothic"/>
                <w:sz w:val="48"/>
                <w:szCs w:val="48"/>
              </w:rPr>
            </w:pPr>
            <w:r>
              <w:rPr>
                <w:rFonts w:ascii="Century Gothic" w:hAnsi="Century Gothic"/>
                <w:sz w:val="48"/>
                <w:szCs w:val="48"/>
              </w:rPr>
              <w:t>chewy</w:t>
            </w:r>
          </w:p>
        </w:tc>
      </w:tr>
    </w:tbl>
    <w:p w:rsidR="004E4874" w:rsidRDefault="004E4874" w:rsidP="004E4874">
      <w:pPr>
        <w:rPr>
          <w:rFonts w:ascii="Century Gothic" w:hAnsi="Century Gothic"/>
          <w:sz w:val="36"/>
          <w:szCs w:val="36"/>
        </w:rPr>
      </w:pPr>
    </w:p>
    <w:p w:rsidR="004E4874" w:rsidRDefault="004E4874" w:rsidP="004E4874">
      <w:pPr>
        <w:rPr>
          <w:rFonts w:ascii="Century Gothic" w:hAnsi="Century Gothic"/>
          <w:sz w:val="36"/>
          <w:szCs w:val="36"/>
        </w:rPr>
      </w:pPr>
    </w:p>
    <w:p w:rsidR="00DB26A0" w:rsidRPr="00693FC5" w:rsidRDefault="00BB4776" w:rsidP="00DB26A0">
      <w:pPr>
        <w:rPr>
          <w:rFonts w:ascii="XCCW Joined 12a" w:hAnsi="XCCW Joined 12a"/>
          <w:sz w:val="24"/>
          <w:szCs w:val="24"/>
          <w:u w:val="single"/>
        </w:rPr>
      </w:pPr>
      <w:r>
        <w:rPr>
          <w:rFonts w:ascii="Century Gothic" w:hAnsi="Century Gothic"/>
        </w:rPr>
        <w:lastRenderedPageBreak/>
        <w:t>English 23.4.20</w:t>
      </w:r>
      <w:r w:rsidR="00DB26A0">
        <w:rPr>
          <w:rFonts w:ascii="Century Gothic" w:hAnsi="Century Gothic"/>
        </w:rPr>
        <w:t xml:space="preserve">            </w:t>
      </w:r>
      <w:r w:rsidR="00DB26A0" w:rsidRPr="00693FC5">
        <w:rPr>
          <w:rFonts w:ascii="XCCW Joined 12a" w:hAnsi="XCCW Joined 12a"/>
          <w:sz w:val="24"/>
          <w:szCs w:val="24"/>
          <w:u w:val="single"/>
        </w:rPr>
        <w:t>Word of the day Gluttony</w:t>
      </w:r>
    </w:p>
    <w:p w:rsidR="00DB26A0" w:rsidRPr="00693FC5" w:rsidRDefault="00DB26A0" w:rsidP="00DB26A0">
      <w:pPr>
        <w:rPr>
          <w:rFonts w:ascii="XCCW Joined 12a" w:hAnsi="XCCW Joined 12a"/>
          <w:sz w:val="24"/>
          <w:szCs w:val="24"/>
        </w:rPr>
      </w:pPr>
      <w:r w:rsidRPr="00693FC5">
        <w:rPr>
          <w:noProof/>
          <w:sz w:val="24"/>
          <w:szCs w:val="24"/>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4445</wp:posOffset>
            </wp:positionV>
            <wp:extent cx="1304925" cy="16478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04925" cy="1647825"/>
                    </a:xfrm>
                    <a:prstGeom prst="rect">
                      <a:avLst/>
                    </a:prstGeom>
                  </pic:spPr>
                </pic:pic>
              </a:graphicData>
            </a:graphic>
            <wp14:sizeRelH relativeFrom="page">
              <wp14:pctWidth>0</wp14:pctWidth>
            </wp14:sizeRelH>
            <wp14:sizeRelV relativeFrom="page">
              <wp14:pctHeight>0</wp14:pctHeight>
            </wp14:sizeRelV>
          </wp:anchor>
        </w:drawing>
      </w:r>
      <w:r>
        <w:rPr>
          <w:rFonts w:ascii="XCCW Joined 12a" w:hAnsi="XCCW Joined 12a"/>
          <w:sz w:val="24"/>
          <w:szCs w:val="24"/>
        </w:rPr>
        <w:t xml:space="preserve">Good morning year 2. </w:t>
      </w:r>
      <w:r w:rsidRPr="00693FC5">
        <w:rPr>
          <w:rFonts w:ascii="XCCW Joined 12a" w:hAnsi="XCCW Joined 12a"/>
          <w:sz w:val="24"/>
          <w:szCs w:val="24"/>
        </w:rPr>
        <w:t xml:space="preserve">As you know this would have been our first week back after the Easter holidays and the </w:t>
      </w:r>
      <w:r>
        <w:rPr>
          <w:rFonts w:ascii="XCCW Joined 12a" w:hAnsi="XCCW Joined 12a"/>
          <w:sz w:val="24"/>
          <w:szCs w:val="24"/>
        </w:rPr>
        <w:t xml:space="preserve">first week of our Summer Term. </w:t>
      </w:r>
      <w:r w:rsidRPr="00693FC5">
        <w:rPr>
          <w:rFonts w:ascii="XCCW Joined 12a" w:hAnsi="XCCW Joined 12a"/>
          <w:sz w:val="24"/>
          <w:szCs w:val="24"/>
        </w:rPr>
        <w:t>Fortunately</w:t>
      </w:r>
      <w:r>
        <w:rPr>
          <w:rFonts w:ascii="XCCW Joined 12a" w:hAnsi="XCCW Joined 12a"/>
          <w:sz w:val="24"/>
          <w:szCs w:val="24"/>
        </w:rPr>
        <w:t>,</w:t>
      </w:r>
      <w:r w:rsidRPr="00693FC5">
        <w:rPr>
          <w:rFonts w:ascii="XCCW Joined 12a" w:hAnsi="XCCW Joined 12a"/>
          <w:sz w:val="24"/>
          <w:szCs w:val="24"/>
        </w:rPr>
        <w:t xml:space="preserve"> we are all at home staying safe and also we have managed to escape our SATS tests however, unfortunately it has meant I am not in school to share with you the wonderful wo</w:t>
      </w:r>
      <w:r>
        <w:rPr>
          <w:rFonts w:ascii="XCCW Joined 12a" w:hAnsi="XCCW Joined 12a"/>
          <w:sz w:val="24"/>
          <w:szCs w:val="24"/>
        </w:rPr>
        <w:t>rk we would have been doing on a</w:t>
      </w:r>
      <w:r w:rsidRPr="00693FC5">
        <w:rPr>
          <w:rFonts w:ascii="XCCW Joined 12a" w:hAnsi="XCCW Joined 12a"/>
          <w:sz w:val="24"/>
          <w:szCs w:val="24"/>
        </w:rPr>
        <w:t>nimals, plants, nature and minibeasts.  But I am hoping that I can still share with you all the wonderful things we would have been doing. One of the things I am missing most is sharing with you all the wonderful sto</w:t>
      </w:r>
      <w:r>
        <w:rPr>
          <w:rFonts w:ascii="XCCW Joined 12a" w:hAnsi="XCCW Joined 12a"/>
          <w:sz w:val="24"/>
          <w:szCs w:val="24"/>
        </w:rPr>
        <w:t xml:space="preserve">ries by the author Eric Carle. </w:t>
      </w:r>
      <w:r w:rsidRPr="00693FC5">
        <w:rPr>
          <w:rFonts w:ascii="XCCW Joined 12a" w:hAnsi="XCCW Joined 12a"/>
          <w:sz w:val="24"/>
          <w:szCs w:val="24"/>
        </w:rPr>
        <w:t>Have you heard of him?  Look carefully at his picture, what is the book he is reading?</w:t>
      </w:r>
    </w:p>
    <w:p w:rsidR="00DB26A0" w:rsidRPr="00693FC5" w:rsidRDefault="00DB26A0" w:rsidP="00DB26A0">
      <w:pPr>
        <w:rPr>
          <w:rFonts w:ascii="XCCW Joined 12a" w:hAnsi="XCCW Joined 12a"/>
          <w:sz w:val="24"/>
          <w:szCs w:val="24"/>
        </w:rPr>
      </w:pPr>
      <w:r w:rsidRPr="00693FC5">
        <w:rPr>
          <w:noProof/>
          <w:sz w:val="24"/>
          <w:szCs w:val="24"/>
          <w:lang w:eastAsia="en-GB"/>
        </w:rPr>
        <w:drawing>
          <wp:inline distT="0" distB="0" distL="0" distR="0" wp14:anchorId="4C55F1E4" wp14:editId="182D8981">
            <wp:extent cx="1931339" cy="124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9122" cy="1252803"/>
                    </a:xfrm>
                    <a:prstGeom prst="rect">
                      <a:avLst/>
                    </a:prstGeom>
                  </pic:spPr>
                </pic:pic>
              </a:graphicData>
            </a:graphic>
          </wp:inline>
        </w:drawing>
      </w:r>
    </w:p>
    <w:p w:rsidR="00DB26A0" w:rsidRPr="00693FC5" w:rsidRDefault="00DB26A0" w:rsidP="00DB26A0">
      <w:pPr>
        <w:rPr>
          <w:rFonts w:ascii="XCCW Joined 12a" w:hAnsi="XCCW Joined 12a"/>
          <w:sz w:val="24"/>
          <w:szCs w:val="24"/>
        </w:rPr>
      </w:pPr>
      <w:r w:rsidRPr="00693FC5">
        <w:rPr>
          <w:rFonts w:ascii="XCCW Joined 12a" w:hAnsi="XCCW Joined 12a"/>
          <w:sz w:val="24"/>
          <w:szCs w:val="24"/>
        </w:rPr>
        <w:t>This week and next we will be reading some of his books.  The best bit abou</w:t>
      </w:r>
      <w:r>
        <w:rPr>
          <w:rFonts w:ascii="XCCW Joined 12a" w:hAnsi="XCCW Joined 12a"/>
          <w:sz w:val="24"/>
          <w:szCs w:val="24"/>
        </w:rPr>
        <w:t>t this is that they are all on</w:t>
      </w:r>
      <w:r w:rsidRPr="00693FC5">
        <w:rPr>
          <w:rFonts w:ascii="XCCW Joined 12a" w:hAnsi="XCCW Joined 12a"/>
          <w:sz w:val="24"/>
          <w:szCs w:val="24"/>
        </w:rPr>
        <w:t>line and I will include the links for you.</w:t>
      </w:r>
    </w:p>
    <w:p w:rsidR="00DB26A0" w:rsidRPr="00693FC5" w:rsidRDefault="00DB26A0" w:rsidP="00DB26A0">
      <w:pPr>
        <w:rPr>
          <w:rFonts w:ascii="XCCW Joined 12a" w:hAnsi="XCCW Joined 12a"/>
          <w:sz w:val="24"/>
          <w:szCs w:val="24"/>
        </w:rPr>
      </w:pPr>
      <w:r w:rsidRPr="00693FC5">
        <w:rPr>
          <w:rFonts w:ascii="XCCW Joined 12a" w:hAnsi="XCCW Joined 12a"/>
          <w:sz w:val="24"/>
          <w:szCs w:val="24"/>
        </w:rPr>
        <w:t xml:space="preserve">We are going to start by reading </w:t>
      </w:r>
      <w:r>
        <w:rPr>
          <w:rFonts w:ascii="XCCW Joined 12a" w:hAnsi="XCCW Joined 12a"/>
          <w:sz w:val="24"/>
          <w:szCs w:val="24"/>
        </w:rPr>
        <w:t>‘The Very Hungry Caterpillar’.</w:t>
      </w:r>
    </w:p>
    <w:p w:rsidR="00DB26A0" w:rsidRPr="00693FC5" w:rsidRDefault="00DB26A0" w:rsidP="00DB26A0">
      <w:pPr>
        <w:rPr>
          <w:rFonts w:ascii="XCCW Joined 12a" w:hAnsi="XCCW Joined 12a"/>
          <w:sz w:val="24"/>
          <w:szCs w:val="24"/>
        </w:rPr>
      </w:pPr>
      <w:hyperlink r:id="rId10" w:history="1">
        <w:r w:rsidRPr="00693FC5">
          <w:rPr>
            <w:rStyle w:val="Hyperlink"/>
            <w:rFonts w:ascii="XCCW Joined 12a" w:hAnsi="XCCW Joined 12a"/>
            <w:sz w:val="24"/>
            <w:szCs w:val="24"/>
          </w:rPr>
          <w:t>https://www.bing.com/videos/search?q=the+very+hungry+caterpillar&amp;FORM=HDRSC3</w:t>
        </w:r>
      </w:hyperlink>
    </w:p>
    <w:p w:rsidR="00DB26A0" w:rsidRPr="00693FC5" w:rsidRDefault="00DB26A0" w:rsidP="00DB26A0">
      <w:pPr>
        <w:rPr>
          <w:rFonts w:ascii="XCCW Joined 12a" w:hAnsi="XCCW Joined 12a"/>
          <w:sz w:val="24"/>
          <w:szCs w:val="24"/>
        </w:rPr>
      </w:pPr>
      <w:r w:rsidRPr="00693FC5">
        <w:rPr>
          <w:noProof/>
          <w:sz w:val="24"/>
          <w:szCs w:val="24"/>
          <w:lang w:eastAsia="en-GB"/>
        </w:rPr>
        <w:drawing>
          <wp:inline distT="0" distB="0" distL="0" distR="0" wp14:anchorId="2600CCE4" wp14:editId="07C1150F">
            <wp:extent cx="2457450" cy="1438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450" cy="1438275"/>
                    </a:xfrm>
                    <a:prstGeom prst="rect">
                      <a:avLst/>
                    </a:prstGeom>
                  </pic:spPr>
                </pic:pic>
              </a:graphicData>
            </a:graphic>
          </wp:inline>
        </w:drawing>
      </w: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noProof/>
          <w:sz w:val="24"/>
          <w:szCs w:val="24"/>
          <w:lang w:eastAsia="en-GB"/>
        </w:rPr>
      </w:pPr>
      <w:r w:rsidRPr="00693FC5">
        <w:rPr>
          <w:rFonts w:ascii="XCCW Joined 12a" w:hAnsi="XCCW Joined 12a"/>
          <w:noProof/>
          <w:sz w:val="24"/>
          <w:szCs w:val="24"/>
          <w:lang w:eastAsia="en-GB"/>
        </w:rPr>
        <w:t>We are going to start our work on Eric Carle and his books b</w:t>
      </w:r>
      <w:r>
        <w:rPr>
          <w:rFonts w:ascii="XCCW Joined 12a" w:hAnsi="XCCW Joined 12a"/>
          <w:noProof/>
          <w:sz w:val="24"/>
          <w:szCs w:val="24"/>
          <w:lang w:eastAsia="en-GB"/>
        </w:rPr>
        <w:t xml:space="preserve">y writing an author fact file. </w:t>
      </w:r>
      <w:r w:rsidRPr="00693FC5">
        <w:rPr>
          <w:rFonts w:ascii="XCCW Joined 12a" w:hAnsi="XCCW Joined 12a"/>
          <w:noProof/>
          <w:sz w:val="24"/>
          <w:szCs w:val="24"/>
          <w:lang w:eastAsia="en-GB"/>
        </w:rPr>
        <w:t xml:space="preserve">Read through this article with your adult </w:t>
      </w:r>
      <w:r w:rsidRPr="00646749">
        <w:rPr>
          <w:rFonts w:ascii="XCCW Joined 12a" w:hAnsi="XCCW Joined 12a"/>
          <w:noProof/>
          <w:sz w:val="24"/>
          <w:szCs w:val="24"/>
          <w:u w:val="single"/>
          <w:lang w:eastAsia="en-GB"/>
        </w:rPr>
        <w:t>underlining things that you find interesting</w:t>
      </w:r>
      <w:r w:rsidRPr="00693FC5">
        <w:rPr>
          <w:rFonts w:ascii="XCCW Joined 12a" w:hAnsi="XCCW Joined 12a"/>
          <w:noProof/>
          <w:sz w:val="24"/>
          <w:szCs w:val="24"/>
          <w:lang w:eastAsia="en-GB"/>
        </w:rPr>
        <w:t xml:space="preserve"> such as where he was born, what his first job was.</w:t>
      </w:r>
    </w:p>
    <w:p w:rsidR="00DB26A0" w:rsidRDefault="00DB26A0" w:rsidP="00DB26A0">
      <w:pPr>
        <w:rPr>
          <w:rFonts w:ascii="XCCW Joined 12a" w:hAnsi="XCCW Joined 12a"/>
          <w:sz w:val="24"/>
          <w:szCs w:val="24"/>
        </w:rPr>
      </w:pPr>
      <w:r w:rsidRPr="00693FC5">
        <w:rPr>
          <w:noProof/>
          <w:sz w:val="24"/>
          <w:szCs w:val="24"/>
          <w:lang w:eastAsia="en-GB"/>
        </w:rPr>
        <w:lastRenderedPageBreak/>
        <w:drawing>
          <wp:inline distT="0" distB="0" distL="0" distR="0" wp14:anchorId="155185D7" wp14:editId="73885514">
            <wp:extent cx="5924550" cy="620285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0992" cy="6209602"/>
                    </a:xfrm>
                    <a:prstGeom prst="rect">
                      <a:avLst/>
                    </a:prstGeom>
                  </pic:spPr>
                </pic:pic>
              </a:graphicData>
            </a:graphic>
          </wp:inline>
        </w:drawing>
      </w:r>
    </w:p>
    <w:p w:rsidR="00DB26A0" w:rsidRDefault="00DB26A0" w:rsidP="00DB26A0">
      <w:pPr>
        <w:rPr>
          <w:rFonts w:ascii="XCCW Joined 12a" w:hAnsi="XCCW Joined 12a"/>
          <w:sz w:val="24"/>
          <w:szCs w:val="24"/>
        </w:rPr>
      </w:pPr>
      <w:r w:rsidRPr="00693FC5">
        <w:rPr>
          <w:rFonts w:ascii="XCCW Joined 12a" w:hAnsi="XCCW Joined 12a"/>
          <w:sz w:val="24"/>
          <w:szCs w:val="24"/>
        </w:rPr>
        <w:t xml:space="preserve">You are now going to put all your key information together to make an author profile. You can use one of the templates on the next pages or make </w:t>
      </w:r>
      <w:r>
        <w:rPr>
          <w:rFonts w:ascii="XCCW Joined 12a" w:hAnsi="XCCW Joined 12a"/>
          <w:sz w:val="24"/>
          <w:szCs w:val="24"/>
        </w:rPr>
        <w:t>up your own either on paper, on</w:t>
      </w:r>
      <w:r w:rsidRPr="00693FC5">
        <w:rPr>
          <w:rFonts w:ascii="XCCW Joined 12a" w:hAnsi="XCCW Joined 12a"/>
          <w:sz w:val="24"/>
          <w:szCs w:val="24"/>
        </w:rPr>
        <w:t>line or how about you record all your informatio</w:t>
      </w:r>
      <w:r>
        <w:rPr>
          <w:rFonts w:ascii="XCCW Joined 12a" w:hAnsi="XCCW Joined 12a"/>
          <w:sz w:val="24"/>
          <w:szCs w:val="24"/>
        </w:rPr>
        <w:t>n on your iPads or cameras?</w:t>
      </w:r>
      <w:r w:rsidRPr="00693FC5">
        <w:rPr>
          <w:rFonts w:ascii="XCCW Joined 12a" w:hAnsi="XCCW Joined 12a"/>
          <w:sz w:val="24"/>
          <w:szCs w:val="24"/>
        </w:rPr>
        <w:t xml:space="preserve"> </w:t>
      </w:r>
    </w:p>
    <w:p w:rsidR="00DB26A0" w:rsidRDefault="00DB26A0" w:rsidP="00DB26A0">
      <w:pPr>
        <w:rPr>
          <w:rFonts w:ascii="XCCW Joined 12a" w:hAnsi="XCCW Joined 12a"/>
          <w:sz w:val="24"/>
          <w:szCs w:val="24"/>
        </w:rPr>
      </w:pPr>
      <w:r w:rsidRPr="00693FC5">
        <w:rPr>
          <w:rFonts w:ascii="XCCW Joined 12a" w:hAnsi="XCCW Joined 12a"/>
          <w:sz w:val="24"/>
          <w:szCs w:val="24"/>
        </w:rPr>
        <w:t xml:space="preserve">There is a video of </w:t>
      </w:r>
      <w:r>
        <w:rPr>
          <w:rFonts w:ascii="XCCW Joined 12a" w:hAnsi="XCCW Joined 12a"/>
          <w:sz w:val="24"/>
          <w:szCs w:val="24"/>
        </w:rPr>
        <w:t>Eric talking about his life on YouT</w:t>
      </w:r>
      <w:r w:rsidRPr="00693FC5">
        <w:rPr>
          <w:rFonts w:ascii="XCCW Joined 12a" w:hAnsi="XCCW Joined 12a"/>
          <w:sz w:val="24"/>
          <w:szCs w:val="24"/>
        </w:rPr>
        <w:t>ube too.</w:t>
      </w:r>
    </w:p>
    <w:p w:rsidR="00DB26A0" w:rsidRDefault="00DB26A0" w:rsidP="00DB26A0">
      <w:pPr>
        <w:rPr>
          <w:rFonts w:ascii="XCCW Joined 12a" w:hAnsi="XCCW Joined 12a"/>
          <w:sz w:val="24"/>
          <w:szCs w:val="24"/>
        </w:rPr>
      </w:pPr>
    </w:p>
    <w:p w:rsidR="00DB26A0" w:rsidRDefault="00DB26A0">
      <w:pPr>
        <w:rPr>
          <w:rFonts w:ascii="XCCW Joined 12a" w:hAnsi="XCCW Joined 12a"/>
          <w:sz w:val="24"/>
          <w:szCs w:val="24"/>
        </w:rPr>
      </w:pPr>
      <w:r>
        <w:rPr>
          <w:rFonts w:ascii="XCCW Joined 12a" w:hAnsi="XCCW Joined 12a"/>
          <w:sz w:val="24"/>
          <w:szCs w:val="24"/>
        </w:rPr>
        <w:br w:type="page"/>
      </w:r>
    </w:p>
    <w:p w:rsidR="00DB26A0" w:rsidRPr="00DB26A0" w:rsidRDefault="00DB26A0" w:rsidP="00DB26A0">
      <w:pPr>
        <w:rPr>
          <w:rFonts w:ascii="XCCW Joined 12a" w:hAnsi="XCCW Joined 12a"/>
          <w:sz w:val="24"/>
          <w:szCs w:val="24"/>
          <w:u w:val="single"/>
        </w:rPr>
      </w:pPr>
      <w:r w:rsidRPr="00DB26A0">
        <w:rPr>
          <w:rFonts w:ascii="XCCW Joined 12a" w:hAnsi="XCCW Joined 12a"/>
          <w:sz w:val="24"/>
          <w:szCs w:val="24"/>
          <w:u w:val="single"/>
        </w:rPr>
        <w:lastRenderedPageBreak/>
        <w:t>NMP</w:t>
      </w:r>
    </w:p>
    <w:p w:rsidR="00DB26A0" w:rsidRDefault="00DB26A0" w:rsidP="00DB26A0">
      <w:pPr>
        <w:rPr>
          <w:rFonts w:ascii="XCCW Joined 12a" w:hAnsi="XCCW Joined 12a"/>
          <w:sz w:val="24"/>
          <w:szCs w:val="24"/>
        </w:rPr>
      </w:pPr>
      <w:r w:rsidRPr="00693FC5">
        <w:rPr>
          <w:noProof/>
          <w:sz w:val="24"/>
          <w:szCs w:val="24"/>
          <w:lang w:eastAsia="en-GB"/>
        </w:rPr>
        <w:drawing>
          <wp:inline distT="0" distB="0" distL="0" distR="0" wp14:anchorId="5034E783" wp14:editId="18A26130">
            <wp:extent cx="5924550" cy="6962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6962775"/>
                    </a:xfrm>
                    <a:prstGeom prst="rect">
                      <a:avLst/>
                    </a:prstGeom>
                  </pic:spPr>
                </pic:pic>
              </a:graphicData>
            </a:graphic>
          </wp:inline>
        </w:drawing>
      </w: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sz w:val="24"/>
          <w:szCs w:val="24"/>
        </w:rPr>
      </w:pPr>
      <w:r w:rsidRPr="00693FC5">
        <w:rPr>
          <w:rFonts w:ascii="XCCW Joined 12a" w:hAnsi="XCCW Joined 12a"/>
          <w:sz w:val="24"/>
          <w:szCs w:val="24"/>
        </w:rPr>
        <w:br w:type="page"/>
      </w:r>
    </w:p>
    <w:p w:rsidR="00DB26A0" w:rsidRPr="00646749" w:rsidRDefault="00DB26A0" w:rsidP="00DB26A0">
      <w:pPr>
        <w:rPr>
          <w:rFonts w:ascii="XCCW Joined 12a" w:hAnsi="XCCW Joined 12a"/>
          <w:sz w:val="24"/>
          <w:szCs w:val="24"/>
          <w:u w:val="single"/>
        </w:rPr>
      </w:pPr>
      <w:r w:rsidRPr="00646749">
        <w:rPr>
          <w:rFonts w:ascii="XCCW Joined 12a" w:hAnsi="XCCW Joined 12a"/>
          <w:sz w:val="24"/>
          <w:szCs w:val="24"/>
          <w:u w:val="single"/>
        </w:rPr>
        <w:lastRenderedPageBreak/>
        <w:t>Feeling confident.</w:t>
      </w:r>
    </w:p>
    <w:p w:rsidR="00DB26A0" w:rsidRPr="00693FC5" w:rsidRDefault="00DB26A0" w:rsidP="00DB26A0">
      <w:pPr>
        <w:rPr>
          <w:rFonts w:ascii="XCCW Joined 12a" w:hAnsi="XCCW Joined 12a"/>
          <w:sz w:val="24"/>
          <w:szCs w:val="24"/>
        </w:rPr>
      </w:pPr>
      <w:r w:rsidRPr="00693FC5">
        <w:rPr>
          <w:noProof/>
          <w:sz w:val="24"/>
          <w:szCs w:val="24"/>
          <w:lang w:eastAsia="en-GB"/>
        </w:rPr>
        <w:drawing>
          <wp:inline distT="0" distB="0" distL="0" distR="0" wp14:anchorId="287724B0" wp14:editId="7DC73AE4">
            <wp:extent cx="6019800" cy="6162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9800" cy="6162675"/>
                    </a:xfrm>
                    <a:prstGeom prst="rect">
                      <a:avLst/>
                    </a:prstGeom>
                  </pic:spPr>
                </pic:pic>
              </a:graphicData>
            </a:graphic>
          </wp:inline>
        </w:drawing>
      </w: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sz w:val="24"/>
          <w:szCs w:val="24"/>
        </w:rPr>
      </w:pPr>
    </w:p>
    <w:p w:rsidR="00DB26A0" w:rsidRPr="00693FC5" w:rsidRDefault="00DB26A0" w:rsidP="00DB26A0">
      <w:pPr>
        <w:rPr>
          <w:rFonts w:ascii="XCCW Joined 12a" w:hAnsi="XCCW Joined 12a"/>
          <w:sz w:val="24"/>
          <w:szCs w:val="24"/>
        </w:rPr>
      </w:pPr>
    </w:p>
    <w:p w:rsidR="00DB26A0" w:rsidRDefault="00DB26A0" w:rsidP="00DB26A0">
      <w:pPr>
        <w:rPr>
          <w:rFonts w:ascii="XCCW Joined 12a" w:hAnsi="XCCW Joined 12a"/>
          <w:sz w:val="24"/>
          <w:szCs w:val="24"/>
        </w:rPr>
      </w:pPr>
    </w:p>
    <w:p w:rsidR="00DB26A0" w:rsidRDefault="00DB26A0">
      <w:pPr>
        <w:rPr>
          <w:rFonts w:ascii="XCCW Joined 12a" w:hAnsi="XCCW Joined 12a"/>
          <w:sz w:val="24"/>
          <w:szCs w:val="24"/>
          <w:u w:val="single"/>
        </w:rPr>
      </w:pPr>
      <w:r>
        <w:rPr>
          <w:rFonts w:ascii="XCCW Joined 12a" w:hAnsi="XCCW Joined 12a"/>
          <w:sz w:val="24"/>
          <w:szCs w:val="24"/>
          <w:u w:val="single"/>
        </w:rPr>
        <w:br w:type="page"/>
      </w:r>
    </w:p>
    <w:p w:rsidR="00DB26A0" w:rsidRPr="00646749" w:rsidRDefault="00DB26A0" w:rsidP="00DB26A0">
      <w:pPr>
        <w:rPr>
          <w:rFonts w:ascii="XCCW Joined 12a" w:hAnsi="XCCW Joined 12a"/>
          <w:sz w:val="24"/>
          <w:szCs w:val="24"/>
          <w:u w:val="single"/>
        </w:rPr>
      </w:pPr>
      <w:bookmarkStart w:id="0" w:name="_GoBack"/>
      <w:bookmarkEnd w:id="0"/>
      <w:r w:rsidRPr="00646749">
        <w:rPr>
          <w:rFonts w:ascii="XCCW Joined 12a" w:hAnsi="XCCW Joined 12a"/>
          <w:sz w:val="24"/>
          <w:szCs w:val="24"/>
          <w:u w:val="single"/>
        </w:rPr>
        <w:lastRenderedPageBreak/>
        <w:t>Challenge me</w:t>
      </w:r>
    </w:p>
    <w:p w:rsidR="00DB26A0" w:rsidRPr="00693FC5" w:rsidRDefault="00DB26A0" w:rsidP="00DB26A0">
      <w:pPr>
        <w:rPr>
          <w:rFonts w:ascii="XCCW Joined 12a" w:hAnsi="XCCW Joined 12a"/>
          <w:sz w:val="24"/>
          <w:szCs w:val="24"/>
        </w:rPr>
      </w:pPr>
      <w:r w:rsidRPr="00693FC5">
        <w:rPr>
          <w:noProof/>
          <w:sz w:val="24"/>
          <w:szCs w:val="24"/>
          <w:lang w:eastAsia="en-GB"/>
        </w:rPr>
        <w:drawing>
          <wp:inline distT="0" distB="0" distL="0" distR="0" wp14:anchorId="5F2B3D8E" wp14:editId="18E54CD3">
            <wp:extent cx="5838825" cy="78330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430" cy="7851260"/>
                    </a:xfrm>
                    <a:prstGeom prst="rect">
                      <a:avLst/>
                    </a:prstGeom>
                  </pic:spPr>
                </pic:pic>
              </a:graphicData>
            </a:graphic>
          </wp:inline>
        </w:drawing>
      </w:r>
    </w:p>
    <w:p w:rsidR="00BB4776" w:rsidRDefault="00BB4776">
      <w:pPr>
        <w:rPr>
          <w:rFonts w:ascii="Century Gothic" w:hAnsi="Century Gothic"/>
        </w:rPr>
      </w:pPr>
    </w:p>
    <w:p w:rsidR="00BB4776" w:rsidRDefault="00BB4776">
      <w:pPr>
        <w:rPr>
          <w:rFonts w:ascii="Century Gothic" w:hAnsi="Century Gothic"/>
        </w:rPr>
      </w:pPr>
      <w:r>
        <w:rPr>
          <w:rFonts w:ascii="Century Gothic" w:hAnsi="Century Gothic"/>
        </w:rPr>
        <w:br w:type="page"/>
      </w:r>
    </w:p>
    <w:p w:rsidR="00BB4776" w:rsidRDefault="00BB4776">
      <w:pPr>
        <w:rPr>
          <w:rFonts w:ascii="Century Gothic" w:hAnsi="Century Gothic"/>
        </w:rPr>
      </w:pPr>
      <w:r>
        <w:rPr>
          <w:rFonts w:ascii="Century Gothic" w:hAnsi="Century Gothic"/>
        </w:rPr>
        <w:lastRenderedPageBreak/>
        <w:t>Maths 23.4.20</w:t>
      </w:r>
    </w:p>
    <w:p w:rsidR="00BA016B" w:rsidRDefault="00BA016B">
      <w:pPr>
        <w:rPr>
          <w:rFonts w:ascii="Century Gothic" w:hAnsi="Century Gothic"/>
        </w:rPr>
      </w:pPr>
      <w:r>
        <w:rPr>
          <w:noProof/>
          <w:lang w:eastAsia="en-GB"/>
        </w:rPr>
        <w:drawing>
          <wp:inline distT="0" distB="0" distL="0" distR="0" wp14:anchorId="7C1AC0B6" wp14:editId="388E7F28">
            <wp:extent cx="5905351" cy="415733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2035" cy="4162037"/>
                    </a:xfrm>
                    <a:prstGeom prst="rect">
                      <a:avLst/>
                    </a:prstGeom>
                  </pic:spPr>
                </pic:pic>
              </a:graphicData>
            </a:graphic>
          </wp:inline>
        </w:drawing>
      </w:r>
    </w:p>
    <w:p w:rsidR="00BA016B" w:rsidRDefault="00BA016B">
      <w:pPr>
        <w:rPr>
          <w:rFonts w:ascii="Century Gothic" w:hAnsi="Century Gothic"/>
        </w:rPr>
      </w:pPr>
      <w:r>
        <w:rPr>
          <w:noProof/>
          <w:lang w:eastAsia="en-GB"/>
        </w:rPr>
        <w:drawing>
          <wp:inline distT="0" distB="0" distL="0" distR="0" wp14:anchorId="2BF03C3D" wp14:editId="65794C2D">
            <wp:extent cx="4279668" cy="204145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1276" cy="2066069"/>
                    </a:xfrm>
                    <a:prstGeom prst="rect">
                      <a:avLst/>
                    </a:prstGeom>
                  </pic:spPr>
                </pic:pic>
              </a:graphicData>
            </a:graphic>
          </wp:inline>
        </w:drawing>
      </w:r>
    </w:p>
    <w:p w:rsidR="00BA016B" w:rsidRPr="00BA016B" w:rsidRDefault="00BA016B" w:rsidP="00BA016B">
      <w:pPr>
        <w:spacing w:after="0" w:line="240" w:lineRule="auto"/>
        <w:outlineLvl w:val="2"/>
        <w:rPr>
          <w:rFonts w:ascii="Arial" w:eastAsia="Times New Roman" w:hAnsi="Arial" w:cs="Arial"/>
          <w:b/>
          <w:bCs/>
          <w:sz w:val="27"/>
          <w:szCs w:val="27"/>
          <w:lang w:eastAsia="en-GB"/>
        </w:rPr>
      </w:pPr>
      <w:r w:rsidRPr="00BA016B">
        <w:rPr>
          <w:rFonts w:ascii="Arial" w:eastAsia="Times New Roman" w:hAnsi="Arial" w:cs="Arial"/>
          <w:b/>
          <w:bCs/>
          <w:sz w:val="27"/>
          <w:szCs w:val="27"/>
          <w:lang w:eastAsia="en-GB"/>
        </w:rPr>
        <w:t>How do you play?</w:t>
      </w:r>
    </w:p>
    <w:p w:rsidR="00BB4776" w:rsidRDefault="00BA016B">
      <w:pPr>
        <w:rPr>
          <w:rFonts w:ascii="Century Gothic" w:hAnsi="Century Gothic"/>
        </w:rPr>
      </w:pPr>
      <w:r w:rsidRPr="00BA016B">
        <w:rPr>
          <w:rFonts w:ascii="Arial" w:eastAsia="Times New Roman" w:hAnsi="Arial" w:cs="Arial"/>
          <w:sz w:val="24"/>
          <w:szCs w:val="24"/>
          <w:lang w:eastAsia="en-GB"/>
        </w:rPr>
        <w:t>You'll need an adult to play with.</w:t>
      </w:r>
      <w:r w:rsidRPr="00BA016B">
        <w:rPr>
          <w:rFonts w:ascii="Arial" w:eastAsia="Times New Roman" w:hAnsi="Arial" w:cs="Arial"/>
          <w:sz w:val="24"/>
          <w:szCs w:val="24"/>
          <w:lang w:eastAsia="en-GB"/>
        </w:rPr>
        <w:br/>
        <w:t xml:space="preserve">You also need two matching sets of counters (or something similar - bottle tops, coloured circles of paper </w:t>
      </w:r>
      <w:proofErr w:type="spellStart"/>
      <w:r w:rsidRPr="00BA016B">
        <w:rPr>
          <w:rFonts w:ascii="Arial" w:eastAsia="Times New Roman" w:hAnsi="Arial" w:cs="Arial"/>
          <w:sz w:val="24"/>
          <w:szCs w:val="24"/>
          <w:lang w:eastAsia="en-GB"/>
        </w:rPr>
        <w:t>etc</w:t>
      </w:r>
      <w:proofErr w:type="spellEnd"/>
      <w:r w:rsidRPr="00BA016B">
        <w:rPr>
          <w:rFonts w:ascii="Arial" w:eastAsia="Times New Roman" w:hAnsi="Arial" w:cs="Arial"/>
          <w:sz w:val="24"/>
          <w:szCs w:val="24"/>
          <w:lang w:eastAsia="en-GB"/>
        </w:rPr>
        <w:t>) - up to 12 in each set. </w:t>
      </w:r>
      <w:r w:rsidRPr="00BA016B">
        <w:rPr>
          <w:rFonts w:ascii="Arial" w:eastAsia="Times New Roman" w:hAnsi="Arial" w:cs="Arial"/>
          <w:sz w:val="24"/>
          <w:szCs w:val="24"/>
          <w:lang w:eastAsia="en-GB"/>
        </w:rPr>
        <w:br/>
        <w:t>Give one set to the adult and keep the other set for yourself. </w:t>
      </w:r>
      <w:r w:rsidRPr="00BA016B">
        <w:rPr>
          <w:rFonts w:ascii="Arial" w:eastAsia="Times New Roman" w:hAnsi="Arial" w:cs="Arial"/>
          <w:sz w:val="24"/>
          <w:szCs w:val="24"/>
          <w:lang w:eastAsia="en-GB"/>
        </w:rPr>
        <w:br/>
        <w:t>Make a secret place where the adult can hide the counters. You could make a screen with a book, or do it on a tray and cover it up with a piece of cloth.</w:t>
      </w:r>
      <w:r w:rsidRPr="00BA016B">
        <w:rPr>
          <w:rFonts w:ascii="Arial" w:eastAsia="Times New Roman" w:hAnsi="Arial" w:cs="Arial"/>
          <w:sz w:val="24"/>
          <w:szCs w:val="24"/>
          <w:lang w:eastAsia="en-GB"/>
        </w:rPr>
        <w:br/>
      </w:r>
      <w:r w:rsidRPr="00BA016B">
        <w:rPr>
          <w:rFonts w:ascii="Arial" w:eastAsia="Times New Roman" w:hAnsi="Arial" w:cs="Arial"/>
          <w:sz w:val="24"/>
          <w:szCs w:val="24"/>
          <w:lang w:eastAsia="en-GB"/>
        </w:rPr>
        <w:br/>
        <w:t>The adult secretly makes a pattern or design with the counters, describing what they are doing as they make it.</w:t>
      </w:r>
      <w:r w:rsidRPr="00BA016B">
        <w:rPr>
          <w:rFonts w:ascii="Arial" w:eastAsia="Times New Roman" w:hAnsi="Arial" w:cs="Arial"/>
          <w:sz w:val="24"/>
          <w:szCs w:val="24"/>
          <w:lang w:eastAsia="en-GB"/>
        </w:rPr>
        <w:br/>
        <w:t>Your job is to make the same design by asking questions, which the adult answers as helpfully as possible. </w:t>
      </w:r>
      <w:r w:rsidRPr="00BA016B">
        <w:rPr>
          <w:rFonts w:ascii="Arial" w:eastAsia="Times New Roman" w:hAnsi="Arial" w:cs="Arial"/>
          <w:sz w:val="24"/>
          <w:szCs w:val="24"/>
          <w:lang w:eastAsia="en-GB"/>
        </w:rPr>
        <w:br/>
      </w:r>
      <w:r w:rsidRPr="00BA016B">
        <w:rPr>
          <w:rFonts w:ascii="Arial" w:eastAsia="Times New Roman" w:hAnsi="Arial" w:cs="Arial"/>
          <w:sz w:val="24"/>
          <w:szCs w:val="24"/>
          <w:lang w:eastAsia="en-GB"/>
        </w:rPr>
        <w:br/>
        <w:t>When you think you have a completed design, ask the adult to check.</w:t>
      </w:r>
      <w:r w:rsidRPr="00BA016B">
        <w:rPr>
          <w:rFonts w:ascii="Arial" w:eastAsia="Times New Roman" w:hAnsi="Arial" w:cs="Arial"/>
          <w:sz w:val="24"/>
          <w:szCs w:val="24"/>
          <w:lang w:eastAsia="en-GB"/>
        </w:rPr>
        <w:br/>
        <w:t>If you're right you could swap roles.</w:t>
      </w:r>
      <w:r w:rsidRPr="00BA016B">
        <w:rPr>
          <w:rFonts w:ascii="Arial" w:eastAsia="Times New Roman" w:hAnsi="Arial" w:cs="Arial"/>
          <w:sz w:val="24"/>
          <w:szCs w:val="24"/>
          <w:lang w:eastAsia="en-GB"/>
        </w:rPr>
        <w:br/>
        <w:t>If you're wrong keep going!</w:t>
      </w:r>
      <w:r>
        <w:rPr>
          <w:rFonts w:ascii="Arial" w:eastAsia="Times New Roman" w:hAnsi="Arial" w:cs="Arial"/>
          <w:sz w:val="24"/>
          <w:szCs w:val="24"/>
          <w:lang w:eastAsia="en-GB"/>
        </w:rPr>
        <w:t xml:space="preserve">   </w:t>
      </w:r>
      <w:r w:rsidRPr="00BA016B">
        <w:rPr>
          <w:rFonts w:ascii="Arial" w:eastAsia="Times New Roman" w:hAnsi="Arial" w:cs="Arial"/>
          <w:sz w:val="24"/>
          <w:szCs w:val="24"/>
          <w:lang w:eastAsia="en-GB"/>
        </w:rPr>
        <w:t>How many questions did you need to ask? </w:t>
      </w:r>
      <w:r w:rsidR="00BB4776">
        <w:rPr>
          <w:rFonts w:ascii="Century Gothic" w:hAnsi="Century Gothic"/>
        </w:rPr>
        <w:br w:type="page"/>
      </w:r>
    </w:p>
    <w:p w:rsidR="00F52495" w:rsidRDefault="00BB4776">
      <w:pPr>
        <w:rPr>
          <w:rFonts w:ascii="Century Gothic" w:hAnsi="Century Gothic"/>
        </w:rPr>
      </w:pPr>
      <w:r>
        <w:rPr>
          <w:rFonts w:ascii="Century Gothic" w:hAnsi="Century Gothic"/>
        </w:rPr>
        <w:lastRenderedPageBreak/>
        <w:t>23.4.20</w:t>
      </w:r>
      <w:r w:rsidR="0025236B">
        <w:rPr>
          <w:rFonts w:ascii="Century Gothic" w:hAnsi="Century Gothic"/>
        </w:rPr>
        <w:t xml:space="preserve"> D.T.</w:t>
      </w:r>
    </w:p>
    <w:p w:rsidR="0025236B" w:rsidRPr="001D435A" w:rsidRDefault="0025236B" w:rsidP="0025236B">
      <w:pPr>
        <w:rPr>
          <w:rFonts w:ascii="XCCW Joined 12a" w:hAnsi="XCCW Joined 12a"/>
          <w:sz w:val="20"/>
          <w:szCs w:val="20"/>
          <w:u w:val="single"/>
        </w:rPr>
      </w:pPr>
      <w:r w:rsidRPr="001D435A">
        <w:rPr>
          <w:rFonts w:ascii="XCCW Joined 12a" w:hAnsi="XCCW Joined 12a"/>
          <w:sz w:val="20"/>
          <w:szCs w:val="20"/>
          <w:u w:val="single"/>
        </w:rPr>
        <w:t>Thursday 23</w:t>
      </w:r>
      <w:r w:rsidRPr="001D435A">
        <w:rPr>
          <w:rFonts w:ascii="XCCW Joined 12a" w:hAnsi="XCCW Joined 12a"/>
          <w:sz w:val="20"/>
          <w:szCs w:val="20"/>
          <w:u w:val="single"/>
          <w:vertAlign w:val="superscript"/>
        </w:rPr>
        <w:t>rd</w:t>
      </w:r>
      <w:r w:rsidRPr="001D435A">
        <w:rPr>
          <w:rFonts w:ascii="XCCW Joined 12a" w:hAnsi="XCCW Joined 12a"/>
          <w:sz w:val="20"/>
          <w:szCs w:val="20"/>
          <w:u w:val="single"/>
        </w:rPr>
        <w:t xml:space="preserve"> April 2020</w:t>
      </w:r>
      <w:r w:rsidRPr="001D435A">
        <w:rPr>
          <w:rFonts w:ascii="XCCW Joined 12a" w:hAnsi="XCCW Joined 12a"/>
          <w:noProof/>
          <w:sz w:val="20"/>
          <w:szCs w:val="20"/>
          <w:lang w:eastAsia="en-GB"/>
        </w:rPr>
        <w:t xml:space="preserve"> </w:t>
      </w:r>
      <w:r w:rsidRPr="001D435A">
        <w:rPr>
          <w:rFonts w:ascii="XCCW Joined 12a" w:hAnsi="XCCW Joined 12a"/>
          <w:noProof/>
          <w:sz w:val="20"/>
          <w:szCs w:val="20"/>
          <w:lang w:eastAsia="en-GB"/>
        </w:rPr>
        <w:drawing>
          <wp:inline distT="0" distB="0" distL="0" distR="0" wp14:anchorId="4EB160D1" wp14:editId="05DC156F">
            <wp:extent cx="1762125" cy="1190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2125" cy="1190625"/>
                    </a:xfrm>
                    <a:prstGeom prst="rect">
                      <a:avLst/>
                    </a:prstGeom>
                  </pic:spPr>
                </pic:pic>
              </a:graphicData>
            </a:graphic>
          </wp:inline>
        </w:drawing>
      </w:r>
    </w:p>
    <w:p w:rsidR="0025236B" w:rsidRPr="001D435A" w:rsidRDefault="0025236B" w:rsidP="0025236B">
      <w:pPr>
        <w:rPr>
          <w:rFonts w:ascii="XCCW Joined 12a" w:hAnsi="XCCW Joined 12a"/>
          <w:sz w:val="20"/>
          <w:szCs w:val="20"/>
          <w:u w:val="single"/>
        </w:rPr>
      </w:pPr>
      <w:r>
        <w:rPr>
          <w:rFonts w:ascii="XCCW Joined 12a" w:hAnsi="XCCW Joined 12a"/>
          <w:sz w:val="20"/>
          <w:szCs w:val="20"/>
          <w:u w:val="single"/>
        </w:rPr>
        <w:t xml:space="preserve">WALT investigate </w:t>
      </w:r>
      <w:r w:rsidRPr="001D435A">
        <w:rPr>
          <w:rFonts w:ascii="XCCW Joined 12a" w:hAnsi="XCCW Joined 12a"/>
          <w:sz w:val="20"/>
          <w:szCs w:val="20"/>
          <w:u w:val="single"/>
        </w:rPr>
        <w:t>different types of picnic food and where they come from.</w:t>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D.T – Today especially as it is Thursday and our clap for the NHS day we are going to be making ‘Rainbow Omelette Cakes’.</w:t>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 xml:space="preserve">This term in D.T we will be looking at cooking and nutrition.  This is something we love doing and already this year we have made bread rolls and decorated cakes.  This term we are going to be looking at different types of picnic foods and finding out a bit more about where our food comes from. I am sure that you have been making lots of different things with your family recently, I know I have.  Apart from the usual breakfast, lunches and teas I’ve made caramel shortbread, bread, cheesecakes, brownies and brioche rolls for our </w:t>
      </w:r>
      <w:proofErr w:type="spellStart"/>
      <w:r w:rsidRPr="001D435A">
        <w:rPr>
          <w:rFonts w:ascii="XCCW Joined 12a" w:hAnsi="XCCW Joined 12a"/>
          <w:sz w:val="20"/>
          <w:szCs w:val="20"/>
        </w:rPr>
        <w:t>bbq</w:t>
      </w:r>
      <w:proofErr w:type="spellEnd"/>
      <w:r w:rsidRPr="001D435A">
        <w:rPr>
          <w:rFonts w:ascii="XCCW Joined 12a" w:hAnsi="XCCW Joined 12a"/>
          <w:sz w:val="20"/>
          <w:szCs w:val="20"/>
        </w:rPr>
        <w:t>!  It has been lovely to have had the time to experiment with different recipes too.  One thing I have noticed I have been trying to do a lot is to buy my food locally from farm shops and butchers.  I am a vegetarian but the rest of my family aren’t and they have had some lovely meat from our local butchers and this is something I am going to make sure I continue to buy in the future.  The good thing about buying locally is you know where your food has been grown and how long it has taken to get there and this is something we will look at more this term.  It is perfect picnic weather at the moment and although we must stay at home to stay safe we can all have a picnic either in the garden whilst the weather is so nice or if we haven’t got a garden or it is raining in our front rooms on a blanket.</w:t>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Here is a letter I received inviting you all to have a Teddy Bear’s picnic at your home.</w:t>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lastRenderedPageBreak/>
        <w:drawing>
          <wp:anchor distT="0" distB="0" distL="114300" distR="114300" simplePos="0" relativeHeight="251659264" behindDoc="0" locked="0" layoutInCell="1" allowOverlap="1" wp14:anchorId="672EFF31" wp14:editId="1100D9AA">
            <wp:simplePos x="914400" y="4365266"/>
            <wp:positionH relativeFrom="margin">
              <wp:align>left</wp:align>
            </wp:positionH>
            <wp:positionV relativeFrom="paragraph">
              <wp:align>top</wp:align>
            </wp:positionV>
            <wp:extent cx="3324225" cy="4695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37937" cy="4715165"/>
                    </a:xfrm>
                    <a:prstGeom prst="rect">
                      <a:avLst/>
                    </a:prstGeom>
                  </pic:spPr>
                </pic:pic>
              </a:graphicData>
            </a:graphic>
            <wp14:sizeRelH relativeFrom="margin">
              <wp14:pctWidth>0</wp14:pctWidth>
            </wp14:sizeRelH>
            <wp14:sizeRelV relativeFrom="margin">
              <wp14:pctHeight>0</wp14:pctHeight>
            </wp14:sizeRelV>
          </wp:anchor>
        </w:drawing>
      </w:r>
      <w:r w:rsidRPr="001D435A">
        <w:rPr>
          <w:rFonts w:ascii="XCCW Joined 12a" w:hAnsi="XCCW Joined 12a"/>
          <w:sz w:val="20"/>
          <w:szCs w:val="20"/>
        </w:rPr>
        <w:br w:type="textWrapping" w:clear="all"/>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Default="0025236B" w:rsidP="0025236B">
      <w:pPr>
        <w:rPr>
          <w:rFonts w:ascii="XCCW Joined 12a" w:hAnsi="XCCW Joined 12a"/>
          <w:sz w:val="20"/>
          <w:szCs w:val="20"/>
        </w:rPr>
      </w:pPr>
      <w:r>
        <w:rPr>
          <w:rFonts w:ascii="XCCW Joined 12a" w:hAnsi="XCCW Joined 12a"/>
          <w:sz w:val="20"/>
          <w:szCs w:val="20"/>
        </w:rPr>
        <w:br w:type="page"/>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lastRenderedPageBreak/>
        <w:t>What type of food do you like in your picnic basket?</w:t>
      </w: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drawing>
          <wp:inline distT="0" distB="0" distL="0" distR="0" wp14:anchorId="68AB0095" wp14:editId="03424C51">
            <wp:extent cx="4444365" cy="30692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9123" cy="3079396"/>
                    </a:xfrm>
                    <a:prstGeom prst="rect">
                      <a:avLst/>
                    </a:prstGeom>
                  </pic:spPr>
                </pic:pic>
              </a:graphicData>
            </a:graphic>
          </wp:inline>
        </w:drawing>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Well done, here are the ones I thought of.  Did you have similar?</w:t>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drawing>
          <wp:inline distT="0" distB="0" distL="0" distR="0" wp14:anchorId="21768064" wp14:editId="5A284250">
            <wp:extent cx="478155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1550" cy="2952750"/>
                    </a:xfrm>
                    <a:prstGeom prst="rect">
                      <a:avLst/>
                    </a:prstGeom>
                  </pic:spPr>
                </pic:pic>
              </a:graphicData>
            </a:graphic>
          </wp:inline>
        </w:drawing>
      </w:r>
    </w:p>
    <w:p w:rsidR="0025236B" w:rsidRPr="001D435A" w:rsidRDefault="0025236B" w:rsidP="0025236B">
      <w:pPr>
        <w:rPr>
          <w:rFonts w:ascii="XCCW Joined 12a" w:hAnsi="XCCW Joined 12a"/>
          <w:noProof/>
          <w:sz w:val="20"/>
          <w:szCs w:val="20"/>
          <w:lang w:eastAsia="en-GB"/>
        </w:rPr>
      </w:pPr>
      <w:r w:rsidRPr="001D435A">
        <w:rPr>
          <w:rFonts w:ascii="XCCW Joined 12a" w:hAnsi="XCCW Joined 12a"/>
          <w:sz w:val="20"/>
          <w:szCs w:val="20"/>
        </w:rPr>
        <w:t>Did you know the food that we eat has either been ‘farmed’, ‘caught’ or ‘grown’ before it ends up on our plate or in our picnic baskets?</w:t>
      </w:r>
      <w:r w:rsidRPr="001D435A">
        <w:rPr>
          <w:rFonts w:ascii="XCCW Joined 12a" w:hAnsi="XCCW Joined 12a"/>
          <w:noProof/>
          <w:sz w:val="20"/>
          <w:szCs w:val="20"/>
          <w:lang w:eastAsia="en-GB"/>
        </w:rPr>
        <w:t xml:space="preserve"> </w:t>
      </w: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drawing>
          <wp:inline distT="0" distB="0" distL="0" distR="0" wp14:anchorId="5584DA91" wp14:editId="64C1CEE8">
            <wp:extent cx="309562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625" cy="638175"/>
                    </a:xfrm>
                    <a:prstGeom prst="rect">
                      <a:avLst/>
                    </a:prstGeom>
                  </pic:spPr>
                </pic:pic>
              </a:graphicData>
            </a:graphic>
          </wp:inline>
        </w:drawing>
      </w:r>
    </w:p>
    <w:p w:rsidR="0025236B" w:rsidRPr="001D435A" w:rsidRDefault="0025236B" w:rsidP="0025236B">
      <w:pPr>
        <w:rPr>
          <w:rFonts w:ascii="XCCW Joined 12a" w:hAnsi="XCCW Joined 12a"/>
          <w:noProof/>
          <w:sz w:val="20"/>
          <w:szCs w:val="20"/>
          <w:lang w:eastAsia="en-GB"/>
        </w:rPr>
      </w:pPr>
      <w:r w:rsidRPr="001D435A">
        <w:rPr>
          <w:rFonts w:ascii="XCCW Joined 12a" w:hAnsi="XCCW Joined 12a"/>
          <w:noProof/>
          <w:sz w:val="20"/>
          <w:szCs w:val="20"/>
          <w:lang w:eastAsia="en-GB"/>
        </w:rPr>
        <w:t>When we say food has ben farmed we mean it has been grown, bred or raised on a farm.  It is then sold on to companies who use it to make different types of food for us to buy.</w:t>
      </w:r>
    </w:p>
    <w:p w:rsidR="0025236B" w:rsidRPr="001D435A" w:rsidRDefault="0025236B" w:rsidP="0025236B">
      <w:pPr>
        <w:rPr>
          <w:rFonts w:ascii="XCCW Joined 12a" w:hAnsi="XCCW Joined 12a"/>
          <w:noProof/>
          <w:sz w:val="20"/>
          <w:szCs w:val="20"/>
          <w:lang w:eastAsia="en-GB"/>
        </w:rPr>
      </w:pPr>
      <w:r w:rsidRPr="001D435A">
        <w:rPr>
          <w:rFonts w:ascii="XCCW Joined 12a" w:hAnsi="XCCW Joined 12a"/>
          <w:noProof/>
          <w:sz w:val="20"/>
          <w:szCs w:val="20"/>
          <w:lang w:eastAsia="en-GB"/>
        </w:rPr>
        <w:lastRenderedPageBreak/>
        <w:drawing>
          <wp:inline distT="0" distB="0" distL="0" distR="0" wp14:anchorId="7A2B7923" wp14:editId="70D33244">
            <wp:extent cx="3681454" cy="10383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6031" cy="1042471"/>
                    </a:xfrm>
                    <a:prstGeom prst="rect">
                      <a:avLst/>
                    </a:prstGeom>
                  </pic:spPr>
                </pic:pic>
              </a:graphicData>
            </a:graphic>
          </wp:inline>
        </w:drawing>
      </w:r>
    </w:p>
    <w:p w:rsidR="0025236B" w:rsidRPr="001D435A" w:rsidRDefault="0025236B" w:rsidP="0025236B">
      <w:pPr>
        <w:rPr>
          <w:rFonts w:ascii="XCCW Joined 12a" w:hAnsi="XCCW Joined 12a"/>
          <w:noProof/>
          <w:sz w:val="20"/>
          <w:szCs w:val="20"/>
          <w:lang w:eastAsia="en-GB"/>
        </w:rPr>
      </w:pPr>
      <w:r w:rsidRPr="001D435A">
        <w:rPr>
          <w:rFonts w:ascii="XCCW Joined 12a" w:hAnsi="XCCW Joined 12a"/>
          <w:noProof/>
          <w:sz w:val="20"/>
          <w:szCs w:val="20"/>
          <w:lang w:eastAsia="en-GB"/>
        </w:rPr>
        <w:t>When we say food has been ‘caught’, we are talking about fish and other seafood that has been living in the sea, lakes or rivers.  Some fish is also farmed.</w:t>
      </w:r>
    </w:p>
    <w:p w:rsidR="0025236B" w:rsidRPr="001D435A" w:rsidRDefault="0025236B" w:rsidP="0025236B">
      <w:pPr>
        <w:rPr>
          <w:rFonts w:ascii="XCCW Joined 12a" w:hAnsi="XCCW Joined 12a"/>
          <w:noProof/>
          <w:sz w:val="20"/>
          <w:szCs w:val="20"/>
          <w:lang w:eastAsia="en-GB"/>
        </w:rPr>
      </w:pPr>
      <w:r w:rsidRPr="001D435A">
        <w:rPr>
          <w:rFonts w:ascii="XCCW Joined 12a" w:hAnsi="XCCW Joined 12a"/>
          <w:noProof/>
          <w:sz w:val="20"/>
          <w:szCs w:val="20"/>
          <w:lang w:eastAsia="en-GB"/>
        </w:rPr>
        <w:drawing>
          <wp:inline distT="0" distB="0" distL="0" distR="0" wp14:anchorId="713C52F6" wp14:editId="324795BD">
            <wp:extent cx="5591175" cy="1771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1771650"/>
                    </a:xfrm>
                    <a:prstGeom prst="rect">
                      <a:avLst/>
                    </a:prstGeom>
                  </pic:spPr>
                </pic:pic>
              </a:graphicData>
            </a:graphic>
          </wp:inline>
        </w:drawing>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When we say food has been ‘grown’ we are talking about food which has been grown on a farm, in the ground at home, in someone’s garden allotment or plant pots. Have you ever grown anything to eat at home?</w:t>
      </w: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drawing>
          <wp:inline distT="0" distB="0" distL="0" distR="0" wp14:anchorId="7F483C90" wp14:editId="11485667">
            <wp:extent cx="39909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0975" cy="1247775"/>
                    </a:xfrm>
                    <a:prstGeom prst="rect">
                      <a:avLst/>
                    </a:prstGeom>
                  </pic:spPr>
                </pic:pic>
              </a:graphicData>
            </a:graphic>
          </wp:inline>
        </w:drawing>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Quite often our foods are made up of more than one ingredient.  The foods below fit into one or more of the three groups ‘farmed’, ‘caught’ or grown.  Can you work out which ones fit into which groups?</w:t>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drawing>
          <wp:inline distT="0" distB="0" distL="0" distR="0" wp14:anchorId="1F276B16" wp14:editId="4643F146">
            <wp:extent cx="4679239" cy="1733384"/>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4279" cy="1738956"/>
                    </a:xfrm>
                    <a:prstGeom prst="rect">
                      <a:avLst/>
                    </a:prstGeom>
                  </pic:spPr>
                </pic:pic>
              </a:graphicData>
            </a:graphic>
          </wp:inline>
        </w:drawing>
      </w: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Now let’s make some picnic food of our own ‘Rainbow’ omelette cakes.</w:t>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lastRenderedPageBreak/>
        <w:drawing>
          <wp:inline distT="0" distB="0" distL="0" distR="0" wp14:anchorId="378BF2CE" wp14:editId="0EEEA3A7">
            <wp:extent cx="5731510" cy="21291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129155"/>
                    </a:xfrm>
                    <a:prstGeom prst="rect">
                      <a:avLst/>
                    </a:prstGeom>
                  </pic:spPr>
                </pic:pic>
              </a:graphicData>
            </a:graphic>
          </wp:inline>
        </w:drawing>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noProof/>
          <w:sz w:val="20"/>
          <w:szCs w:val="20"/>
          <w:lang w:eastAsia="en-GB"/>
        </w:rPr>
        <w:lastRenderedPageBreak/>
        <w:drawing>
          <wp:inline distT="0" distB="0" distL="0" distR="0" wp14:anchorId="7408F6D6" wp14:editId="16F2604A">
            <wp:extent cx="5638026" cy="86487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6421" cy="8676917"/>
                    </a:xfrm>
                    <a:prstGeom prst="rect">
                      <a:avLst/>
                    </a:prstGeom>
                  </pic:spPr>
                </pic:pic>
              </a:graphicData>
            </a:graphic>
          </wp:inline>
        </w:drawing>
      </w:r>
    </w:p>
    <w:p w:rsidR="0025236B" w:rsidRPr="001D435A" w:rsidRDefault="0025236B" w:rsidP="0025236B">
      <w:pPr>
        <w:rPr>
          <w:rFonts w:ascii="XCCW Joined 12a" w:hAnsi="XCCW Joined 12a"/>
          <w:sz w:val="20"/>
          <w:szCs w:val="20"/>
        </w:rPr>
      </w:pPr>
    </w:p>
    <w:p w:rsidR="0025236B" w:rsidRPr="001D435A" w:rsidRDefault="0025236B" w:rsidP="0025236B">
      <w:pPr>
        <w:rPr>
          <w:rFonts w:ascii="XCCW Joined 12a" w:hAnsi="XCCW Joined 12a"/>
          <w:sz w:val="20"/>
          <w:szCs w:val="20"/>
        </w:rPr>
      </w:pPr>
      <w:r w:rsidRPr="001D435A">
        <w:rPr>
          <w:rFonts w:ascii="XCCW Joined 12a" w:hAnsi="XCCW Joined 12a"/>
          <w:sz w:val="20"/>
          <w:szCs w:val="20"/>
        </w:rPr>
        <w:t>I am going to have a go at making these too.  If you make them can you take a photograph so you can remember why we made Rainbow Omelette cakes on this day in April 2020!</w:t>
      </w:r>
    </w:p>
    <w:sectPr w:rsidR="0025236B" w:rsidRPr="001D435A" w:rsidSect="004E48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8E3" w:rsidRDefault="00FD18E3" w:rsidP="0025236B">
      <w:pPr>
        <w:spacing w:after="0" w:line="240" w:lineRule="auto"/>
      </w:pPr>
      <w:r>
        <w:separator/>
      </w:r>
    </w:p>
  </w:endnote>
  <w:endnote w:type="continuationSeparator" w:id="0">
    <w:p w:rsidR="00FD18E3" w:rsidRDefault="00FD18E3" w:rsidP="00252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XCCW Joined 12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8E3" w:rsidRDefault="00FD18E3" w:rsidP="0025236B">
      <w:pPr>
        <w:spacing w:after="0" w:line="240" w:lineRule="auto"/>
      </w:pPr>
      <w:r>
        <w:separator/>
      </w:r>
    </w:p>
  </w:footnote>
  <w:footnote w:type="continuationSeparator" w:id="0">
    <w:p w:rsidR="00FD18E3" w:rsidRDefault="00FD18E3" w:rsidP="002523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74"/>
    <w:rsid w:val="0025236B"/>
    <w:rsid w:val="004E4874"/>
    <w:rsid w:val="00BA016B"/>
    <w:rsid w:val="00BB4776"/>
    <w:rsid w:val="00DB26A0"/>
    <w:rsid w:val="00F52495"/>
    <w:rsid w:val="00FD1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3C2F32-DFFF-410D-978D-DE28291F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874"/>
  </w:style>
  <w:style w:type="paragraph" w:styleId="Heading3">
    <w:name w:val="heading 3"/>
    <w:basedOn w:val="Normal"/>
    <w:link w:val="Heading3Char"/>
    <w:uiPriority w:val="9"/>
    <w:qFormat/>
    <w:rsid w:val="00BA016B"/>
    <w:pPr>
      <w:spacing w:after="0"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A016B"/>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252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36B"/>
  </w:style>
  <w:style w:type="paragraph" w:styleId="Footer">
    <w:name w:val="footer"/>
    <w:basedOn w:val="Normal"/>
    <w:link w:val="FooterChar"/>
    <w:uiPriority w:val="99"/>
    <w:unhideWhenUsed/>
    <w:rsid w:val="00252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36B"/>
  </w:style>
  <w:style w:type="character" w:styleId="Hyperlink">
    <w:name w:val="Hyperlink"/>
    <w:basedOn w:val="DefaultParagraphFont"/>
    <w:uiPriority w:val="99"/>
    <w:unhideWhenUsed/>
    <w:rsid w:val="00DB2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204056">
      <w:bodyDiv w:val="1"/>
      <w:marLeft w:val="0"/>
      <w:marRight w:val="0"/>
      <w:marTop w:val="0"/>
      <w:marBottom w:val="0"/>
      <w:divBdr>
        <w:top w:val="none" w:sz="0" w:space="0" w:color="auto"/>
        <w:left w:val="none" w:sz="0" w:space="0" w:color="auto"/>
        <w:bottom w:val="none" w:sz="0" w:space="0" w:color="auto"/>
        <w:right w:val="none" w:sz="0" w:space="0" w:color="auto"/>
      </w:divBdr>
      <w:divsChild>
        <w:div w:id="1841583101">
          <w:marLeft w:val="0"/>
          <w:marRight w:val="0"/>
          <w:marTop w:val="0"/>
          <w:marBottom w:val="0"/>
          <w:divBdr>
            <w:top w:val="none" w:sz="0" w:space="0" w:color="auto"/>
            <w:left w:val="none" w:sz="0" w:space="0" w:color="auto"/>
            <w:bottom w:val="none" w:sz="0" w:space="0" w:color="auto"/>
            <w:right w:val="none" w:sz="0" w:space="0" w:color="auto"/>
          </w:divBdr>
          <w:divsChild>
            <w:div w:id="195971540">
              <w:marLeft w:val="0"/>
              <w:marRight w:val="0"/>
              <w:marTop w:val="0"/>
              <w:marBottom w:val="0"/>
              <w:divBdr>
                <w:top w:val="none" w:sz="0" w:space="0" w:color="auto"/>
                <w:left w:val="none" w:sz="0" w:space="0" w:color="auto"/>
                <w:bottom w:val="none" w:sz="0" w:space="0" w:color="auto"/>
                <w:right w:val="none" w:sz="0" w:space="0" w:color="auto"/>
              </w:divBdr>
              <w:divsChild>
                <w:div w:id="1722941737">
                  <w:marLeft w:val="0"/>
                  <w:marRight w:val="0"/>
                  <w:marTop w:val="0"/>
                  <w:marBottom w:val="0"/>
                  <w:divBdr>
                    <w:top w:val="none" w:sz="0" w:space="0" w:color="auto"/>
                    <w:left w:val="none" w:sz="0" w:space="0" w:color="auto"/>
                    <w:bottom w:val="none" w:sz="0" w:space="0" w:color="auto"/>
                    <w:right w:val="none" w:sz="0" w:space="0" w:color="auto"/>
                  </w:divBdr>
                  <w:divsChild>
                    <w:div w:id="3926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s://www.bing.com/videos/search?q=the+very+hungry+caterpillar&amp;FORM=HDRSC3" TargetMode="Externa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5</cp:revision>
  <dcterms:created xsi:type="dcterms:W3CDTF">2020-04-01T19:19:00Z</dcterms:created>
  <dcterms:modified xsi:type="dcterms:W3CDTF">2020-04-17T08:47:00Z</dcterms:modified>
</cp:coreProperties>
</file>