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3A8" w:rsidRPr="00A70A13" w:rsidRDefault="003273A8" w:rsidP="003273A8">
      <w:pPr>
        <w:jc w:val="right"/>
        <w:rPr>
          <w:rFonts w:ascii="Century Gothic" w:hAnsi="Century Gothic"/>
        </w:rPr>
      </w:pPr>
      <w:bookmarkStart w:id="0" w:name="_GoBack"/>
      <w:bookmarkEnd w:id="0"/>
      <w:r w:rsidRPr="00A70A13">
        <w:rPr>
          <w:rFonts w:ascii="Century Gothic" w:hAnsi="Century Gothic"/>
        </w:rPr>
        <w:t>21st April 2020</w:t>
      </w:r>
    </w:p>
    <w:p w:rsidR="003273A8" w:rsidRPr="00A70A13" w:rsidRDefault="003273A8" w:rsidP="003273A8">
      <w:pPr>
        <w:rPr>
          <w:rFonts w:ascii="Century Gothic" w:hAnsi="Century Gothic"/>
        </w:rPr>
      </w:pPr>
      <w:r w:rsidRPr="00A70A13">
        <w:rPr>
          <w:rFonts w:ascii="Century Gothic" w:hAnsi="Century Gothic"/>
        </w:rPr>
        <w:t>Dear Parents and Carers,</w:t>
      </w:r>
    </w:p>
    <w:p w:rsidR="003273A8" w:rsidRPr="00A70A13" w:rsidRDefault="003273A8" w:rsidP="003273A8">
      <w:pPr>
        <w:rPr>
          <w:rFonts w:ascii="Century Gothic" w:hAnsi="Century Gothic"/>
          <w:b/>
        </w:rPr>
      </w:pPr>
      <w:r w:rsidRPr="00A70A13">
        <w:rPr>
          <w:rFonts w:ascii="Century Gothic" w:hAnsi="Century Gothic"/>
          <w:b/>
        </w:rPr>
        <w:t>Welcome Back!</w:t>
      </w:r>
    </w:p>
    <w:p w:rsidR="003273A8" w:rsidRDefault="003273A8" w:rsidP="003273A8">
      <w:pPr>
        <w:rPr>
          <w:rFonts w:ascii="Century Gothic" w:hAnsi="Century Gothic"/>
        </w:rPr>
      </w:pPr>
      <w:r w:rsidRPr="00A70A13">
        <w:rPr>
          <w:rFonts w:ascii="Century Gothic" w:hAnsi="Century Gothic"/>
        </w:rPr>
        <w:t>Welcome back to a new school term!  We hope you and your family have stayed fit and well and enjoyed a nice Easter break from school work (even if nothing else changed much!)</w:t>
      </w:r>
      <w:r>
        <w:rPr>
          <w:rFonts w:ascii="Century Gothic" w:hAnsi="Century Gothic"/>
        </w:rPr>
        <w:t xml:space="preserve"> We are acutely aware of what a tough time this is for everyone, socially, emotionally, economically and practically, and we want to assure you that we will do our best not to add any more pressure.</w:t>
      </w:r>
    </w:p>
    <w:p w:rsidR="003273A8" w:rsidRDefault="003273A8" w:rsidP="003273A8">
      <w:pPr>
        <w:rPr>
          <w:rFonts w:ascii="Century Gothic" w:hAnsi="Century Gothic"/>
        </w:rPr>
      </w:pPr>
      <w:r>
        <w:rPr>
          <w:rFonts w:ascii="Century Gothic" w:hAnsi="Century Gothic"/>
        </w:rPr>
        <w:t xml:space="preserve">As we now know, lockdown (and school closures) will have to continue a little longer yet.  Try not to worry, to date, </w:t>
      </w:r>
      <w:r w:rsidRPr="00442E74">
        <w:rPr>
          <w:rFonts w:ascii="Century Gothic" w:hAnsi="Century Gothic"/>
          <w:b/>
        </w:rPr>
        <w:t>we have only ‘missed’ 10 school days</w:t>
      </w:r>
      <w:r>
        <w:rPr>
          <w:rFonts w:ascii="Century Gothic" w:hAnsi="Century Gothic"/>
        </w:rPr>
        <w:t xml:space="preserve"> (2 weeks was Easter holiday and yesterday would have been an INSET day), and with your on-going support from home we know we can still catch up lost school learning. </w:t>
      </w:r>
    </w:p>
    <w:p w:rsidR="003273A8" w:rsidRPr="003C6B7C" w:rsidRDefault="003273A8" w:rsidP="003273A8">
      <w:pPr>
        <w:spacing w:after="0" w:line="240" w:lineRule="auto"/>
        <w:rPr>
          <w:rFonts w:ascii="Century Gothic" w:eastAsia="Times New Roman" w:hAnsi="Century Gothic" w:cs="Times New Roman"/>
          <w:b/>
          <w:lang w:eastAsia="en-GB"/>
        </w:rPr>
      </w:pPr>
      <w:r>
        <w:rPr>
          <w:rFonts w:ascii="Century Gothic" w:eastAsia="Times New Roman" w:hAnsi="Century Gothic" w:cs="Times New Roman"/>
          <w:lang w:eastAsia="en-GB"/>
        </w:rPr>
        <w:t>Thank you again for your enormous support with ‘home education’ before Easter.  I can totally</w:t>
      </w:r>
      <w:r w:rsidRPr="00E25590">
        <w:rPr>
          <w:rFonts w:ascii="Century Gothic" w:eastAsia="Times New Roman" w:hAnsi="Century Gothic" w:cs="Times New Roman"/>
          <w:lang w:eastAsia="en-GB"/>
        </w:rPr>
        <w:t xml:space="preserve"> understand how </w:t>
      </w:r>
      <w:r>
        <w:rPr>
          <w:rFonts w:ascii="Century Gothic" w:eastAsia="Times New Roman" w:hAnsi="Century Gothic" w:cs="Times New Roman"/>
          <w:lang w:eastAsia="en-GB"/>
        </w:rPr>
        <w:t xml:space="preserve">some of </w:t>
      </w:r>
      <w:r w:rsidRPr="00E25590">
        <w:rPr>
          <w:rFonts w:ascii="Century Gothic" w:eastAsia="Times New Roman" w:hAnsi="Century Gothic" w:cs="Times New Roman"/>
          <w:lang w:eastAsia="en-GB"/>
        </w:rPr>
        <w:t xml:space="preserve">you could feel </w:t>
      </w:r>
      <w:r>
        <w:rPr>
          <w:rFonts w:ascii="Century Gothic" w:eastAsia="Times New Roman" w:hAnsi="Century Gothic" w:cs="Times New Roman"/>
          <w:lang w:eastAsia="en-GB"/>
        </w:rPr>
        <w:t xml:space="preserve">totally </w:t>
      </w:r>
      <w:r w:rsidRPr="00E25590">
        <w:rPr>
          <w:rFonts w:ascii="Century Gothic" w:eastAsia="Times New Roman" w:hAnsi="Century Gothic" w:cs="Times New Roman"/>
          <w:lang w:eastAsia="en-GB"/>
        </w:rPr>
        <w:t xml:space="preserve">overwhelmed by lots of the </w:t>
      </w:r>
      <w:r>
        <w:rPr>
          <w:rFonts w:ascii="Century Gothic" w:eastAsia="Times New Roman" w:hAnsi="Century Gothic" w:cs="Times New Roman"/>
          <w:lang w:eastAsia="en-GB"/>
        </w:rPr>
        <w:t xml:space="preserve">learning and </w:t>
      </w:r>
      <w:r w:rsidRPr="00E25590">
        <w:rPr>
          <w:rFonts w:ascii="Century Gothic" w:eastAsia="Times New Roman" w:hAnsi="Century Gothic" w:cs="Times New Roman"/>
          <w:lang w:eastAsia="en-GB"/>
        </w:rPr>
        <w:t>web-resource</w:t>
      </w:r>
      <w:r>
        <w:rPr>
          <w:rFonts w:ascii="Century Gothic" w:eastAsia="Times New Roman" w:hAnsi="Century Gothic" w:cs="Times New Roman"/>
          <w:lang w:eastAsia="en-GB"/>
        </w:rPr>
        <w:t>s provided</w:t>
      </w:r>
      <w:r w:rsidRPr="00E25590">
        <w:rPr>
          <w:rFonts w:ascii="Century Gothic" w:eastAsia="Times New Roman" w:hAnsi="Century Gothic" w:cs="Times New Roman"/>
          <w:lang w:eastAsia="en-GB"/>
        </w:rPr>
        <w:t xml:space="preserve">.  There are so many - which is great from a choice point of view - but </w:t>
      </w:r>
      <w:r w:rsidRPr="003C6B7C">
        <w:rPr>
          <w:rFonts w:ascii="Century Gothic" w:eastAsia="Times New Roman" w:hAnsi="Century Gothic" w:cs="Times New Roman"/>
          <w:b/>
          <w:lang w:eastAsia="en-GB"/>
        </w:rPr>
        <w:t>I would suggest finding just a few you like and sticking to them.  Please don’t feel you have to use or try them all!</w:t>
      </w:r>
      <w:r>
        <w:rPr>
          <w:rFonts w:ascii="Century Gothic" w:eastAsia="Times New Roman" w:hAnsi="Century Gothic" w:cs="Times New Roman"/>
          <w:b/>
          <w:lang w:eastAsia="en-GB"/>
        </w:rPr>
        <w:t xml:space="preserve">  We have suggested that you use 2 main sources now - see 1) and 2) below.</w:t>
      </w:r>
    </w:p>
    <w:p w:rsidR="003273A8" w:rsidRPr="003C6B7C" w:rsidRDefault="003273A8" w:rsidP="003273A8">
      <w:pPr>
        <w:spacing w:after="0" w:line="240" w:lineRule="auto"/>
        <w:rPr>
          <w:rFonts w:ascii="Century Gothic" w:eastAsia="Times New Roman" w:hAnsi="Century Gothic" w:cs="Times New Roman"/>
          <w:b/>
          <w:lang w:eastAsia="en-GB"/>
        </w:rPr>
      </w:pPr>
    </w:p>
    <w:p w:rsidR="003273A8" w:rsidRPr="00E25590" w:rsidRDefault="003273A8" w:rsidP="003273A8">
      <w:pPr>
        <w:spacing w:after="0" w:line="240" w:lineRule="auto"/>
        <w:rPr>
          <w:rFonts w:ascii="Century Gothic" w:eastAsia="Times New Roman" w:hAnsi="Century Gothic" w:cs="Times New Roman"/>
          <w:lang w:eastAsia="en-GB"/>
        </w:rPr>
      </w:pPr>
      <w:r>
        <w:rPr>
          <w:rFonts w:ascii="Century Gothic" w:eastAsia="Times New Roman" w:hAnsi="Century Gothic" w:cs="Times New Roman"/>
          <w:lang w:eastAsia="en-GB"/>
        </w:rPr>
        <w:t>We completely understand, that p</w:t>
      </w:r>
      <w:r w:rsidRPr="00E25590">
        <w:rPr>
          <w:rFonts w:ascii="Century Gothic" w:eastAsia="Times New Roman" w:hAnsi="Century Gothic" w:cs="Times New Roman"/>
          <w:lang w:eastAsia="en-GB"/>
        </w:rPr>
        <w:t xml:space="preserve">arents </w:t>
      </w:r>
      <w:r>
        <w:rPr>
          <w:rFonts w:ascii="Century Gothic" w:eastAsia="Times New Roman" w:hAnsi="Century Gothic" w:cs="Times New Roman"/>
          <w:lang w:eastAsia="en-GB"/>
        </w:rPr>
        <w:t>find themselves in various different situations</w:t>
      </w:r>
      <w:r w:rsidRPr="00E25590">
        <w:rPr>
          <w:rFonts w:ascii="Century Gothic" w:eastAsia="Times New Roman" w:hAnsi="Century Gothic" w:cs="Times New Roman"/>
          <w:lang w:eastAsia="en-GB"/>
        </w:rPr>
        <w:t xml:space="preserve"> depending on their home/work circumstances.  </w:t>
      </w:r>
      <w:r>
        <w:rPr>
          <w:rFonts w:ascii="Century Gothic" w:eastAsia="Times New Roman" w:hAnsi="Century Gothic" w:cs="Times New Roman"/>
          <w:lang w:eastAsia="en-GB"/>
        </w:rPr>
        <w:t xml:space="preserve">We are very aware that some of you are </w:t>
      </w:r>
      <w:r w:rsidRPr="00E25590">
        <w:rPr>
          <w:rFonts w:ascii="Century Gothic" w:eastAsia="Times New Roman" w:hAnsi="Century Gothic" w:cs="Times New Roman"/>
          <w:lang w:eastAsia="en-GB"/>
        </w:rPr>
        <w:t>already rea</w:t>
      </w:r>
      <w:r>
        <w:rPr>
          <w:rFonts w:ascii="Century Gothic" w:eastAsia="Times New Roman" w:hAnsi="Century Gothic" w:cs="Times New Roman"/>
          <w:lang w:eastAsia="en-GB"/>
        </w:rPr>
        <w:t>lly feeling the pressure as you</w:t>
      </w:r>
      <w:r w:rsidRPr="00E25590">
        <w:rPr>
          <w:rFonts w:ascii="Century Gothic" w:eastAsia="Times New Roman" w:hAnsi="Century Gothic" w:cs="Times New Roman"/>
          <w:lang w:eastAsia="en-GB"/>
        </w:rPr>
        <w:t xml:space="preserve"> work from home and try to home-school.  </w:t>
      </w:r>
      <w:r>
        <w:rPr>
          <w:rFonts w:ascii="Century Gothic" w:eastAsia="Times New Roman" w:hAnsi="Century Gothic" w:cs="Times New Roman"/>
          <w:lang w:eastAsia="en-GB"/>
        </w:rPr>
        <w:t>We have asked</w:t>
      </w:r>
      <w:r w:rsidRPr="00E25590">
        <w:rPr>
          <w:rFonts w:ascii="Century Gothic" w:eastAsia="Times New Roman" w:hAnsi="Century Gothic" w:cs="Times New Roman"/>
          <w:lang w:eastAsia="en-GB"/>
        </w:rPr>
        <w:t xml:space="preserve"> all the teachers, who are busy planning more learning, to ensure everything that comes home is as clear as it possibly can be, regarding activities, links, timescales etc.</w:t>
      </w:r>
    </w:p>
    <w:p w:rsidR="003273A8" w:rsidRPr="00E25590" w:rsidRDefault="003273A8" w:rsidP="003273A8">
      <w:pPr>
        <w:spacing w:after="0" w:line="240" w:lineRule="auto"/>
        <w:rPr>
          <w:rFonts w:ascii="Century Gothic" w:eastAsia="Times New Roman" w:hAnsi="Century Gothic" w:cs="Times New Roman"/>
          <w:lang w:eastAsia="en-GB"/>
        </w:rPr>
      </w:pPr>
    </w:p>
    <w:p w:rsidR="003273A8" w:rsidRDefault="003273A8" w:rsidP="003273A8">
      <w:pPr>
        <w:spacing w:after="0" w:line="240" w:lineRule="auto"/>
        <w:rPr>
          <w:rFonts w:ascii="Century Gothic" w:hAnsi="Century Gothic" w:cs="Arial"/>
          <w:color w:val="222222"/>
          <w:shd w:val="clear" w:color="auto" w:fill="FFFFFF"/>
        </w:rPr>
      </w:pPr>
      <w:r w:rsidRPr="00E25590">
        <w:rPr>
          <w:rFonts w:ascii="Century Gothic" w:eastAsia="Times New Roman" w:hAnsi="Century Gothic" w:cs="Times New Roman"/>
          <w:lang w:eastAsia="en-GB"/>
        </w:rPr>
        <w:t>Thank you for everything you are d</w:t>
      </w:r>
      <w:r>
        <w:rPr>
          <w:rFonts w:ascii="Century Gothic" w:eastAsia="Times New Roman" w:hAnsi="Century Gothic" w:cs="Times New Roman"/>
          <w:lang w:eastAsia="en-GB"/>
        </w:rPr>
        <w:t>oing at home to support the children’s</w:t>
      </w:r>
      <w:r w:rsidRPr="00E25590">
        <w:rPr>
          <w:rFonts w:ascii="Century Gothic" w:eastAsia="Times New Roman" w:hAnsi="Century Gothic" w:cs="Times New Roman"/>
          <w:lang w:eastAsia="en-GB"/>
        </w:rPr>
        <w:t xml:space="preserve"> learning.  We really appreciate the combined efforts of all our parents and know what a brilliant job everyone is doing.</w:t>
      </w:r>
      <w:r>
        <w:rPr>
          <w:rFonts w:ascii="Century Gothic" w:eastAsia="Times New Roman" w:hAnsi="Century Gothic" w:cs="Times New Roman"/>
          <w:lang w:eastAsia="en-GB"/>
        </w:rPr>
        <w:t xml:space="preserve">  </w:t>
      </w:r>
      <w:r w:rsidRPr="00E25590">
        <w:rPr>
          <w:rFonts w:ascii="Century Gothic" w:hAnsi="Century Gothic" w:cs="Arial"/>
          <w:color w:val="222222"/>
          <w:shd w:val="clear" w:color="auto" w:fill="FFFFFF"/>
        </w:rPr>
        <w:t>Under the Kids Are Tab on the website and then under General Resources, there are examples of daily plans/timetables that parents tell us are working well</w:t>
      </w:r>
      <w:r>
        <w:rPr>
          <w:rFonts w:ascii="Century Gothic" w:hAnsi="Century Gothic" w:cs="Arial"/>
          <w:color w:val="222222"/>
          <w:shd w:val="clear" w:color="auto" w:fill="FFFFFF"/>
        </w:rPr>
        <w:t xml:space="preserve"> for those of you who have the time and would like more structured days</w:t>
      </w:r>
      <w:r w:rsidRPr="00E25590">
        <w:rPr>
          <w:rFonts w:ascii="Century Gothic" w:hAnsi="Century Gothic" w:cs="Arial"/>
          <w:color w:val="222222"/>
          <w:shd w:val="clear" w:color="auto" w:fill="FFFFFF"/>
        </w:rPr>
        <w:t>.  There are a few examples so parents can choose ones that work best for them and the time they have available.</w:t>
      </w:r>
    </w:p>
    <w:p w:rsidR="003273A8" w:rsidRPr="00FF4ADB" w:rsidRDefault="003273A8" w:rsidP="003273A8">
      <w:pPr>
        <w:spacing w:after="0" w:line="240" w:lineRule="auto"/>
        <w:rPr>
          <w:rFonts w:ascii="Century Gothic" w:eastAsia="Times New Roman" w:hAnsi="Century Gothic" w:cs="Times New Roman"/>
          <w:lang w:eastAsia="en-GB"/>
        </w:rPr>
      </w:pPr>
    </w:p>
    <w:p w:rsidR="003273A8" w:rsidRPr="00F428ED" w:rsidRDefault="003273A8" w:rsidP="003273A8">
      <w:pPr>
        <w:rPr>
          <w:rFonts w:ascii="Century Gothic" w:hAnsi="Century Gothic" w:cs="Arial"/>
          <w:b/>
          <w:color w:val="222222"/>
          <w:shd w:val="clear" w:color="auto" w:fill="FFFFFF"/>
        </w:rPr>
      </w:pPr>
      <w:r w:rsidRPr="00F428ED">
        <w:rPr>
          <w:rFonts w:ascii="Century Gothic" w:hAnsi="Century Gothic" w:cs="Arial"/>
          <w:b/>
          <w:color w:val="222222"/>
          <w:shd w:val="clear" w:color="auto" w:fill="FFFFFF"/>
        </w:rPr>
        <w:t>Where are the more structured learning activities for our children?</w:t>
      </w:r>
      <w:r>
        <w:rPr>
          <w:rFonts w:ascii="Century Gothic" w:hAnsi="Century Gothic" w:cs="Arial"/>
          <w:b/>
          <w:color w:val="222222"/>
          <w:shd w:val="clear" w:color="auto" w:fill="FFFFFF"/>
        </w:rPr>
        <w:t xml:space="preserve">  What should we be focusing on?</w:t>
      </w:r>
    </w:p>
    <w:p w:rsidR="003273A8" w:rsidRDefault="003273A8" w:rsidP="003273A8">
      <w:pPr>
        <w:pStyle w:val="ListParagraph"/>
        <w:numPr>
          <w:ilvl w:val="0"/>
          <w:numId w:val="2"/>
        </w:numPr>
        <w:rPr>
          <w:rFonts w:ascii="Century Gothic" w:hAnsi="Century Gothic" w:cs="Arial"/>
          <w:color w:val="202124"/>
          <w:spacing w:val="3"/>
        </w:rPr>
      </w:pPr>
      <w:r w:rsidRPr="00442E74">
        <w:rPr>
          <w:rFonts w:ascii="Century Gothic" w:hAnsi="Century Gothic" w:cs="Arial"/>
          <w:color w:val="202124"/>
          <w:spacing w:val="3"/>
        </w:rPr>
        <w:t xml:space="preserve">You can find the </w:t>
      </w:r>
      <w:r w:rsidRPr="00442E74">
        <w:rPr>
          <w:rFonts w:ascii="Century Gothic" w:hAnsi="Century Gothic" w:cs="Arial"/>
          <w:b/>
          <w:color w:val="202124"/>
          <w:spacing w:val="3"/>
        </w:rPr>
        <w:t xml:space="preserve">home learning packs under the ‘kids area’ </w:t>
      </w:r>
      <w:r w:rsidRPr="00442E74">
        <w:rPr>
          <w:rFonts w:ascii="Century Gothic" w:hAnsi="Century Gothic" w:cs="Arial"/>
          <w:color w:val="202124"/>
          <w:spacing w:val="3"/>
        </w:rPr>
        <w:t xml:space="preserve">tab of the website, and then </w:t>
      </w:r>
      <w:r w:rsidRPr="00442E74">
        <w:rPr>
          <w:rFonts w:ascii="Century Gothic" w:hAnsi="Century Gothic" w:cs="Arial"/>
          <w:b/>
          <w:color w:val="202124"/>
          <w:spacing w:val="3"/>
        </w:rPr>
        <w:t>‘year groups’ tab</w:t>
      </w:r>
      <w:r w:rsidRPr="00442E74">
        <w:rPr>
          <w:rFonts w:ascii="Century Gothic" w:hAnsi="Century Gothic" w:cs="Arial"/>
          <w:color w:val="202124"/>
          <w:spacing w:val="3"/>
        </w:rPr>
        <w:t>.  These can be fitted into whatever schedules work for you at home.</w:t>
      </w:r>
      <w:r>
        <w:rPr>
          <w:rFonts w:ascii="Century Gothic" w:hAnsi="Century Gothic" w:cs="Arial"/>
          <w:color w:val="202124"/>
          <w:spacing w:val="3"/>
        </w:rPr>
        <w:t xml:space="preserve">  These are great</w:t>
      </w:r>
      <w:r w:rsidR="000C362F">
        <w:rPr>
          <w:rFonts w:ascii="Century Gothic" w:hAnsi="Century Gothic" w:cs="Arial"/>
          <w:color w:val="202124"/>
          <w:spacing w:val="3"/>
        </w:rPr>
        <w:t>, and our number one recommended resource,</w:t>
      </w:r>
      <w:r>
        <w:rPr>
          <w:rFonts w:ascii="Century Gothic" w:hAnsi="Century Gothic" w:cs="Arial"/>
          <w:color w:val="202124"/>
          <w:spacing w:val="3"/>
        </w:rPr>
        <w:t xml:space="preserve"> because they are truly what your child needs as they come from Russell.</w:t>
      </w:r>
    </w:p>
    <w:p w:rsidR="003273A8" w:rsidRPr="00442E74" w:rsidRDefault="003273A8" w:rsidP="003273A8">
      <w:pPr>
        <w:pStyle w:val="ListParagraph"/>
        <w:numPr>
          <w:ilvl w:val="0"/>
          <w:numId w:val="2"/>
        </w:numPr>
        <w:rPr>
          <w:rFonts w:ascii="Century Gothic" w:hAnsi="Century Gothic" w:cs="Arial"/>
          <w:color w:val="202124"/>
          <w:spacing w:val="3"/>
        </w:rPr>
      </w:pPr>
      <w:r w:rsidRPr="00442E74">
        <w:rPr>
          <w:rFonts w:ascii="Century Gothic" w:hAnsi="Century Gothic" w:cs="Arial"/>
          <w:b/>
          <w:color w:val="202124"/>
          <w:spacing w:val="3"/>
        </w:rPr>
        <w:lastRenderedPageBreak/>
        <w:t xml:space="preserve">The </w:t>
      </w:r>
      <w:r>
        <w:rPr>
          <w:rFonts w:ascii="Century Gothic" w:hAnsi="Century Gothic" w:cs="Arial"/>
          <w:b/>
          <w:color w:val="202124"/>
          <w:spacing w:val="3"/>
        </w:rPr>
        <w:t xml:space="preserve">Oak </w:t>
      </w:r>
      <w:r w:rsidRPr="00442E74">
        <w:rPr>
          <w:rFonts w:ascii="Century Gothic" w:hAnsi="Century Gothic" w:cs="Arial"/>
          <w:b/>
          <w:color w:val="202124"/>
          <w:spacing w:val="3"/>
        </w:rPr>
        <w:t>National Academy</w:t>
      </w:r>
      <w:r>
        <w:rPr>
          <w:rFonts w:ascii="Century Gothic" w:hAnsi="Century Gothic" w:cs="Arial"/>
          <w:color w:val="202124"/>
          <w:spacing w:val="3"/>
        </w:rPr>
        <w:t xml:space="preserve"> (backed by the Department of Education) launched yesterday – and we think it is brilliant!  We really recommend it for the ‘teaching’ part that the children are missing from face to face contact.  The lessons are really easy to use.  Once you are in the on-line classroom (see second link below), you simply select ‘subject’, year group and then either English, Foundation (this is Foundation Subjects such as History, Geography etc. combined in a topic NOT Foundation Stage) or Maths and click ‘play’ – a video of a great teacher pops up with an hour lesson.  There is a simple plan for the whole week too.  </w:t>
      </w:r>
      <w:hyperlink r:id="rId7" w:history="1">
        <w:r w:rsidRPr="00442E74">
          <w:rPr>
            <w:rFonts w:ascii="Century Gothic" w:hAnsi="Century Gothic"/>
            <w:color w:val="0000FF"/>
            <w:u w:val="single"/>
          </w:rPr>
          <w:t>https://www.thenational.academy/</w:t>
        </w:r>
      </w:hyperlink>
      <w:r>
        <w:rPr>
          <w:rFonts w:ascii="Century Gothic" w:hAnsi="Century Gothic"/>
          <w:color w:val="0000FF"/>
          <w:u w:val="single"/>
        </w:rPr>
        <w:t xml:space="preserve"> </w:t>
      </w:r>
      <w:hyperlink r:id="rId8" w:history="1">
        <w:r w:rsidRPr="00442E74">
          <w:rPr>
            <w:rFonts w:ascii="Century Gothic" w:hAnsi="Century Gothic"/>
            <w:color w:val="0000FF"/>
            <w:u w:val="single"/>
          </w:rPr>
          <w:t>https://www.thenational.academy/online-classroom</w:t>
        </w:r>
      </w:hyperlink>
    </w:p>
    <w:p w:rsidR="003273A8" w:rsidRPr="000352CC" w:rsidRDefault="003273A8" w:rsidP="003273A8">
      <w:pPr>
        <w:rPr>
          <w:rFonts w:ascii="Century Gothic" w:hAnsi="Century Gothic" w:cs="Arial"/>
          <w:color w:val="202124"/>
          <w:spacing w:val="3"/>
        </w:rPr>
      </w:pPr>
      <w:r>
        <w:rPr>
          <w:rFonts w:ascii="Century Gothic" w:hAnsi="Century Gothic" w:cs="Arial"/>
          <w:color w:val="202124"/>
          <w:spacing w:val="3"/>
        </w:rPr>
        <w:t xml:space="preserve">A </w:t>
      </w:r>
      <w:r w:rsidRPr="000352CC">
        <w:rPr>
          <w:rFonts w:ascii="Century Gothic" w:hAnsi="Century Gothic" w:cs="Arial"/>
          <w:color w:val="202124"/>
          <w:spacing w:val="3"/>
        </w:rPr>
        <w:t>BBC Bitesize Daily</w:t>
      </w:r>
      <w:r>
        <w:rPr>
          <w:rFonts w:ascii="Century Gothic" w:hAnsi="Century Gothic" w:cs="Arial"/>
          <w:color w:val="202124"/>
          <w:spacing w:val="3"/>
        </w:rPr>
        <w:t xml:space="preserve"> (no Foundation Stage) also launched yesterday</w:t>
      </w:r>
      <w:r w:rsidR="00A32807">
        <w:rPr>
          <w:rFonts w:ascii="Century Gothic" w:hAnsi="Century Gothic" w:cs="Arial"/>
          <w:color w:val="202124"/>
          <w:spacing w:val="3"/>
        </w:rPr>
        <w:t xml:space="preserve">.  </w:t>
      </w:r>
      <w:r>
        <w:rPr>
          <w:rFonts w:ascii="Century Gothic" w:hAnsi="Century Gothic" w:cs="Arial"/>
          <w:color w:val="202124"/>
          <w:spacing w:val="3"/>
        </w:rPr>
        <w:t xml:space="preserve">You may want to try it though as it does offer a wider range of subjects.  </w:t>
      </w:r>
      <w:hyperlink r:id="rId9" w:history="1">
        <w:r w:rsidRPr="000352CC">
          <w:rPr>
            <w:rFonts w:ascii="Century Gothic" w:hAnsi="Century Gothic"/>
            <w:color w:val="0000FF"/>
            <w:u w:val="single"/>
          </w:rPr>
          <w:t>https://www.bbc.co.uk/bitesize/dailylessons</w:t>
        </w:r>
      </w:hyperlink>
    </w:p>
    <w:p w:rsidR="000C362F" w:rsidRDefault="000C362F" w:rsidP="003273A8">
      <w:pPr>
        <w:spacing w:after="0" w:line="240" w:lineRule="auto"/>
        <w:ind w:right="540"/>
        <w:rPr>
          <w:rFonts w:ascii="Century Gothic" w:eastAsia="Times New Roman" w:hAnsi="Century Gothic" w:cs="Arial"/>
          <w:color w:val="313131"/>
          <w:spacing w:val="3"/>
          <w:lang w:eastAsia="en-GB"/>
        </w:rPr>
      </w:pPr>
      <w:r w:rsidRPr="000C362F">
        <w:rPr>
          <w:rFonts w:ascii="Century Gothic" w:eastAsia="Times New Roman" w:hAnsi="Century Gothic" w:cs="Arial"/>
          <w:b/>
          <w:color w:val="313131"/>
          <w:spacing w:val="3"/>
          <w:lang w:eastAsia="en-GB"/>
        </w:rPr>
        <w:t>We do not want you to feel that you need to do any more than the Russell home learning packs (with daily reading) – because you don’t!</w:t>
      </w:r>
      <w:r>
        <w:rPr>
          <w:rFonts w:ascii="Century Gothic" w:eastAsia="Times New Roman" w:hAnsi="Century Gothic" w:cs="Arial"/>
          <w:color w:val="313131"/>
          <w:spacing w:val="3"/>
          <w:lang w:eastAsia="en-GB"/>
        </w:rPr>
        <w:t xml:space="preserve">  These other resources are just to look at if you want to.</w:t>
      </w:r>
    </w:p>
    <w:p w:rsidR="000C362F" w:rsidRPr="000C362F" w:rsidRDefault="000C362F" w:rsidP="003273A8">
      <w:pPr>
        <w:spacing w:after="0" w:line="240" w:lineRule="auto"/>
        <w:ind w:right="540"/>
        <w:rPr>
          <w:rFonts w:ascii="Century Gothic" w:eastAsia="Times New Roman" w:hAnsi="Century Gothic" w:cs="Arial"/>
          <w:color w:val="313131"/>
          <w:spacing w:val="3"/>
          <w:lang w:eastAsia="en-GB"/>
        </w:rPr>
      </w:pPr>
    </w:p>
    <w:p w:rsidR="003273A8" w:rsidRDefault="003273A8" w:rsidP="003273A8">
      <w:pPr>
        <w:spacing w:after="0" w:line="240" w:lineRule="auto"/>
        <w:ind w:right="540"/>
        <w:rPr>
          <w:rFonts w:ascii="Century Gothic" w:eastAsia="Times New Roman" w:hAnsi="Century Gothic" w:cs="Arial"/>
          <w:b/>
          <w:color w:val="313131"/>
          <w:spacing w:val="3"/>
          <w:u w:val="single"/>
          <w:lang w:eastAsia="en-GB"/>
        </w:rPr>
      </w:pPr>
      <w:r w:rsidRPr="00E25590">
        <w:rPr>
          <w:rFonts w:ascii="Century Gothic" w:eastAsia="Times New Roman" w:hAnsi="Century Gothic" w:cs="Arial"/>
          <w:b/>
          <w:color w:val="313131"/>
          <w:spacing w:val="3"/>
          <w:u w:val="single"/>
          <w:lang w:eastAsia="en-GB"/>
        </w:rPr>
        <w:t>Reading at home:</w:t>
      </w:r>
    </w:p>
    <w:p w:rsidR="003273A8" w:rsidRPr="00E25590" w:rsidRDefault="003273A8" w:rsidP="003273A8">
      <w:pPr>
        <w:spacing w:after="0" w:line="240" w:lineRule="auto"/>
        <w:ind w:right="540"/>
        <w:rPr>
          <w:rFonts w:ascii="Century Gothic" w:eastAsia="Times New Roman" w:hAnsi="Century Gothic" w:cs="Arial"/>
          <w:b/>
          <w:color w:val="313131"/>
          <w:spacing w:val="3"/>
          <w:u w:val="single"/>
          <w:lang w:eastAsia="en-GB"/>
        </w:rPr>
      </w:pPr>
    </w:p>
    <w:p w:rsidR="003273A8" w:rsidRDefault="003273A8" w:rsidP="003273A8">
      <w:pPr>
        <w:spacing w:after="0" w:line="240" w:lineRule="auto"/>
        <w:ind w:right="540"/>
        <w:rPr>
          <w:rFonts w:ascii="Century Gothic" w:eastAsia="Times New Roman" w:hAnsi="Century Gothic" w:cs="Arial"/>
          <w:color w:val="313131"/>
          <w:spacing w:val="3"/>
          <w:lang w:eastAsia="en-GB"/>
        </w:rPr>
      </w:pPr>
      <w:r>
        <w:rPr>
          <w:rFonts w:ascii="Century Gothic" w:eastAsia="Times New Roman" w:hAnsi="Century Gothic" w:cs="Arial"/>
          <w:color w:val="313131"/>
          <w:spacing w:val="3"/>
          <w:lang w:eastAsia="en-GB"/>
        </w:rPr>
        <w:t>As you may recall, one of our main pleas was to keep reading ‘going’ over the period of school closure.  Below is a great resource to help you if you are running out of books at home:</w:t>
      </w:r>
    </w:p>
    <w:p w:rsidR="003273A8" w:rsidRDefault="003273A8" w:rsidP="003273A8">
      <w:pPr>
        <w:spacing w:after="0" w:line="240" w:lineRule="auto"/>
        <w:ind w:right="540"/>
        <w:rPr>
          <w:rFonts w:ascii="Century Gothic" w:eastAsia="Times New Roman" w:hAnsi="Century Gothic" w:cs="Arial"/>
          <w:color w:val="313131"/>
          <w:spacing w:val="3"/>
          <w:lang w:eastAsia="en-GB"/>
        </w:rPr>
      </w:pPr>
    </w:p>
    <w:p w:rsidR="003273A8" w:rsidRPr="00E25590" w:rsidRDefault="003273A8" w:rsidP="003273A8">
      <w:pPr>
        <w:spacing w:after="0" w:line="240" w:lineRule="auto"/>
        <w:ind w:right="540"/>
        <w:rPr>
          <w:rFonts w:ascii="Century Gothic" w:eastAsia="Times New Roman" w:hAnsi="Century Gothic" w:cs="Arial"/>
          <w:color w:val="313131"/>
          <w:spacing w:val="3"/>
          <w:lang w:eastAsia="en-GB"/>
        </w:rPr>
      </w:pPr>
      <w:r w:rsidRPr="00E25590">
        <w:rPr>
          <w:rFonts w:ascii="Century Gothic" w:eastAsia="Times New Roman" w:hAnsi="Century Gothic" w:cs="Arial"/>
          <w:color w:val="313131"/>
          <w:spacing w:val="3"/>
          <w:lang w:eastAsia="en-GB"/>
        </w:rPr>
        <w:t>There are free eBooks on:</w:t>
      </w:r>
    </w:p>
    <w:p w:rsidR="003273A8" w:rsidRPr="00E25590" w:rsidRDefault="00D64DDA" w:rsidP="003273A8">
      <w:pPr>
        <w:spacing w:after="0" w:line="240" w:lineRule="auto"/>
        <w:ind w:right="540"/>
        <w:rPr>
          <w:rFonts w:ascii="Century Gothic" w:eastAsia="Times New Roman" w:hAnsi="Century Gothic" w:cs="Arial"/>
          <w:color w:val="313131"/>
          <w:spacing w:val="3"/>
          <w:lang w:eastAsia="en-GB"/>
        </w:rPr>
      </w:pPr>
      <w:hyperlink r:id="rId10" w:tgtFrame="_blank" w:history="1">
        <w:r w:rsidR="003273A8" w:rsidRPr="00E25590">
          <w:rPr>
            <w:rFonts w:ascii="Century Gothic" w:eastAsia="Times New Roman" w:hAnsi="Century Gothic" w:cs="Arial"/>
            <w:color w:val="0000FF"/>
            <w:spacing w:val="3"/>
            <w:u w:val="single"/>
            <w:lang w:eastAsia="en-GB"/>
          </w:rPr>
          <w:t>https://www.oxfordowl.co.uk/for-home/find-a-book/library-page/</w:t>
        </w:r>
      </w:hyperlink>
    </w:p>
    <w:p w:rsidR="003273A8" w:rsidRPr="00E25590" w:rsidRDefault="003273A8" w:rsidP="003273A8">
      <w:pPr>
        <w:spacing w:after="0" w:line="240" w:lineRule="auto"/>
        <w:ind w:right="540"/>
        <w:rPr>
          <w:rFonts w:ascii="Century Gothic" w:eastAsia="Times New Roman" w:hAnsi="Century Gothic" w:cs="Arial"/>
          <w:color w:val="313131"/>
          <w:spacing w:val="3"/>
          <w:lang w:eastAsia="en-GB"/>
        </w:rPr>
      </w:pPr>
    </w:p>
    <w:p w:rsidR="003273A8" w:rsidRDefault="003273A8" w:rsidP="003273A8">
      <w:pPr>
        <w:spacing w:after="0" w:line="240" w:lineRule="auto"/>
        <w:ind w:right="540"/>
        <w:rPr>
          <w:rFonts w:ascii="Century Gothic" w:eastAsia="Times New Roman" w:hAnsi="Century Gothic" w:cs="Arial"/>
          <w:color w:val="313131"/>
          <w:spacing w:val="3"/>
          <w:lang w:eastAsia="en-GB"/>
        </w:rPr>
      </w:pPr>
      <w:r w:rsidRPr="00E25590">
        <w:rPr>
          <w:rFonts w:ascii="Century Gothic" w:eastAsia="Times New Roman" w:hAnsi="Century Gothic" w:cs="Arial"/>
          <w:color w:val="313131"/>
          <w:spacing w:val="3"/>
          <w:lang w:eastAsia="en-GB"/>
        </w:rPr>
        <w:t>Parents just need to register with an email. </w:t>
      </w:r>
      <w:r>
        <w:rPr>
          <w:rFonts w:ascii="Century Gothic" w:eastAsia="Times New Roman" w:hAnsi="Century Gothic" w:cs="Arial"/>
          <w:color w:val="313131"/>
          <w:spacing w:val="3"/>
          <w:lang w:eastAsia="en-GB"/>
        </w:rPr>
        <w:t xml:space="preserve">  </w:t>
      </w:r>
      <w:r w:rsidRPr="00E25590">
        <w:rPr>
          <w:rFonts w:ascii="Century Gothic" w:eastAsia="Times New Roman" w:hAnsi="Century Gothic" w:cs="Arial"/>
          <w:color w:val="313131"/>
          <w:spacing w:val="3"/>
          <w:lang w:eastAsia="en-GB"/>
        </w:rPr>
        <w:t>In terms of recording what has been read, the eBooks can be written in the Reading Diary.  </w:t>
      </w:r>
      <w:r>
        <w:rPr>
          <w:rFonts w:ascii="Century Gothic" w:eastAsia="Times New Roman" w:hAnsi="Century Gothic" w:cs="Arial"/>
          <w:color w:val="313131"/>
          <w:spacing w:val="3"/>
          <w:lang w:eastAsia="en-GB"/>
        </w:rPr>
        <w:t>If your child is in Foundation Stage, a</w:t>
      </w:r>
      <w:r w:rsidRPr="00E25590">
        <w:rPr>
          <w:rFonts w:ascii="Century Gothic" w:eastAsia="Times New Roman" w:hAnsi="Century Gothic" w:cs="Arial"/>
          <w:color w:val="313131"/>
          <w:spacing w:val="3"/>
          <w:lang w:eastAsia="en-GB"/>
        </w:rPr>
        <w:t>n observation on Tapestry would be lovely to see but is not necessary for every book.</w:t>
      </w:r>
    </w:p>
    <w:p w:rsidR="003273A8" w:rsidRDefault="003273A8" w:rsidP="003273A8">
      <w:pPr>
        <w:spacing w:after="0" w:line="240" w:lineRule="auto"/>
        <w:ind w:right="540"/>
        <w:rPr>
          <w:rFonts w:ascii="Century Gothic" w:eastAsia="Times New Roman" w:hAnsi="Century Gothic" w:cs="Arial"/>
          <w:color w:val="313131"/>
          <w:spacing w:val="3"/>
          <w:lang w:eastAsia="en-GB"/>
        </w:rPr>
      </w:pPr>
    </w:p>
    <w:p w:rsidR="003273A8" w:rsidRPr="00E25590" w:rsidRDefault="003273A8" w:rsidP="003273A8">
      <w:pPr>
        <w:ind w:right="120"/>
        <w:rPr>
          <w:rFonts w:ascii="Century Gothic" w:eastAsia="Times New Roman" w:hAnsi="Century Gothic" w:cs="Arial"/>
          <w:color w:val="202124"/>
          <w:spacing w:val="3"/>
          <w:lang w:eastAsia="en-GB"/>
        </w:rPr>
      </w:pPr>
      <w:r>
        <w:rPr>
          <w:rFonts w:ascii="Century Gothic" w:eastAsia="Times New Roman" w:hAnsi="Century Gothic" w:cs="Arial"/>
          <w:color w:val="313131"/>
          <w:spacing w:val="3"/>
          <w:lang w:eastAsia="en-GB"/>
        </w:rPr>
        <w:t xml:space="preserve">Mrs Moore has kindly been through the early reading books and </w:t>
      </w:r>
      <w:r w:rsidRPr="00E25590">
        <w:rPr>
          <w:rFonts w:ascii="Century Gothic" w:eastAsia="Times New Roman" w:hAnsi="Century Gothic" w:cs="Arial"/>
          <w:color w:val="202124"/>
          <w:spacing w:val="3"/>
          <w:lang w:eastAsia="en-GB"/>
        </w:rPr>
        <w:t xml:space="preserve">matched them to a best fit with our coloured </w:t>
      </w:r>
      <w:r>
        <w:rPr>
          <w:rFonts w:ascii="Century Gothic" w:eastAsia="Times New Roman" w:hAnsi="Century Gothic" w:cs="Arial"/>
          <w:color w:val="202124"/>
          <w:spacing w:val="3"/>
          <w:lang w:eastAsia="en-GB"/>
        </w:rPr>
        <w:t>levels.  Each level has 15-20 eB</w:t>
      </w:r>
      <w:r w:rsidRPr="00E25590">
        <w:rPr>
          <w:rFonts w:ascii="Century Gothic" w:eastAsia="Times New Roman" w:hAnsi="Century Gothic" w:cs="Arial"/>
          <w:color w:val="202124"/>
          <w:spacing w:val="3"/>
          <w:lang w:eastAsia="en-GB"/>
        </w:rPr>
        <w:t>ooks available</w:t>
      </w:r>
      <w:r>
        <w:rPr>
          <w:rFonts w:ascii="Century Gothic" w:eastAsia="Times New Roman" w:hAnsi="Century Gothic" w:cs="Arial"/>
          <w:color w:val="202124"/>
          <w:spacing w:val="3"/>
          <w:lang w:eastAsia="en-GB"/>
        </w:rPr>
        <w:t xml:space="preserve"> </w:t>
      </w:r>
      <w:r w:rsidRPr="00E25590">
        <w:rPr>
          <w:rFonts w:ascii="Century Gothic" w:eastAsia="Times New Roman" w:hAnsi="Century Gothic" w:cs="Arial"/>
          <w:color w:val="202124"/>
          <w:spacing w:val="3"/>
          <w:lang w:eastAsia="en-GB"/>
        </w:rPr>
        <w:t>- it’s really good</w:t>
      </w:r>
      <w:r>
        <w:rPr>
          <w:rFonts w:ascii="Century Gothic" w:eastAsia="Times New Roman" w:hAnsi="Century Gothic" w:cs="Arial"/>
          <w:color w:val="202124"/>
          <w:spacing w:val="3"/>
          <w:lang w:eastAsia="en-GB"/>
        </w:rPr>
        <w:t xml:space="preserve"> and we recommend it</w:t>
      </w:r>
      <w:r w:rsidRPr="00E25590">
        <w:rPr>
          <w:rFonts w:ascii="Century Gothic" w:eastAsia="Times New Roman" w:hAnsi="Century Gothic" w:cs="Arial"/>
          <w:color w:val="202124"/>
          <w:spacing w:val="3"/>
          <w:lang w:eastAsia="en-GB"/>
        </w:rPr>
        <w:t xml:space="preserve">!  </w:t>
      </w:r>
      <w:r>
        <w:rPr>
          <w:rFonts w:ascii="Century Gothic" w:eastAsia="Times New Roman" w:hAnsi="Century Gothic" w:cs="Arial"/>
          <w:color w:val="202124"/>
          <w:spacing w:val="3"/>
          <w:lang w:eastAsia="en-GB"/>
        </w:rPr>
        <w:t xml:space="preserve">This will enable parents to </w:t>
      </w:r>
      <w:r w:rsidRPr="00E25590">
        <w:rPr>
          <w:rFonts w:ascii="Century Gothic" w:eastAsia="Times New Roman" w:hAnsi="Century Gothic" w:cs="Arial"/>
          <w:color w:val="202124"/>
          <w:spacing w:val="3"/>
          <w:lang w:eastAsia="en-GB"/>
        </w:rPr>
        <w:t>continue with reading at home using different books.  </w:t>
      </w:r>
    </w:p>
    <w:p w:rsidR="003273A8" w:rsidRPr="00E25590" w:rsidRDefault="003273A8" w:rsidP="003273A8">
      <w:pPr>
        <w:spacing w:after="0" w:line="240" w:lineRule="auto"/>
        <w:ind w:right="540"/>
        <w:rPr>
          <w:rFonts w:ascii="Century Gothic" w:eastAsia="Times New Roman" w:hAnsi="Century Gothic" w:cs="Arial"/>
          <w:color w:val="202124"/>
          <w:spacing w:val="3"/>
          <w:lang w:eastAsia="en-GB"/>
        </w:rPr>
      </w:pPr>
      <w:r w:rsidRPr="00E25590">
        <w:rPr>
          <w:rFonts w:ascii="Century Gothic" w:eastAsia="Times New Roman" w:hAnsi="Century Gothic" w:cs="Arial"/>
          <w:color w:val="202124"/>
          <w:spacing w:val="3"/>
          <w:lang w:eastAsia="en-GB"/>
        </w:rPr>
        <w:t>Purple/Silver</w:t>
      </w:r>
      <w:r>
        <w:rPr>
          <w:rFonts w:ascii="Century Gothic" w:eastAsia="Times New Roman" w:hAnsi="Century Gothic" w:cs="Arial"/>
          <w:color w:val="202124"/>
          <w:spacing w:val="3"/>
          <w:lang w:eastAsia="en-GB"/>
        </w:rPr>
        <w:t xml:space="preserve"> </w:t>
      </w:r>
      <w:proofErr w:type="gramStart"/>
      <w:r>
        <w:rPr>
          <w:rFonts w:ascii="Century Gothic" w:eastAsia="Times New Roman" w:hAnsi="Century Gothic" w:cs="Arial"/>
          <w:color w:val="202124"/>
          <w:spacing w:val="3"/>
          <w:lang w:eastAsia="en-GB"/>
        </w:rPr>
        <w:t xml:space="preserve">- </w:t>
      </w:r>
      <w:r w:rsidRPr="00E25590">
        <w:rPr>
          <w:rFonts w:ascii="Century Gothic" w:eastAsia="Times New Roman" w:hAnsi="Century Gothic" w:cs="Arial"/>
          <w:color w:val="202124"/>
          <w:spacing w:val="3"/>
          <w:lang w:eastAsia="en-GB"/>
        </w:rPr>
        <w:t xml:space="preserve"> Oxford</w:t>
      </w:r>
      <w:proofErr w:type="gramEnd"/>
      <w:r w:rsidRPr="00E25590">
        <w:rPr>
          <w:rFonts w:ascii="Century Gothic" w:eastAsia="Times New Roman" w:hAnsi="Century Gothic" w:cs="Arial"/>
          <w:color w:val="202124"/>
          <w:spacing w:val="3"/>
          <w:lang w:eastAsia="en-GB"/>
        </w:rPr>
        <w:t xml:space="preserve"> level 1 </w:t>
      </w:r>
    </w:p>
    <w:p w:rsidR="003273A8" w:rsidRPr="00E25590" w:rsidRDefault="003273A8" w:rsidP="003273A8">
      <w:pPr>
        <w:spacing w:after="0" w:line="240" w:lineRule="auto"/>
        <w:ind w:right="540"/>
        <w:rPr>
          <w:rFonts w:ascii="Century Gothic" w:eastAsia="Times New Roman" w:hAnsi="Century Gothic" w:cs="Arial"/>
          <w:color w:val="202124"/>
          <w:spacing w:val="3"/>
          <w:lang w:eastAsia="en-GB"/>
        </w:rPr>
      </w:pPr>
      <w:r w:rsidRPr="00E25590">
        <w:rPr>
          <w:rFonts w:ascii="Century Gothic" w:eastAsia="Times New Roman" w:hAnsi="Century Gothic" w:cs="Arial"/>
          <w:color w:val="202124"/>
          <w:spacing w:val="3"/>
          <w:lang w:eastAsia="en-GB"/>
        </w:rPr>
        <w:t>Silver/orange</w:t>
      </w:r>
      <w:r>
        <w:rPr>
          <w:rFonts w:ascii="Century Gothic" w:eastAsia="Times New Roman" w:hAnsi="Century Gothic" w:cs="Arial"/>
          <w:color w:val="202124"/>
          <w:spacing w:val="3"/>
          <w:lang w:eastAsia="en-GB"/>
        </w:rPr>
        <w:t xml:space="preserve"> </w:t>
      </w:r>
      <w:proofErr w:type="gramStart"/>
      <w:r>
        <w:rPr>
          <w:rFonts w:ascii="Century Gothic" w:eastAsia="Times New Roman" w:hAnsi="Century Gothic" w:cs="Arial"/>
          <w:color w:val="202124"/>
          <w:spacing w:val="3"/>
          <w:lang w:eastAsia="en-GB"/>
        </w:rPr>
        <w:t xml:space="preserve">- </w:t>
      </w:r>
      <w:r w:rsidRPr="00E25590">
        <w:rPr>
          <w:rFonts w:ascii="Century Gothic" w:eastAsia="Times New Roman" w:hAnsi="Century Gothic" w:cs="Arial"/>
          <w:color w:val="202124"/>
          <w:spacing w:val="3"/>
          <w:lang w:eastAsia="en-GB"/>
        </w:rPr>
        <w:t xml:space="preserve"> Oxford</w:t>
      </w:r>
      <w:proofErr w:type="gramEnd"/>
      <w:r w:rsidRPr="00E25590">
        <w:rPr>
          <w:rFonts w:ascii="Century Gothic" w:eastAsia="Times New Roman" w:hAnsi="Century Gothic" w:cs="Arial"/>
          <w:color w:val="202124"/>
          <w:spacing w:val="3"/>
          <w:lang w:eastAsia="en-GB"/>
        </w:rPr>
        <w:t xml:space="preserve"> level 1+ </w:t>
      </w:r>
    </w:p>
    <w:p w:rsidR="003273A8" w:rsidRPr="00E25590" w:rsidRDefault="003273A8" w:rsidP="003273A8">
      <w:pPr>
        <w:spacing w:after="0" w:line="240" w:lineRule="auto"/>
        <w:ind w:right="540"/>
        <w:rPr>
          <w:rFonts w:ascii="Century Gothic" w:eastAsia="Times New Roman" w:hAnsi="Century Gothic" w:cs="Arial"/>
          <w:color w:val="202124"/>
          <w:spacing w:val="3"/>
          <w:lang w:eastAsia="en-GB"/>
        </w:rPr>
      </w:pPr>
      <w:r w:rsidRPr="00E25590">
        <w:rPr>
          <w:rFonts w:ascii="Century Gothic" w:eastAsia="Times New Roman" w:hAnsi="Century Gothic" w:cs="Arial"/>
          <w:color w:val="202124"/>
          <w:spacing w:val="3"/>
          <w:lang w:eastAsia="en-GB"/>
        </w:rPr>
        <w:t>Orange/brown</w:t>
      </w:r>
      <w:r>
        <w:rPr>
          <w:rFonts w:ascii="Century Gothic" w:eastAsia="Times New Roman" w:hAnsi="Century Gothic" w:cs="Arial"/>
          <w:color w:val="202124"/>
          <w:spacing w:val="3"/>
          <w:lang w:eastAsia="en-GB"/>
        </w:rPr>
        <w:t xml:space="preserve"> </w:t>
      </w:r>
      <w:proofErr w:type="gramStart"/>
      <w:r>
        <w:rPr>
          <w:rFonts w:ascii="Century Gothic" w:eastAsia="Times New Roman" w:hAnsi="Century Gothic" w:cs="Arial"/>
          <w:color w:val="202124"/>
          <w:spacing w:val="3"/>
          <w:lang w:eastAsia="en-GB"/>
        </w:rPr>
        <w:t xml:space="preserve">- </w:t>
      </w:r>
      <w:r w:rsidRPr="00E25590">
        <w:rPr>
          <w:rFonts w:ascii="Century Gothic" w:eastAsia="Times New Roman" w:hAnsi="Century Gothic" w:cs="Arial"/>
          <w:color w:val="202124"/>
          <w:spacing w:val="3"/>
          <w:lang w:eastAsia="en-GB"/>
        </w:rPr>
        <w:t xml:space="preserve"> Oxford</w:t>
      </w:r>
      <w:proofErr w:type="gramEnd"/>
      <w:r w:rsidRPr="00E25590">
        <w:rPr>
          <w:rFonts w:ascii="Century Gothic" w:eastAsia="Times New Roman" w:hAnsi="Century Gothic" w:cs="Arial"/>
          <w:color w:val="202124"/>
          <w:spacing w:val="3"/>
          <w:lang w:eastAsia="en-GB"/>
        </w:rPr>
        <w:t xml:space="preserve"> level: 2</w:t>
      </w:r>
    </w:p>
    <w:p w:rsidR="003273A8" w:rsidRPr="00E25590" w:rsidRDefault="003273A8" w:rsidP="003273A8">
      <w:pPr>
        <w:spacing w:after="0" w:line="240" w:lineRule="auto"/>
        <w:ind w:right="540"/>
        <w:rPr>
          <w:rFonts w:ascii="Century Gothic" w:eastAsia="Times New Roman" w:hAnsi="Century Gothic" w:cs="Arial"/>
          <w:color w:val="202124"/>
          <w:spacing w:val="3"/>
          <w:lang w:eastAsia="en-GB"/>
        </w:rPr>
      </w:pPr>
      <w:r w:rsidRPr="00E25590">
        <w:rPr>
          <w:rFonts w:ascii="Century Gothic" w:eastAsia="Times New Roman" w:hAnsi="Century Gothic" w:cs="Arial"/>
          <w:color w:val="202124"/>
          <w:spacing w:val="3"/>
          <w:lang w:eastAsia="en-GB"/>
        </w:rPr>
        <w:t xml:space="preserve">Brown/white </w:t>
      </w:r>
      <w:r>
        <w:rPr>
          <w:rFonts w:ascii="Century Gothic" w:eastAsia="Times New Roman" w:hAnsi="Century Gothic" w:cs="Arial"/>
          <w:color w:val="202124"/>
          <w:spacing w:val="3"/>
          <w:lang w:eastAsia="en-GB"/>
        </w:rPr>
        <w:t xml:space="preserve">- </w:t>
      </w:r>
      <w:r w:rsidRPr="00E25590">
        <w:rPr>
          <w:rFonts w:ascii="Century Gothic" w:eastAsia="Times New Roman" w:hAnsi="Century Gothic" w:cs="Arial"/>
          <w:color w:val="202124"/>
          <w:spacing w:val="3"/>
          <w:lang w:eastAsia="en-GB"/>
        </w:rPr>
        <w:t>Oxford level: 3 </w:t>
      </w:r>
    </w:p>
    <w:p w:rsidR="003273A8" w:rsidRPr="00E25590" w:rsidRDefault="003273A8" w:rsidP="003273A8">
      <w:pPr>
        <w:spacing w:after="0" w:line="240" w:lineRule="auto"/>
        <w:ind w:right="540"/>
        <w:rPr>
          <w:rFonts w:ascii="Century Gothic" w:eastAsia="Times New Roman" w:hAnsi="Century Gothic" w:cs="Arial"/>
          <w:color w:val="202124"/>
          <w:spacing w:val="3"/>
          <w:lang w:eastAsia="en-GB"/>
        </w:rPr>
      </w:pPr>
      <w:r w:rsidRPr="00E25590">
        <w:rPr>
          <w:rFonts w:ascii="Century Gothic" w:eastAsia="Times New Roman" w:hAnsi="Century Gothic" w:cs="Arial"/>
          <w:color w:val="202124"/>
          <w:spacing w:val="3"/>
          <w:lang w:eastAsia="en-GB"/>
        </w:rPr>
        <w:t xml:space="preserve">White/yellow </w:t>
      </w:r>
      <w:r>
        <w:rPr>
          <w:rFonts w:ascii="Century Gothic" w:eastAsia="Times New Roman" w:hAnsi="Century Gothic" w:cs="Arial"/>
          <w:color w:val="202124"/>
          <w:spacing w:val="3"/>
          <w:lang w:eastAsia="en-GB"/>
        </w:rPr>
        <w:t xml:space="preserve">- </w:t>
      </w:r>
      <w:r w:rsidRPr="00E25590">
        <w:rPr>
          <w:rFonts w:ascii="Century Gothic" w:eastAsia="Times New Roman" w:hAnsi="Century Gothic" w:cs="Arial"/>
          <w:color w:val="202124"/>
          <w:spacing w:val="3"/>
          <w:lang w:eastAsia="en-GB"/>
        </w:rPr>
        <w:t>Oxford level: 4 </w:t>
      </w:r>
    </w:p>
    <w:p w:rsidR="003273A8" w:rsidRPr="00E25590" w:rsidRDefault="003273A8" w:rsidP="003273A8">
      <w:pPr>
        <w:spacing w:after="0" w:line="240" w:lineRule="auto"/>
        <w:ind w:right="540"/>
        <w:rPr>
          <w:rFonts w:ascii="Century Gothic" w:eastAsia="Times New Roman" w:hAnsi="Century Gothic" w:cs="Arial"/>
          <w:color w:val="202124"/>
          <w:spacing w:val="3"/>
          <w:lang w:eastAsia="en-GB"/>
        </w:rPr>
      </w:pPr>
      <w:r w:rsidRPr="00E25590">
        <w:rPr>
          <w:rFonts w:ascii="Century Gothic" w:eastAsia="Times New Roman" w:hAnsi="Century Gothic" w:cs="Arial"/>
          <w:color w:val="202124"/>
          <w:spacing w:val="3"/>
          <w:lang w:eastAsia="en-GB"/>
        </w:rPr>
        <w:t xml:space="preserve">Yellow/pink </w:t>
      </w:r>
      <w:r>
        <w:rPr>
          <w:rFonts w:ascii="Century Gothic" w:eastAsia="Times New Roman" w:hAnsi="Century Gothic" w:cs="Arial"/>
          <w:color w:val="202124"/>
          <w:spacing w:val="3"/>
          <w:lang w:eastAsia="en-GB"/>
        </w:rPr>
        <w:t xml:space="preserve">- </w:t>
      </w:r>
      <w:r w:rsidRPr="00E25590">
        <w:rPr>
          <w:rFonts w:ascii="Century Gothic" w:eastAsia="Times New Roman" w:hAnsi="Century Gothic" w:cs="Arial"/>
          <w:color w:val="202124"/>
          <w:spacing w:val="3"/>
          <w:lang w:eastAsia="en-GB"/>
        </w:rPr>
        <w:t>Oxford level: 5 </w:t>
      </w:r>
    </w:p>
    <w:p w:rsidR="003273A8" w:rsidRPr="00E25590" w:rsidRDefault="003273A8" w:rsidP="003273A8">
      <w:pPr>
        <w:spacing w:after="150" w:line="240" w:lineRule="auto"/>
        <w:ind w:right="540"/>
        <w:rPr>
          <w:rFonts w:ascii="Century Gothic" w:eastAsia="Times New Roman" w:hAnsi="Century Gothic" w:cs="Arial"/>
          <w:color w:val="202124"/>
          <w:spacing w:val="3"/>
          <w:lang w:eastAsia="en-GB"/>
        </w:rPr>
      </w:pPr>
      <w:r w:rsidRPr="00E25590">
        <w:rPr>
          <w:rFonts w:ascii="Century Gothic" w:eastAsia="Times New Roman" w:hAnsi="Century Gothic" w:cs="Arial"/>
          <w:color w:val="202124"/>
          <w:spacing w:val="3"/>
          <w:lang w:eastAsia="en-GB"/>
        </w:rPr>
        <w:t xml:space="preserve">Pink/stripy </w:t>
      </w:r>
      <w:r>
        <w:rPr>
          <w:rFonts w:ascii="Century Gothic" w:eastAsia="Times New Roman" w:hAnsi="Century Gothic" w:cs="Arial"/>
          <w:color w:val="202124"/>
          <w:spacing w:val="3"/>
          <w:lang w:eastAsia="en-GB"/>
        </w:rPr>
        <w:t xml:space="preserve">- </w:t>
      </w:r>
      <w:r w:rsidRPr="00E25590">
        <w:rPr>
          <w:rFonts w:ascii="Century Gothic" w:eastAsia="Times New Roman" w:hAnsi="Century Gothic" w:cs="Arial"/>
          <w:color w:val="202124"/>
          <w:spacing w:val="3"/>
          <w:lang w:eastAsia="en-GB"/>
        </w:rPr>
        <w:t>Oxford level: 6 </w:t>
      </w:r>
    </w:p>
    <w:p w:rsidR="003273A8" w:rsidRDefault="003273A8" w:rsidP="003273A8">
      <w:pPr>
        <w:spacing w:after="0" w:line="240" w:lineRule="auto"/>
        <w:ind w:right="540"/>
        <w:rPr>
          <w:rFonts w:ascii="Century Gothic" w:eastAsia="Times New Roman" w:hAnsi="Century Gothic" w:cs="Arial"/>
          <w:color w:val="202124"/>
          <w:spacing w:val="3"/>
          <w:lang w:eastAsia="en-GB"/>
        </w:rPr>
      </w:pPr>
      <w:r w:rsidRPr="00E25590">
        <w:rPr>
          <w:rFonts w:ascii="Century Gothic" w:eastAsia="Times New Roman" w:hAnsi="Century Gothic" w:cs="Arial"/>
          <w:color w:val="202124"/>
          <w:spacing w:val="3"/>
          <w:lang w:eastAsia="en-GB"/>
        </w:rPr>
        <w:lastRenderedPageBreak/>
        <w:t>It’s a free resource and very easy to use.  </w:t>
      </w:r>
    </w:p>
    <w:p w:rsidR="00A32807" w:rsidRPr="00E25590" w:rsidRDefault="00A32807" w:rsidP="003273A8">
      <w:pPr>
        <w:spacing w:after="0" w:line="240" w:lineRule="auto"/>
        <w:ind w:right="540"/>
        <w:rPr>
          <w:rFonts w:ascii="Century Gothic" w:eastAsia="Times New Roman" w:hAnsi="Century Gothic" w:cs="Arial"/>
          <w:color w:val="313131"/>
          <w:spacing w:val="3"/>
          <w:lang w:eastAsia="en-GB"/>
        </w:rPr>
      </w:pPr>
    </w:p>
    <w:p w:rsidR="003273A8" w:rsidRPr="00E25590" w:rsidRDefault="003273A8" w:rsidP="003273A8">
      <w:pPr>
        <w:shd w:val="clear" w:color="auto" w:fill="FFFFFF"/>
        <w:spacing w:after="0" w:line="240" w:lineRule="auto"/>
        <w:rPr>
          <w:rFonts w:ascii="Century Gothic" w:eastAsia="Times New Roman" w:hAnsi="Century Gothic" w:cs="Arial"/>
          <w:b/>
          <w:color w:val="222222"/>
          <w:u w:val="single"/>
          <w:lang w:eastAsia="en-GB"/>
        </w:rPr>
      </w:pPr>
      <w:r w:rsidRPr="00E25590">
        <w:rPr>
          <w:rFonts w:ascii="Century Gothic" w:eastAsia="Times New Roman" w:hAnsi="Century Gothic" w:cs="Arial"/>
          <w:b/>
          <w:color w:val="222222"/>
          <w:u w:val="single"/>
          <w:lang w:eastAsia="en-GB"/>
        </w:rPr>
        <w:t>A book about Coronavirus designed for children:</w:t>
      </w:r>
    </w:p>
    <w:p w:rsidR="003273A8" w:rsidRPr="00E25590" w:rsidRDefault="003273A8" w:rsidP="003273A8">
      <w:pPr>
        <w:shd w:val="clear" w:color="auto" w:fill="FFFFFF"/>
        <w:spacing w:after="0" w:line="240" w:lineRule="auto"/>
        <w:rPr>
          <w:rFonts w:ascii="Century Gothic" w:eastAsia="Times New Roman" w:hAnsi="Century Gothic" w:cs="Arial"/>
          <w:color w:val="222222"/>
          <w:lang w:eastAsia="en-GB"/>
        </w:rPr>
      </w:pPr>
    </w:p>
    <w:p w:rsidR="003273A8" w:rsidRPr="00E25590" w:rsidRDefault="003273A8" w:rsidP="003273A8">
      <w:pPr>
        <w:shd w:val="clear" w:color="auto" w:fill="FFFFFF"/>
        <w:spacing w:after="0" w:line="240" w:lineRule="auto"/>
        <w:rPr>
          <w:rFonts w:ascii="Century Gothic" w:eastAsia="Times New Roman" w:hAnsi="Century Gothic" w:cs="Arial"/>
          <w:color w:val="222222"/>
          <w:lang w:eastAsia="en-GB"/>
        </w:rPr>
      </w:pPr>
      <w:r w:rsidRPr="00E25590">
        <w:rPr>
          <w:rFonts w:ascii="Century Gothic" w:eastAsia="Times New Roman" w:hAnsi="Century Gothic" w:cs="Arial"/>
          <w:color w:val="222222"/>
          <w:lang w:eastAsia="en-GB"/>
        </w:rPr>
        <w:t xml:space="preserve">The brilliant Axel </w:t>
      </w:r>
      <w:proofErr w:type="spellStart"/>
      <w:r w:rsidRPr="00E25590">
        <w:rPr>
          <w:rFonts w:ascii="Century Gothic" w:eastAsia="Times New Roman" w:hAnsi="Century Gothic" w:cs="Arial"/>
          <w:color w:val="222222"/>
          <w:lang w:eastAsia="en-GB"/>
        </w:rPr>
        <w:t>Scheffler</w:t>
      </w:r>
      <w:proofErr w:type="spellEnd"/>
      <w:r w:rsidRPr="00E25590">
        <w:rPr>
          <w:rFonts w:ascii="Century Gothic" w:eastAsia="Times New Roman" w:hAnsi="Century Gothic" w:cs="Arial"/>
          <w:color w:val="222222"/>
          <w:lang w:eastAsia="en-GB"/>
        </w:rPr>
        <w:t xml:space="preserve"> has produced a book about Covid-19 Coronavirus just for children - and it's available as a FREE download.</w:t>
      </w:r>
    </w:p>
    <w:p w:rsidR="003273A8" w:rsidRPr="00E25590" w:rsidRDefault="003273A8" w:rsidP="003273A8">
      <w:pPr>
        <w:shd w:val="clear" w:color="auto" w:fill="FFFFFF"/>
        <w:spacing w:after="0" w:line="240" w:lineRule="auto"/>
        <w:rPr>
          <w:rFonts w:ascii="Century Gothic" w:eastAsia="Times New Roman" w:hAnsi="Century Gothic" w:cs="Arial"/>
          <w:color w:val="222222"/>
          <w:lang w:eastAsia="en-GB"/>
        </w:rPr>
      </w:pPr>
    </w:p>
    <w:p w:rsidR="003273A8" w:rsidRPr="00E25590" w:rsidRDefault="00D64DDA" w:rsidP="003273A8">
      <w:pPr>
        <w:shd w:val="clear" w:color="auto" w:fill="FFFFFF"/>
        <w:spacing w:after="0" w:line="240" w:lineRule="auto"/>
        <w:rPr>
          <w:rFonts w:ascii="Century Gothic" w:eastAsia="Times New Roman" w:hAnsi="Century Gothic" w:cs="Arial"/>
          <w:color w:val="222222"/>
          <w:lang w:eastAsia="en-GB"/>
        </w:rPr>
      </w:pPr>
      <w:hyperlink r:id="rId11" w:tgtFrame="_blank" w:history="1">
        <w:r w:rsidR="003273A8" w:rsidRPr="00E25590">
          <w:rPr>
            <w:rFonts w:ascii="Century Gothic" w:eastAsia="Times New Roman" w:hAnsi="Century Gothic" w:cs="Arial"/>
            <w:color w:val="1155CC"/>
            <w:u w:val="single"/>
            <w:lang w:eastAsia="en-GB"/>
          </w:rPr>
          <w:t>https://nosycrowcoronavirus.s3-eu-west-1.amazonaws.com/Coronavirus-ABookForChildren.pdf</w:t>
        </w:r>
      </w:hyperlink>
    </w:p>
    <w:p w:rsidR="003273A8" w:rsidRPr="00E25590" w:rsidRDefault="003273A8" w:rsidP="003273A8">
      <w:pPr>
        <w:shd w:val="clear" w:color="auto" w:fill="FFFFFF"/>
        <w:spacing w:after="0" w:line="240" w:lineRule="auto"/>
        <w:rPr>
          <w:rFonts w:ascii="Century Gothic" w:eastAsia="Times New Roman" w:hAnsi="Century Gothic" w:cs="Arial"/>
          <w:color w:val="222222"/>
          <w:lang w:eastAsia="en-GB"/>
        </w:rPr>
      </w:pPr>
    </w:p>
    <w:p w:rsidR="003273A8" w:rsidRPr="00E25590" w:rsidRDefault="003273A8" w:rsidP="003273A8">
      <w:pPr>
        <w:shd w:val="clear" w:color="auto" w:fill="FFFFFF"/>
        <w:spacing w:after="0" w:line="240" w:lineRule="auto"/>
        <w:rPr>
          <w:rFonts w:ascii="Century Gothic" w:eastAsia="Times New Roman" w:hAnsi="Century Gothic" w:cs="Arial"/>
          <w:color w:val="222222"/>
          <w:lang w:eastAsia="en-GB"/>
        </w:rPr>
      </w:pPr>
      <w:r w:rsidRPr="00E25590">
        <w:rPr>
          <w:rFonts w:ascii="Century Gothic" w:eastAsia="Times New Roman" w:hAnsi="Century Gothic" w:cs="Arial"/>
          <w:color w:val="222222"/>
          <w:lang w:eastAsia="en-GB"/>
        </w:rPr>
        <w:t>The Gruffalo illustrator worked with consultant Professor Graham Medley, two head teachers and a psychologist to make sure the book got the messages right, answering questions about quarantine, how you can catch the virus and what happens if you get ill.</w:t>
      </w:r>
    </w:p>
    <w:p w:rsidR="003273A8" w:rsidRPr="00E25590" w:rsidRDefault="003273A8" w:rsidP="003273A8">
      <w:pPr>
        <w:shd w:val="clear" w:color="auto" w:fill="FFFFFF"/>
        <w:spacing w:after="0" w:line="240" w:lineRule="auto"/>
        <w:rPr>
          <w:rFonts w:ascii="Century Gothic" w:eastAsia="Times New Roman" w:hAnsi="Century Gothic" w:cs="Arial"/>
          <w:color w:val="222222"/>
          <w:lang w:eastAsia="en-GB"/>
        </w:rPr>
      </w:pPr>
    </w:p>
    <w:p w:rsidR="003273A8" w:rsidRPr="00E25590" w:rsidRDefault="003273A8" w:rsidP="003273A8">
      <w:pPr>
        <w:shd w:val="clear" w:color="auto" w:fill="FFFFFF"/>
        <w:spacing w:after="0" w:line="240" w:lineRule="auto"/>
        <w:rPr>
          <w:rFonts w:ascii="Century Gothic" w:eastAsia="Times New Roman" w:hAnsi="Century Gothic" w:cs="Arial"/>
          <w:color w:val="222222"/>
          <w:lang w:eastAsia="en-GB"/>
        </w:rPr>
      </w:pPr>
      <w:r w:rsidRPr="00E25590">
        <w:rPr>
          <w:rFonts w:ascii="Century Gothic" w:eastAsia="Times New Roman" w:hAnsi="Century Gothic" w:cs="Arial"/>
          <w:color w:val="222222"/>
          <w:lang w:eastAsia="en-GB"/>
        </w:rPr>
        <w:t>Publishers Nosy Crow have asked for donations in lieu of payment, to go to our fantastic health workers: </w:t>
      </w:r>
      <w:hyperlink r:id="rId12" w:tgtFrame="_blank" w:history="1">
        <w:r w:rsidRPr="00E25590">
          <w:rPr>
            <w:rFonts w:ascii="Century Gothic" w:eastAsia="Times New Roman" w:hAnsi="Century Gothic" w:cs="Arial"/>
            <w:color w:val="1155CC"/>
            <w:u w:val="single"/>
            <w:lang w:eastAsia="en-GB"/>
          </w:rPr>
          <w:t>www.nhscharitiestogether.co.uk/</w:t>
        </w:r>
      </w:hyperlink>
      <w:r w:rsidRPr="00E25590">
        <w:rPr>
          <w:rFonts w:ascii="Century Gothic" w:eastAsia="Times New Roman" w:hAnsi="Century Gothic" w:cs="Arial"/>
          <w:color w:val="222222"/>
          <w:lang w:eastAsia="en-GB"/>
        </w:rPr>
        <w:t> </w:t>
      </w:r>
    </w:p>
    <w:p w:rsidR="003273A8" w:rsidRDefault="003273A8" w:rsidP="003273A8">
      <w:pPr>
        <w:rPr>
          <w:rFonts w:ascii="Century Gothic" w:hAnsi="Century Gothic"/>
          <w:b/>
          <w:u w:val="single"/>
        </w:rPr>
      </w:pPr>
    </w:p>
    <w:p w:rsidR="003273A8" w:rsidRPr="003273A8" w:rsidRDefault="003273A8" w:rsidP="003273A8">
      <w:pPr>
        <w:rPr>
          <w:rFonts w:ascii="Century Gothic" w:hAnsi="Century Gothic"/>
          <w:u w:val="single"/>
        </w:rPr>
      </w:pPr>
      <w:r w:rsidRPr="000260F7">
        <w:rPr>
          <w:rFonts w:ascii="Century Gothic" w:hAnsi="Century Gothic"/>
          <w:b/>
          <w:u w:val="single"/>
        </w:rPr>
        <w:t>Consolidating key skills in Maths at home:</w:t>
      </w:r>
    </w:p>
    <w:p w:rsidR="003273A8" w:rsidRDefault="003273A8" w:rsidP="003273A8">
      <w:pPr>
        <w:rPr>
          <w:rFonts w:ascii="Century Gothic" w:hAnsi="Century Gothic"/>
        </w:rPr>
      </w:pPr>
      <w:r w:rsidRPr="003273A8">
        <w:rPr>
          <w:rFonts w:ascii="Century Gothic" w:hAnsi="Century Gothic"/>
        </w:rPr>
        <w:t xml:space="preserve">Children in Year </w:t>
      </w:r>
      <w:r w:rsidR="00A32807">
        <w:rPr>
          <w:rFonts w:ascii="Century Gothic" w:hAnsi="Century Gothic"/>
        </w:rPr>
        <w:t>4 use TT Rockstars</w:t>
      </w:r>
      <w:r w:rsidRPr="003273A8">
        <w:rPr>
          <w:rFonts w:ascii="Century Gothic" w:hAnsi="Century Gothic"/>
        </w:rPr>
        <w:t xml:space="preserve"> to practice their tables</w:t>
      </w:r>
      <w:r w:rsidR="00A32807">
        <w:rPr>
          <w:rFonts w:ascii="Century Gothic" w:hAnsi="Century Gothic"/>
        </w:rPr>
        <w:t xml:space="preserve"> daily</w:t>
      </w:r>
      <w:r w:rsidRPr="003273A8">
        <w:rPr>
          <w:rFonts w:ascii="Century Gothic" w:hAnsi="Century Gothic"/>
        </w:rPr>
        <w:t xml:space="preserve">. </w:t>
      </w:r>
      <w:r w:rsidR="00A32807">
        <w:rPr>
          <w:rFonts w:ascii="Century Gothic" w:hAnsi="Century Gothic"/>
        </w:rPr>
        <w:t>The c</w:t>
      </w:r>
      <w:r>
        <w:rPr>
          <w:rFonts w:ascii="Century Gothic" w:hAnsi="Century Gothic"/>
        </w:rPr>
        <w:t xml:space="preserve">hildren will have a log-in that </w:t>
      </w:r>
      <w:r w:rsidR="00A32807">
        <w:rPr>
          <w:rFonts w:ascii="Century Gothic" w:hAnsi="Century Gothic"/>
        </w:rPr>
        <w:t>they use in school to access this</w:t>
      </w:r>
      <w:r>
        <w:rPr>
          <w:rFonts w:ascii="Century Gothic" w:hAnsi="Century Gothic"/>
        </w:rPr>
        <w:t xml:space="preserve"> app (they are simple and the children should be able to tell you them).  You can use the app </w:t>
      </w:r>
      <w:r w:rsidR="000C362F">
        <w:rPr>
          <w:rFonts w:ascii="Century Gothic" w:hAnsi="Century Gothic"/>
        </w:rPr>
        <w:t>from home too.  Just</w:t>
      </w:r>
      <w:r>
        <w:rPr>
          <w:rFonts w:ascii="Century Gothic" w:hAnsi="Century Gothic"/>
        </w:rPr>
        <w:t xml:space="preserve"> 10 minutes a day, 4 times a week is recommended. </w:t>
      </w:r>
    </w:p>
    <w:p w:rsidR="003273A8" w:rsidRDefault="003273A8" w:rsidP="003273A8">
      <w:pPr>
        <w:rPr>
          <w:rFonts w:ascii="Century Gothic" w:hAnsi="Century Gothic"/>
        </w:rPr>
      </w:pPr>
      <w:r>
        <w:rPr>
          <w:rFonts w:ascii="Century Gothic" w:hAnsi="Century Gothic"/>
        </w:rPr>
        <w:t xml:space="preserve">If you are in a different year group, want to use a website instead, or are having technical/log-on difficulties </w:t>
      </w:r>
      <w:r w:rsidR="00A32807">
        <w:rPr>
          <w:rFonts w:ascii="Century Gothic" w:hAnsi="Century Gothic"/>
        </w:rPr>
        <w:t>with the</w:t>
      </w:r>
      <w:r>
        <w:rPr>
          <w:rFonts w:ascii="Century Gothic" w:hAnsi="Century Gothic"/>
        </w:rPr>
        <w:t xml:space="preserve"> app, then we suggest using: </w:t>
      </w:r>
      <w:r w:rsidR="000C362F">
        <w:rPr>
          <w:rFonts w:ascii="Century Gothic" w:hAnsi="Century Gothic"/>
        </w:rPr>
        <w:t>‘</w:t>
      </w:r>
      <w:r>
        <w:rPr>
          <w:rFonts w:ascii="Century Gothic" w:hAnsi="Century Gothic"/>
        </w:rPr>
        <w:t>Hit the Button</w:t>
      </w:r>
      <w:r w:rsidR="000C362F">
        <w:rPr>
          <w:rFonts w:ascii="Century Gothic" w:hAnsi="Century Gothic"/>
        </w:rPr>
        <w:t>’ in the same way</w:t>
      </w:r>
      <w:r>
        <w:rPr>
          <w:rFonts w:ascii="Century Gothic" w:hAnsi="Century Gothic"/>
        </w:rPr>
        <w:t xml:space="preserve"> (Times Tables and Number Bonds are particularly helpful</w:t>
      </w:r>
      <w:r w:rsidR="000C362F">
        <w:rPr>
          <w:rFonts w:ascii="Century Gothic" w:hAnsi="Century Gothic"/>
        </w:rPr>
        <w:t>, 10 minutes a day, 4 times a week</w:t>
      </w:r>
      <w:r>
        <w:rPr>
          <w:rFonts w:ascii="Century Gothic" w:hAnsi="Century Gothic"/>
        </w:rPr>
        <w:t>):</w:t>
      </w:r>
    </w:p>
    <w:p w:rsidR="003273A8" w:rsidRPr="007F5D18" w:rsidRDefault="00D64DDA" w:rsidP="003273A8">
      <w:pPr>
        <w:rPr>
          <w:rFonts w:ascii="Century Gothic" w:hAnsi="Century Gothic"/>
        </w:rPr>
      </w:pPr>
      <w:hyperlink r:id="rId13" w:history="1">
        <w:r w:rsidR="003273A8" w:rsidRPr="007F5D18">
          <w:rPr>
            <w:rFonts w:ascii="Century Gothic" w:hAnsi="Century Gothic"/>
            <w:color w:val="0000FF"/>
            <w:u w:val="single"/>
          </w:rPr>
          <w:t>https://www.topmarks.co.uk/maths-games/hit-the-button</w:t>
        </w:r>
      </w:hyperlink>
    </w:p>
    <w:p w:rsidR="003273A8" w:rsidRPr="000260F7" w:rsidRDefault="003273A8" w:rsidP="003273A8">
      <w:pPr>
        <w:rPr>
          <w:rFonts w:ascii="Century Gothic" w:hAnsi="Century Gothic"/>
        </w:rPr>
      </w:pPr>
      <w:r w:rsidRPr="000260F7">
        <w:rPr>
          <w:rFonts w:ascii="Century Gothic" w:hAnsi="Century Gothic"/>
        </w:rPr>
        <w:t xml:space="preserve">Practising these basic maths skills is really important and will benefit your child when they return to school. </w:t>
      </w:r>
    </w:p>
    <w:p w:rsidR="003273A8" w:rsidRDefault="003273A8" w:rsidP="003273A8">
      <w:pPr>
        <w:shd w:val="clear" w:color="auto" w:fill="FFFFFF"/>
        <w:spacing w:after="0" w:line="240" w:lineRule="auto"/>
        <w:rPr>
          <w:rFonts w:ascii="Century Gothic" w:hAnsi="Century Gothic"/>
          <w:b/>
          <w:u w:val="single"/>
        </w:rPr>
      </w:pPr>
      <w:r>
        <w:rPr>
          <w:rFonts w:ascii="Century Gothic" w:hAnsi="Century Gothic"/>
          <w:b/>
          <w:u w:val="single"/>
        </w:rPr>
        <w:t>Keeping Active – PE/Physical activity resources:</w:t>
      </w:r>
    </w:p>
    <w:p w:rsidR="003273A8" w:rsidRDefault="003273A8" w:rsidP="003273A8">
      <w:pPr>
        <w:shd w:val="clear" w:color="auto" w:fill="FFFFFF"/>
        <w:spacing w:after="0" w:line="240" w:lineRule="auto"/>
        <w:rPr>
          <w:rFonts w:ascii="Century Gothic" w:hAnsi="Century Gothic"/>
          <w:b/>
          <w:u w:val="single"/>
        </w:rPr>
      </w:pPr>
    </w:p>
    <w:p w:rsidR="003273A8" w:rsidRDefault="003273A8" w:rsidP="003273A8">
      <w:pPr>
        <w:shd w:val="clear" w:color="auto" w:fill="FFFFFF"/>
        <w:spacing w:after="0" w:line="240" w:lineRule="auto"/>
        <w:rPr>
          <w:rFonts w:ascii="Century Gothic" w:eastAsia="Times New Roman" w:hAnsi="Century Gothic" w:cs="Arial"/>
          <w:color w:val="222222"/>
          <w:lang w:eastAsia="en-GB"/>
        </w:rPr>
      </w:pPr>
      <w:r>
        <w:rPr>
          <w:rFonts w:ascii="Century Gothic" w:eastAsia="Times New Roman" w:hAnsi="Century Gothic" w:cs="Arial"/>
          <w:color w:val="222222"/>
          <w:lang w:eastAsia="en-GB"/>
        </w:rPr>
        <w:t>If Joe Wicks is wearing thin, try some of these we have been recommended:</w:t>
      </w:r>
    </w:p>
    <w:p w:rsidR="003273A8" w:rsidRDefault="003273A8" w:rsidP="003273A8">
      <w:pPr>
        <w:shd w:val="clear" w:color="auto" w:fill="FFFFFF"/>
        <w:spacing w:after="0" w:line="240" w:lineRule="auto"/>
        <w:rPr>
          <w:rFonts w:ascii="Century Gothic" w:eastAsia="Times New Roman" w:hAnsi="Century Gothic" w:cs="Arial"/>
          <w:color w:val="222222"/>
          <w:lang w:eastAsia="en-GB"/>
        </w:rPr>
      </w:pPr>
    </w:p>
    <w:p w:rsidR="003273A8" w:rsidRPr="00ED6935" w:rsidRDefault="003273A8" w:rsidP="003273A8">
      <w:pPr>
        <w:shd w:val="clear" w:color="auto" w:fill="FFFFFF"/>
        <w:spacing w:after="0" w:line="240" w:lineRule="auto"/>
        <w:rPr>
          <w:rFonts w:ascii="Century Gothic" w:eastAsia="Times New Roman" w:hAnsi="Century Gothic" w:cs="Arial"/>
          <w:color w:val="222222"/>
          <w:lang w:eastAsia="en-GB"/>
        </w:rPr>
      </w:pPr>
      <w:r w:rsidRPr="00ED6935">
        <w:rPr>
          <w:rFonts w:ascii="Century Gothic" w:eastAsia="Times New Roman" w:hAnsi="Century Gothic" w:cs="Arial"/>
          <w:color w:val="222222"/>
          <w:lang w:eastAsia="en-GB"/>
        </w:rPr>
        <w:t>School Games Active Championships     </w:t>
      </w:r>
      <w:hyperlink r:id="rId14" w:tgtFrame="_blank" w:history="1">
        <w:r w:rsidRPr="00ED6935">
          <w:rPr>
            <w:rFonts w:ascii="Century Gothic" w:eastAsia="Times New Roman" w:hAnsi="Century Gothic" w:cs="Arial"/>
            <w:color w:val="1155CC"/>
            <w:u w:val="single"/>
            <w:lang w:eastAsia="en-GB"/>
          </w:rPr>
          <w:t>https://www.yourschoolgames.com/coronavirus-support/school-games-active-championships/</w:t>
        </w:r>
      </w:hyperlink>
      <w:r w:rsidRPr="00ED6935">
        <w:rPr>
          <w:rFonts w:ascii="Century Gothic" w:eastAsia="Times New Roman" w:hAnsi="Century Gothic" w:cs="Arial"/>
          <w:color w:val="222222"/>
          <w:lang w:eastAsia="en-GB"/>
        </w:rPr>
        <w:t>  </w:t>
      </w:r>
    </w:p>
    <w:p w:rsidR="003273A8" w:rsidRPr="00ED6935" w:rsidRDefault="003273A8" w:rsidP="003273A8">
      <w:pPr>
        <w:shd w:val="clear" w:color="auto" w:fill="FFFFFF"/>
        <w:spacing w:after="0" w:line="240" w:lineRule="auto"/>
        <w:rPr>
          <w:rFonts w:ascii="Century Gothic" w:eastAsia="Times New Roman" w:hAnsi="Century Gothic" w:cs="Arial"/>
          <w:color w:val="222222"/>
          <w:lang w:eastAsia="en-GB"/>
        </w:rPr>
      </w:pPr>
      <w:proofErr w:type="spellStart"/>
      <w:r w:rsidRPr="00ED6935">
        <w:rPr>
          <w:rFonts w:ascii="Century Gothic" w:eastAsia="Times New Roman" w:hAnsi="Century Gothic" w:cs="Arial"/>
          <w:color w:val="222222"/>
          <w:lang w:eastAsia="en-GB"/>
        </w:rPr>
        <w:t>Sportshall</w:t>
      </w:r>
      <w:proofErr w:type="spellEnd"/>
      <w:r w:rsidRPr="00ED6935">
        <w:rPr>
          <w:rFonts w:ascii="Century Gothic" w:eastAsia="Times New Roman" w:hAnsi="Century Gothic" w:cs="Arial"/>
          <w:color w:val="222222"/>
          <w:lang w:eastAsia="en-GB"/>
        </w:rPr>
        <w:t> Home Pentathlon    </w:t>
      </w:r>
      <w:hyperlink r:id="rId15" w:tgtFrame="_blank" w:history="1">
        <w:r w:rsidRPr="00ED6935">
          <w:rPr>
            <w:rFonts w:ascii="Century Gothic" w:eastAsia="Times New Roman" w:hAnsi="Century Gothic" w:cs="Arial"/>
            <w:color w:val="1155CC"/>
            <w:u w:val="single"/>
            <w:lang w:eastAsia="en-GB"/>
          </w:rPr>
          <w:t>http://www.sportshall.org/homepentathlon</w:t>
        </w:r>
      </w:hyperlink>
    </w:p>
    <w:p w:rsidR="003273A8" w:rsidRPr="00ED6935" w:rsidRDefault="003273A8" w:rsidP="003273A8">
      <w:pPr>
        <w:shd w:val="clear" w:color="auto" w:fill="FFFFFF"/>
        <w:spacing w:after="0" w:line="240" w:lineRule="auto"/>
        <w:rPr>
          <w:rFonts w:ascii="Century Gothic" w:eastAsia="Times New Roman" w:hAnsi="Century Gothic" w:cs="Arial"/>
          <w:color w:val="222222"/>
          <w:lang w:eastAsia="en-GB"/>
        </w:rPr>
      </w:pPr>
      <w:proofErr w:type="spellStart"/>
      <w:r w:rsidRPr="00ED6935">
        <w:rPr>
          <w:rFonts w:ascii="Century Gothic" w:eastAsia="Times New Roman" w:hAnsi="Century Gothic" w:cs="Arial"/>
          <w:color w:val="222222"/>
          <w:lang w:eastAsia="en-GB"/>
        </w:rPr>
        <w:t>Imoves</w:t>
      </w:r>
      <w:proofErr w:type="spellEnd"/>
      <w:r w:rsidRPr="00ED6935">
        <w:rPr>
          <w:rFonts w:ascii="Century Gothic" w:eastAsia="Times New Roman" w:hAnsi="Century Gothic" w:cs="Arial"/>
          <w:color w:val="222222"/>
          <w:lang w:eastAsia="en-GB"/>
        </w:rPr>
        <w:t xml:space="preserve"> Free School Access     </w:t>
      </w:r>
      <w:hyperlink r:id="rId16" w:tgtFrame="_blank" w:history="1">
        <w:r w:rsidRPr="00ED6935">
          <w:rPr>
            <w:rFonts w:ascii="Century Gothic" w:eastAsia="Times New Roman" w:hAnsi="Century Gothic" w:cs="Arial"/>
            <w:color w:val="1155CC"/>
            <w:u w:val="single"/>
            <w:lang w:eastAsia="en-GB"/>
          </w:rPr>
          <w:t>https://www.imoves.com/cv19</w:t>
        </w:r>
      </w:hyperlink>
    </w:p>
    <w:p w:rsidR="003273A8" w:rsidRPr="00ED6935" w:rsidRDefault="003273A8" w:rsidP="003273A8">
      <w:pPr>
        <w:shd w:val="clear" w:color="auto" w:fill="FFFFFF"/>
        <w:spacing w:after="0" w:line="240" w:lineRule="auto"/>
        <w:rPr>
          <w:rFonts w:ascii="Century Gothic" w:eastAsia="Times New Roman" w:hAnsi="Century Gothic" w:cs="Arial"/>
          <w:color w:val="222222"/>
          <w:lang w:eastAsia="en-GB"/>
        </w:rPr>
      </w:pPr>
      <w:r w:rsidRPr="00ED6935">
        <w:rPr>
          <w:rFonts w:ascii="Century Gothic" w:eastAsia="Times New Roman" w:hAnsi="Century Gothic" w:cs="Arial"/>
          <w:color w:val="222222"/>
          <w:lang w:eastAsia="en-GB"/>
        </w:rPr>
        <w:t>YST - Home Learning Resource   </w:t>
      </w:r>
      <w:hyperlink r:id="rId17" w:tgtFrame="_blank" w:history="1">
        <w:r w:rsidRPr="00ED6935">
          <w:rPr>
            <w:rFonts w:ascii="Century Gothic" w:eastAsia="Times New Roman" w:hAnsi="Century Gothic" w:cs="Arial"/>
            <w:color w:val="1155CC"/>
            <w:u w:val="single"/>
            <w:lang w:eastAsia="en-GB"/>
          </w:rPr>
          <w:t>https://www.youthsporttrust.org/free-home-learning-resources-0</w:t>
        </w:r>
      </w:hyperlink>
    </w:p>
    <w:p w:rsidR="003273A8" w:rsidRPr="00ED6935" w:rsidRDefault="003273A8" w:rsidP="003273A8">
      <w:pPr>
        <w:shd w:val="clear" w:color="auto" w:fill="FFFFFF"/>
        <w:spacing w:after="0" w:line="240" w:lineRule="auto"/>
        <w:rPr>
          <w:rFonts w:ascii="Century Gothic" w:hAnsi="Century Gothic"/>
          <w:b/>
          <w:u w:val="single"/>
        </w:rPr>
      </w:pPr>
    </w:p>
    <w:p w:rsidR="003273A8" w:rsidRPr="00E25590" w:rsidRDefault="003273A8" w:rsidP="003273A8">
      <w:pPr>
        <w:shd w:val="clear" w:color="auto" w:fill="FFFFFF"/>
        <w:spacing w:after="0" w:line="240" w:lineRule="auto"/>
        <w:rPr>
          <w:rFonts w:ascii="Century Gothic" w:eastAsia="Times New Roman" w:hAnsi="Century Gothic" w:cs="Arial"/>
          <w:b/>
          <w:bCs/>
          <w:color w:val="0B0C0C"/>
          <w:u w:val="single"/>
          <w:lang w:eastAsia="en-GB"/>
        </w:rPr>
      </w:pPr>
      <w:r>
        <w:rPr>
          <w:rFonts w:ascii="Century Gothic" w:eastAsia="Times New Roman" w:hAnsi="Century Gothic" w:cs="Arial"/>
          <w:b/>
          <w:bCs/>
          <w:color w:val="0B0C0C"/>
          <w:u w:val="single"/>
          <w:lang w:eastAsia="en-GB"/>
        </w:rPr>
        <w:t>With all this on-line learning, w</w:t>
      </w:r>
      <w:r w:rsidRPr="00E25590">
        <w:rPr>
          <w:rFonts w:ascii="Century Gothic" w:eastAsia="Times New Roman" w:hAnsi="Century Gothic" w:cs="Arial"/>
          <w:b/>
          <w:bCs/>
          <w:color w:val="0B0C0C"/>
          <w:u w:val="single"/>
          <w:lang w:eastAsia="en-GB"/>
        </w:rPr>
        <w:t>here can I go to get support t</w:t>
      </w:r>
      <w:r>
        <w:rPr>
          <w:rFonts w:ascii="Century Gothic" w:eastAsia="Times New Roman" w:hAnsi="Century Gothic" w:cs="Arial"/>
          <w:b/>
          <w:bCs/>
          <w:color w:val="0B0C0C"/>
          <w:u w:val="single"/>
          <w:lang w:eastAsia="en-GB"/>
        </w:rPr>
        <w:t>o help keep my child safe</w:t>
      </w:r>
      <w:r w:rsidRPr="00E25590">
        <w:rPr>
          <w:rFonts w:ascii="Century Gothic" w:eastAsia="Times New Roman" w:hAnsi="Century Gothic" w:cs="Arial"/>
          <w:b/>
          <w:bCs/>
          <w:color w:val="0B0C0C"/>
          <w:u w:val="single"/>
          <w:lang w:eastAsia="en-GB"/>
        </w:rPr>
        <w:t>?</w:t>
      </w:r>
    </w:p>
    <w:p w:rsidR="003273A8" w:rsidRPr="00E25590" w:rsidRDefault="003273A8" w:rsidP="003273A8">
      <w:pPr>
        <w:shd w:val="clear" w:color="auto" w:fill="FFFFFF"/>
        <w:spacing w:before="300" w:after="300" w:line="240" w:lineRule="auto"/>
        <w:rPr>
          <w:rFonts w:ascii="Century Gothic" w:eastAsia="Times New Roman" w:hAnsi="Century Gothic" w:cs="Arial"/>
          <w:color w:val="0B0C0C"/>
          <w:lang w:eastAsia="en-GB"/>
        </w:rPr>
      </w:pPr>
      <w:r w:rsidRPr="00E25590">
        <w:rPr>
          <w:rFonts w:ascii="Century Gothic" w:eastAsia="Times New Roman" w:hAnsi="Century Gothic" w:cs="Arial"/>
          <w:color w:val="0B0C0C"/>
          <w:lang w:eastAsia="en-GB"/>
        </w:rPr>
        <w:t xml:space="preserve">There is a lot of support available </w:t>
      </w:r>
      <w:r>
        <w:rPr>
          <w:rFonts w:ascii="Century Gothic" w:eastAsia="Times New Roman" w:hAnsi="Century Gothic" w:cs="Arial"/>
          <w:color w:val="0B0C0C"/>
          <w:lang w:eastAsia="en-GB"/>
        </w:rPr>
        <w:t xml:space="preserve">to keep your child safe online.  </w:t>
      </w:r>
      <w:r w:rsidRPr="00E25590">
        <w:rPr>
          <w:rFonts w:ascii="Century Gothic" w:eastAsia="Times New Roman" w:hAnsi="Century Gothic" w:cs="Arial"/>
          <w:color w:val="0B0C0C"/>
          <w:lang w:eastAsia="en-GB"/>
        </w:rPr>
        <w:t>Below are some useful links to help parents and carers:</w:t>
      </w:r>
    </w:p>
    <w:p w:rsidR="003273A8" w:rsidRPr="00B632CF" w:rsidRDefault="003273A8" w:rsidP="003273A8">
      <w:pPr>
        <w:numPr>
          <w:ilvl w:val="0"/>
          <w:numId w:val="1"/>
        </w:numPr>
        <w:shd w:val="clear" w:color="auto" w:fill="FFFFFF"/>
        <w:tabs>
          <w:tab w:val="clear" w:pos="720"/>
        </w:tabs>
        <w:spacing w:after="0" w:line="240" w:lineRule="auto"/>
        <w:ind w:left="284"/>
        <w:rPr>
          <w:rFonts w:ascii="Century Gothic" w:eastAsia="Times New Roman" w:hAnsi="Century Gothic" w:cs="Arial"/>
          <w:color w:val="0B0C0C"/>
          <w:lang w:eastAsia="en-GB"/>
        </w:rPr>
      </w:pPr>
      <w:r>
        <w:rPr>
          <w:rFonts w:ascii="Century Gothic" w:hAnsi="Century Gothic" w:cs="Arial"/>
          <w:color w:val="202124"/>
        </w:rPr>
        <w:t>The NSPCC have</w:t>
      </w:r>
      <w:r w:rsidRPr="00B632CF">
        <w:rPr>
          <w:rFonts w:ascii="Century Gothic" w:hAnsi="Century Gothic" w:cs="Arial"/>
          <w:color w:val="202124"/>
        </w:rPr>
        <w:t xml:space="preserve"> produced </w:t>
      </w:r>
      <w:hyperlink r:id="rId18" w:tgtFrame="_blank" w:history="1">
        <w:r w:rsidRPr="00B632CF">
          <w:rPr>
            <w:rFonts w:ascii="Century Gothic" w:hAnsi="Century Gothic" w:cs="Arial"/>
            <w:color w:val="3864A3"/>
            <w:u w:val="single"/>
          </w:rPr>
          <w:t>resources for parents about online safety</w:t>
        </w:r>
      </w:hyperlink>
    </w:p>
    <w:p w:rsidR="003273A8" w:rsidRPr="00E25590" w:rsidRDefault="00D64DDA" w:rsidP="003273A8">
      <w:pPr>
        <w:numPr>
          <w:ilvl w:val="0"/>
          <w:numId w:val="1"/>
        </w:numPr>
        <w:shd w:val="clear" w:color="auto" w:fill="FFFFFF"/>
        <w:spacing w:after="0" w:line="240" w:lineRule="auto"/>
        <w:ind w:left="300"/>
        <w:rPr>
          <w:rFonts w:ascii="Century Gothic" w:eastAsia="Times New Roman" w:hAnsi="Century Gothic" w:cs="Arial"/>
          <w:color w:val="0B0C0C"/>
          <w:lang w:eastAsia="en-GB"/>
        </w:rPr>
      </w:pPr>
      <w:hyperlink r:id="rId19" w:history="1">
        <w:proofErr w:type="spellStart"/>
        <w:r w:rsidR="003273A8" w:rsidRPr="00E25590">
          <w:rPr>
            <w:rFonts w:ascii="Century Gothic" w:eastAsia="Times New Roman" w:hAnsi="Century Gothic" w:cs="Arial"/>
            <w:color w:val="4C2C92"/>
            <w:u w:val="single"/>
            <w:bdr w:val="none" w:sz="0" w:space="0" w:color="auto" w:frame="1"/>
            <w:lang w:eastAsia="en-GB"/>
          </w:rPr>
          <w:t>Thinkyouknow</w:t>
        </w:r>
        <w:proofErr w:type="spellEnd"/>
      </w:hyperlink>
      <w:r w:rsidR="003273A8" w:rsidRPr="00E25590">
        <w:rPr>
          <w:rFonts w:ascii="Century Gothic" w:eastAsia="Times New Roman" w:hAnsi="Century Gothic" w:cs="Arial"/>
          <w:color w:val="0B0C0C"/>
          <w:lang w:eastAsia="en-GB"/>
        </w:rPr>
        <w:t> (advice from the National Crime Agency to stay safe online)</w:t>
      </w:r>
    </w:p>
    <w:p w:rsidR="003273A8" w:rsidRPr="00E25590" w:rsidRDefault="00D64DDA" w:rsidP="003273A8">
      <w:pPr>
        <w:numPr>
          <w:ilvl w:val="0"/>
          <w:numId w:val="1"/>
        </w:numPr>
        <w:shd w:val="clear" w:color="auto" w:fill="FFFFFF"/>
        <w:spacing w:after="0" w:line="240" w:lineRule="auto"/>
        <w:ind w:left="300"/>
        <w:rPr>
          <w:rFonts w:ascii="Century Gothic" w:eastAsia="Times New Roman" w:hAnsi="Century Gothic" w:cs="Arial"/>
          <w:color w:val="0B0C0C"/>
          <w:lang w:eastAsia="en-GB"/>
        </w:rPr>
      </w:pPr>
      <w:hyperlink r:id="rId20" w:history="1">
        <w:r w:rsidR="003273A8" w:rsidRPr="00E25590">
          <w:rPr>
            <w:rFonts w:ascii="Century Gothic" w:eastAsia="Times New Roman" w:hAnsi="Century Gothic" w:cs="Arial"/>
            <w:color w:val="4C2C92"/>
            <w:u w:val="single"/>
            <w:bdr w:val="none" w:sz="0" w:space="0" w:color="auto" w:frame="1"/>
            <w:lang w:eastAsia="en-GB"/>
          </w:rPr>
          <w:t>Internet matters</w:t>
        </w:r>
      </w:hyperlink>
      <w:r w:rsidR="003273A8" w:rsidRPr="00E25590">
        <w:rPr>
          <w:rFonts w:ascii="Century Gothic" w:eastAsia="Times New Roman" w:hAnsi="Century Gothic" w:cs="Arial"/>
          <w:color w:val="0B0C0C"/>
          <w:lang w:eastAsia="en-GB"/>
        </w:rPr>
        <w:t> (support for parents and carers to keep their children safe online)</w:t>
      </w:r>
    </w:p>
    <w:p w:rsidR="003273A8" w:rsidRPr="00E25590" w:rsidRDefault="00D64DDA" w:rsidP="003273A8">
      <w:pPr>
        <w:numPr>
          <w:ilvl w:val="0"/>
          <w:numId w:val="1"/>
        </w:numPr>
        <w:shd w:val="clear" w:color="auto" w:fill="FFFFFF"/>
        <w:spacing w:after="0" w:line="240" w:lineRule="auto"/>
        <w:ind w:left="300"/>
        <w:rPr>
          <w:rFonts w:ascii="Century Gothic" w:eastAsia="Times New Roman" w:hAnsi="Century Gothic" w:cs="Arial"/>
          <w:color w:val="0B0C0C"/>
          <w:lang w:eastAsia="en-GB"/>
        </w:rPr>
      </w:pPr>
      <w:hyperlink r:id="rId21" w:history="1">
        <w:r w:rsidR="003273A8" w:rsidRPr="00E25590">
          <w:rPr>
            <w:rFonts w:ascii="Century Gothic" w:eastAsia="Times New Roman" w:hAnsi="Century Gothic" w:cs="Arial"/>
            <w:color w:val="4C2C92"/>
            <w:u w:val="single"/>
            <w:bdr w:val="none" w:sz="0" w:space="0" w:color="auto" w:frame="1"/>
            <w:lang w:eastAsia="en-GB"/>
          </w:rPr>
          <w:t>Parent info</w:t>
        </w:r>
      </w:hyperlink>
      <w:r w:rsidR="003273A8" w:rsidRPr="00E25590">
        <w:rPr>
          <w:rFonts w:ascii="Century Gothic" w:eastAsia="Times New Roman" w:hAnsi="Century Gothic" w:cs="Arial"/>
          <w:color w:val="0B0C0C"/>
          <w:lang w:eastAsia="en-GB"/>
        </w:rPr>
        <w:t> (support for parents and carers to keep their children safe online)</w:t>
      </w:r>
    </w:p>
    <w:p w:rsidR="003273A8" w:rsidRPr="00E25590" w:rsidRDefault="00D64DDA" w:rsidP="003273A8">
      <w:pPr>
        <w:numPr>
          <w:ilvl w:val="0"/>
          <w:numId w:val="1"/>
        </w:numPr>
        <w:shd w:val="clear" w:color="auto" w:fill="FFFFFF"/>
        <w:spacing w:after="0" w:line="240" w:lineRule="auto"/>
        <w:ind w:left="300"/>
        <w:rPr>
          <w:rFonts w:ascii="Century Gothic" w:eastAsia="Times New Roman" w:hAnsi="Century Gothic" w:cs="Arial"/>
          <w:color w:val="0B0C0C"/>
          <w:lang w:eastAsia="en-GB"/>
        </w:rPr>
      </w:pPr>
      <w:hyperlink r:id="rId22" w:history="1">
        <w:proofErr w:type="spellStart"/>
        <w:r w:rsidR="003273A8" w:rsidRPr="00E25590">
          <w:rPr>
            <w:rFonts w:ascii="Century Gothic" w:eastAsia="Times New Roman" w:hAnsi="Century Gothic" w:cs="Arial"/>
            <w:color w:val="4C2C92"/>
            <w:u w:val="single"/>
            <w:bdr w:val="none" w:sz="0" w:space="0" w:color="auto" w:frame="1"/>
            <w:lang w:eastAsia="en-GB"/>
          </w:rPr>
          <w:t>LGfL</w:t>
        </w:r>
        <w:proofErr w:type="spellEnd"/>
      </w:hyperlink>
      <w:r w:rsidR="003273A8" w:rsidRPr="00E25590">
        <w:rPr>
          <w:rFonts w:ascii="Century Gothic" w:eastAsia="Times New Roman" w:hAnsi="Century Gothic" w:cs="Arial"/>
          <w:color w:val="0B0C0C"/>
          <w:lang w:eastAsia="en-GB"/>
        </w:rPr>
        <w:t> (support for parents and carers to keep their children safe online)</w:t>
      </w:r>
    </w:p>
    <w:p w:rsidR="003273A8" w:rsidRPr="00E25590" w:rsidRDefault="00D64DDA" w:rsidP="003273A8">
      <w:pPr>
        <w:numPr>
          <w:ilvl w:val="0"/>
          <w:numId w:val="1"/>
        </w:numPr>
        <w:shd w:val="clear" w:color="auto" w:fill="FFFFFF"/>
        <w:spacing w:after="0" w:line="240" w:lineRule="auto"/>
        <w:ind w:left="300"/>
        <w:rPr>
          <w:rFonts w:ascii="Century Gothic" w:eastAsia="Times New Roman" w:hAnsi="Century Gothic" w:cs="Arial"/>
          <w:color w:val="0B0C0C"/>
          <w:lang w:eastAsia="en-GB"/>
        </w:rPr>
      </w:pPr>
      <w:hyperlink r:id="rId23" w:history="1">
        <w:r w:rsidR="003273A8" w:rsidRPr="00E25590">
          <w:rPr>
            <w:rFonts w:ascii="Century Gothic" w:eastAsia="Times New Roman" w:hAnsi="Century Gothic" w:cs="Arial"/>
            <w:color w:val="4C2C92"/>
            <w:u w:val="single"/>
            <w:bdr w:val="none" w:sz="0" w:space="0" w:color="auto" w:frame="1"/>
            <w:lang w:eastAsia="en-GB"/>
          </w:rPr>
          <w:t>Net-aware</w:t>
        </w:r>
      </w:hyperlink>
      <w:r w:rsidR="003273A8" w:rsidRPr="00E25590">
        <w:rPr>
          <w:rFonts w:ascii="Century Gothic" w:eastAsia="Times New Roman" w:hAnsi="Century Gothic" w:cs="Arial"/>
          <w:color w:val="0B0C0C"/>
          <w:lang w:eastAsia="en-GB"/>
        </w:rPr>
        <w:t> (support for parents and carers from the NSPCC)</w:t>
      </w:r>
    </w:p>
    <w:p w:rsidR="003273A8" w:rsidRPr="00E25590" w:rsidRDefault="003273A8" w:rsidP="003273A8">
      <w:pPr>
        <w:rPr>
          <w:rFonts w:ascii="Century Gothic" w:hAnsi="Century Gothic"/>
          <w:b/>
          <w:u w:val="single"/>
        </w:rPr>
      </w:pPr>
    </w:p>
    <w:p w:rsidR="003273A8" w:rsidRPr="00E25590" w:rsidRDefault="003273A8" w:rsidP="003273A8">
      <w:pPr>
        <w:rPr>
          <w:rFonts w:ascii="Century Gothic" w:hAnsi="Century Gothic"/>
          <w:b/>
          <w:u w:val="single"/>
        </w:rPr>
      </w:pPr>
      <w:r w:rsidRPr="00E25590">
        <w:rPr>
          <w:rFonts w:ascii="Century Gothic" w:hAnsi="Century Gothic"/>
          <w:b/>
          <w:u w:val="single"/>
        </w:rPr>
        <w:t>Tips on mental health and well-being and working from home with children</w:t>
      </w:r>
      <w:r>
        <w:rPr>
          <w:rFonts w:ascii="Century Gothic" w:hAnsi="Century Gothic"/>
          <w:b/>
          <w:u w:val="single"/>
        </w:rPr>
        <w:t>:</w:t>
      </w:r>
    </w:p>
    <w:p w:rsidR="003273A8" w:rsidRPr="005A6875" w:rsidRDefault="003273A8" w:rsidP="003273A8">
      <w:pPr>
        <w:rPr>
          <w:rFonts w:ascii="Century Gothic" w:hAnsi="Century Gothic"/>
        </w:rPr>
      </w:pPr>
      <w:r>
        <w:rPr>
          <w:rFonts w:ascii="Century Gothic" w:hAnsi="Century Gothic"/>
        </w:rPr>
        <w:t xml:space="preserve">We do not pretend that this is an easy time for any of us…far from it!  In recognition of this </w:t>
      </w:r>
      <w:r w:rsidRPr="00E25590">
        <w:rPr>
          <w:rFonts w:ascii="Century Gothic" w:hAnsi="Century Gothic"/>
        </w:rPr>
        <w:t>Central Bedfordshire Council have produced two leaflets to help with mental health and well-being and working from home with children.  They are</w:t>
      </w:r>
      <w:r w:rsidRPr="00E25590">
        <w:rPr>
          <w:rFonts w:ascii="Century Gothic" w:hAnsi="Century Gothic"/>
          <w:b/>
          <w:color w:val="FF0000"/>
        </w:rPr>
        <w:t xml:space="preserve"> </w:t>
      </w:r>
      <w:r w:rsidRPr="009D6479">
        <w:rPr>
          <w:rFonts w:ascii="Century Gothic" w:hAnsi="Century Gothic"/>
          <w:b/>
        </w:rPr>
        <w:t xml:space="preserve">attached </w:t>
      </w:r>
      <w:r w:rsidRPr="00E25590">
        <w:rPr>
          <w:rFonts w:ascii="Century Gothic" w:hAnsi="Century Gothic"/>
        </w:rPr>
        <w:t>to the email you have received today and are simple, on-page documents if you feel they may help you.</w:t>
      </w:r>
      <w:r>
        <w:rPr>
          <w:rFonts w:ascii="Century Gothic" w:hAnsi="Century Gothic"/>
        </w:rPr>
        <w:t xml:space="preserve">  </w:t>
      </w:r>
      <w:r>
        <w:rPr>
          <w:rFonts w:ascii="Century Gothic" w:eastAsia="Times New Roman" w:hAnsi="Century Gothic" w:cs="Arial"/>
          <w:color w:val="202124"/>
          <w:lang w:eastAsia="en-GB"/>
        </w:rPr>
        <w:t xml:space="preserve">In addition, </w:t>
      </w:r>
      <w:r w:rsidRPr="005A6875">
        <w:rPr>
          <w:rFonts w:ascii="Century Gothic" w:eastAsia="Times New Roman" w:hAnsi="Century Gothic" w:cs="Arial"/>
          <w:color w:val="202124"/>
          <w:lang w:eastAsia="en-GB"/>
        </w:rPr>
        <w:t xml:space="preserve">WHO has produced a </w:t>
      </w:r>
      <w:hyperlink r:id="rId24" w:tgtFrame="_blank" w:history="1">
        <w:r w:rsidRPr="005A6875">
          <w:rPr>
            <w:rFonts w:ascii="Century Gothic" w:eastAsia="Times New Roman" w:hAnsi="Century Gothic" w:cs="Arial"/>
            <w:color w:val="3864A3"/>
            <w:u w:val="single"/>
            <w:lang w:eastAsia="en-GB"/>
          </w:rPr>
          <w:t>poster</w:t>
        </w:r>
      </w:hyperlink>
      <w:r w:rsidRPr="005A6875">
        <w:rPr>
          <w:rFonts w:ascii="Century Gothic" w:eastAsia="Times New Roman" w:hAnsi="Century Gothic" w:cs="Arial"/>
          <w:color w:val="202124"/>
          <w:lang w:eastAsia="en-GB"/>
        </w:rPr>
        <w:t xml:space="preserve"> on helping children cope with stres</w:t>
      </w:r>
      <w:r>
        <w:rPr>
          <w:rFonts w:ascii="Century Gothic" w:eastAsia="Times New Roman" w:hAnsi="Century Gothic" w:cs="Arial"/>
          <w:color w:val="202124"/>
          <w:lang w:eastAsia="en-GB"/>
        </w:rPr>
        <w:t xml:space="preserve">s during the COVID-19 outbreak and </w:t>
      </w:r>
      <w:r w:rsidRPr="005A6875">
        <w:rPr>
          <w:rFonts w:ascii="Century Gothic" w:eastAsia="Times New Roman" w:hAnsi="Century Gothic" w:cs="Arial"/>
          <w:color w:val="202124"/>
          <w:lang w:eastAsia="en-GB"/>
        </w:rPr>
        <w:t xml:space="preserve">The British Psychological Society has produced </w:t>
      </w:r>
      <w:hyperlink r:id="rId25" w:tgtFrame="_blank" w:history="1">
        <w:r w:rsidRPr="005A6875">
          <w:rPr>
            <w:rFonts w:ascii="Century Gothic" w:eastAsia="Times New Roman" w:hAnsi="Century Gothic" w:cs="Arial"/>
            <w:color w:val="3864A3"/>
            <w:u w:val="single"/>
            <w:lang w:eastAsia="en-GB"/>
          </w:rPr>
          <w:t>advice</w:t>
        </w:r>
      </w:hyperlink>
      <w:r w:rsidRPr="005A6875">
        <w:rPr>
          <w:rFonts w:ascii="Century Gothic" w:eastAsia="Times New Roman" w:hAnsi="Century Gothic" w:cs="Arial"/>
          <w:color w:val="202124"/>
          <w:lang w:eastAsia="en-GB"/>
        </w:rPr>
        <w:t xml:space="preserve"> on talking to children about COVID-19.</w:t>
      </w:r>
    </w:p>
    <w:p w:rsidR="003273A8" w:rsidRPr="008F3657" w:rsidRDefault="003273A8" w:rsidP="003273A8">
      <w:pPr>
        <w:rPr>
          <w:rFonts w:ascii="Century Gothic" w:hAnsi="Century Gothic" w:cs="Arial"/>
          <w:b/>
          <w:szCs w:val="20"/>
          <w:u w:val="single"/>
        </w:rPr>
      </w:pPr>
      <w:r w:rsidRPr="008F3657">
        <w:rPr>
          <w:rFonts w:ascii="Century Gothic" w:hAnsi="Century Gothic" w:cs="Arial"/>
          <w:b/>
          <w:szCs w:val="20"/>
          <w:u w:val="single"/>
        </w:rPr>
        <w:t>And finally…</w:t>
      </w:r>
    </w:p>
    <w:p w:rsidR="003273A8" w:rsidRDefault="003273A8" w:rsidP="003273A8">
      <w:pPr>
        <w:rPr>
          <w:rFonts w:ascii="Century Gothic" w:hAnsi="Century Gothic" w:cs="Arial"/>
        </w:rPr>
      </w:pPr>
      <w:r w:rsidRPr="003C6B7C">
        <w:rPr>
          <w:rFonts w:ascii="Century Gothic" w:hAnsi="Century Gothic" w:cs="Arial"/>
          <w:szCs w:val="20"/>
        </w:rPr>
        <w:t>It’s definitely been a strange and challenging time</w:t>
      </w:r>
      <w:r>
        <w:rPr>
          <w:rFonts w:ascii="Century Gothic" w:hAnsi="Century Gothic" w:cs="Arial"/>
          <w:szCs w:val="20"/>
        </w:rPr>
        <w:t xml:space="preserve"> for everyone, so it is</w:t>
      </w:r>
      <w:r w:rsidRPr="003C6B7C">
        <w:rPr>
          <w:rFonts w:ascii="Century Gothic" w:hAnsi="Century Gothic" w:cs="Arial"/>
          <w:szCs w:val="20"/>
        </w:rPr>
        <w:t xml:space="preserve"> </w:t>
      </w:r>
      <w:r>
        <w:rPr>
          <w:rFonts w:ascii="Century Gothic" w:hAnsi="Century Gothic" w:cs="Arial"/>
          <w:szCs w:val="20"/>
        </w:rPr>
        <w:t>absolutely normal</w:t>
      </w:r>
      <w:r w:rsidRPr="003C6B7C">
        <w:rPr>
          <w:rFonts w:ascii="Century Gothic" w:hAnsi="Century Gothic" w:cs="Arial"/>
          <w:szCs w:val="20"/>
        </w:rPr>
        <w:t xml:space="preserve"> if you and</w:t>
      </w:r>
      <w:r>
        <w:rPr>
          <w:rFonts w:ascii="Century Gothic" w:hAnsi="Century Gothic" w:cs="Arial"/>
          <w:szCs w:val="20"/>
        </w:rPr>
        <w:t>/or</w:t>
      </w:r>
      <w:r w:rsidRPr="003C6B7C">
        <w:rPr>
          <w:rFonts w:ascii="Century Gothic" w:hAnsi="Century Gothic" w:cs="Arial"/>
          <w:szCs w:val="20"/>
        </w:rPr>
        <w:t xml:space="preserve"> your child feel wobbly and worried at the moment. W</w:t>
      </w:r>
      <w:r>
        <w:rPr>
          <w:rFonts w:ascii="Century Gothic" w:hAnsi="Century Gothic" w:cs="Arial"/>
          <w:szCs w:val="20"/>
        </w:rPr>
        <w:t>e want to be</w:t>
      </w:r>
      <w:r w:rsidRPr="003C6B7C">
        <w:rPr>
          <w:rFonts w:ascii="Century Gothic" w:hAnsi="Century Gothic" w:cs="Arial"/>
          <w:szCs w:val="20"/>
        </w:rPr>
        <w:t xml:space="preserve"> here for you every step of the way as we </w:t>
      </w:r>
      <w:r>
        <w:rPr>
          <w:rFonts w:ascii="Century Gothic" w:hAnsi="Century Gothic" w:cs="Arial"/>
          <w:szCs w:val="20"/>
        </w:rPr>
        <w:t>all work</w:t>
      </w:r>
      <w:r w:rsidRPr="003C6B7C">
        <w:rPr>
          <w:rFonts w:ascii="Century Gothic" w:hAnsi="Century Gothic" w:cs="Arial"/>
          <w:szCs w:val="20"/>
        </w:rPr>
        <w:t xml:space="preserve"> this all out together. </w:t>
      </w:r>
      <w:r>
        <w:rPr>
          <w:rFonts w:ascii="Century Gothic" w:hAnsi="Century Gothic" w:cs="Arial"/>
        </w:rPr>
        <w:t>Please</w:t>
      </w:r>
      <w:r w:rsidRPr="003C6B7C">
        <w:rPr>
          <w:rFonts w:ascii="Century Gothic" w:hAnsi="Century Gothic" w:cs="Arial"/>
        </w:rPr>
        <w:t>, if you have any concerns about helping your child learn or you need any other</w:t>
      </w:r>
      <w:r>
        <w:rPr>
          <w:rFonts w:ascii="Century Gothic" w:hAnsi="Century Gothic" w:cs="Arial"/>
        </w:rPr>
        <w:t xml:space="preserve"> support from the school, do</w:t>
      </w:r>
      <w:r w:rsidRPr="003C6B7C">
        <w:rPr>
          <w:rFonts w:ascii="Century Gothic" w:hAnsi="Century Gothic" w:cs="Arial"/>
        </w:rPr>
        <w:t xml:space="preserve"> let us know by</w:t>
      </w:r>
      <w:r>
        <w:rPr>
          <w:rFonts w:ascii="Century Gothic" w:hAnsi="Century Gothic" w:cs="Arial"/>
        </w:rPr>
        <w:t xml:space="preserve"> contacting us via all the usual routes:</w:t>
      </w:r>
    </w:p>
    <w:p w:rsidR="003273A8" w:rsidRDefault="00D64DDA" w:rsidP="003273A8">
      <w:pPr>
        <w:rPr>
          <w:rFonts w:ascii="Century Gothic" w:hAnsi="Century Gothic" w:cs="Arial"/>
        </w:rPr>
      </w:pPr>
      <w:hyperlink r:id="rId26" w:history="1">
        <w:r w:rsidR="003273A8" w:rsidRPr="005952B4">
          <w:rPr>
            <w:rStyle w:val="Hyperlink"/>
            <w:rFonts w:ascii="Century Gothic" w:hAnsi="Century Gothic" w:cs="Arial"/>
          </w:rPr>
          <w:t>office@russell-lower.co.uk</w:t>
        </w:r>
      </w:hyperlink>
    </w:p>
    <w:p w:rsidR="003273A8" w:rsidRDefault="00D64DDA" w:rsidP="003273A8">
      <w:pPr>
        <w:rPr>
          <w:rFonts w:ascii="Century Gothic" w:hAnsi="Century Gothic" w:cs="Arial"/>
        </w:rPr>
      </w:pPr>
      <w:hyperlink r:id="rId27" w:history="1">
        <w:r w:rsidR="003273A8" w:rsidRPr="005952B4">
          <w:rPr>
            <w:rStyle w:val="Hyperlink"/>
            <w:rFonts w:ascii="Century Gothic" w:hAnsi="Century Gothic" w:cs="Arial"/>
          </w:rPr>
          <w:t>send@russell-lower.co.uk</w:t>
        </w:r>
      </w:hyperlink>
    </w:p>
    <w:p w:rsidR="003273A8" w:rsidRDefault="00D64DDA" w:rsidP="003273A8">
      <w:pPr>
        <w:rPr>
          <w:rFonts w:ascii="Century Gothic" w:hAnsi="Century Gothic" w:cs="Arial"/>
        </w:rPr>
      </w:pPr>
      <w:hyperlink r:id="rId28" w:history="1">
        <w:r w:rsidR="003273A8" w:rsidRPr="005952B4">
          <w:rPr>
            <w:rStyle w:val="Hyperlink"/>
            <w:rFonts w:ascii="Century Gothic" w:hAnsi="Century Gothic" w:cs="Arial"/>
          </w:rPr>
          <w:t>pastoralsupport@russell-lower.co.uk</w:t>
        </w:r>
      </w:hyperlink>
      <w:r w:rsidR="003273A8">
        <w:rPr>
          <w:rFonts w:ascii="Century Gothic" w:hAnsi="Century Gothic" w:cs="Arial"/>
        </w:rPr>
        <w:t xml:space="preserve"> </w:t>
      </w:r>
    </w:p>
    <w:p w:rsidR="003273A8" w:rsidRDefault="003273A8" w:rsidP="003273A8">
      <w:pPr>
        <w:rPr>
          <w:rFonts w:ascii="Century Gothic" w:hAnsi="Century Gothic" w:cs="Arial"/>
        </w:rPr>
      </w:pPr>
      <w:r>
        <w:rPr>
          <w:rFonts w:ascii="Century Gothic" w:hAnsi="Century Gothic" w:cs="Arial"/>
        </w:rPr>
        <w:t>01525 755664</w:t>
      </w:r>
    </w:p>
    <w:p w:rsidR="003273A8" w:rsidRPr="003C6B7C" w:rsidRDefault="003273A8" w:rsidP="003273A8">
      <w:pPr>
        <w:rPr>
          <w:rFonts w:ascii="Century Gothic" w:hAnsi="Century Gothic" w:cs="Arial"/>
          <w:szCs w:val="20"/>
        </w:rPr>
      </w:pPr>
      <w:r w:rsidRPr="003C6B7C">
        <w:rPr>
          <w:rFonts w:ascii="Century Gothic" w:hAnsi="Century Gothic" w:cs="Arial"/>
          <w:szCs w:val="20"/>
        </w:rPr>
        <w:t xml:space="preserve">We miss the children very much, but </w:t>
      </w:r>
      <w:r>
        <w:rPr>
          <w:rFonts w:ascii="Century Gothic" w:hAnsi="Century Gothic" w:cs="Arial"/>
          <w:szCs w:val="20"/>
        </w:rPr>
        <w:t xml:space="preserve">know </w:t>
      </w:r>
      <w:r w:rsidRPr="003C6B7C">
        <w:rPr>
          <w:rFonts w:ascii="Century Gothic" w:hAnsi="Century Gothic" w:cs="Arial"/>
          <w:szCs w:val="20"/>
        </w:rPr>
        <w:t xml:space="preserve">we must follow the government’s guidance </w:t>
      </w:r>
      <w:r w:rsidRPr="003C6B7C">
        <w:rPr>
          <w:rFonts w:ascii="Century Gothic" w:hAnsi="Century Gothic"/>
        </w:rPr>
        <w:t xml:space="preserve">to keep everyone in our </w:t>
      </w:r>
      <w:r>
        <w:rPr>
          <w:rFonts w:ascii="Century Gothic" w:hAnsi="Century Gothic"/>
        </w:rPr>
        <w:t xml:space="preserve">extended </w:t>
      </w:r>
      <w:r w:rsidRPr="003C6B7C">
        <w:rPr>
          <w:rFonts w:ascii="Century Gothic" w:hAnsi="Century Gothic"/>
        </w:rPr>
        <w:t>community safe</w:t>
      </w:r>
      <w:r w:rsidRPr="003C6B7C">
        <w:rPr>
          <w:rFonts w:ascii="Century Gothic" w:hAnsi="Century Gothic" w:cs="Arial"/>
          <w:szCs w:val="20"/>
        </w:rPr>
        <w:t>.  J</w:t>
      </w:r>
      <w:r>
        <w:rPr>
          <w:rFonts w:ascii="Century Gothic" w:hAnsi="Century Gothic" w:cs="Arial"/>
          <w:szCs w:val="20"/>
        </w:rPr>
        <w:t>ust because we a</w:t>
      </w:r>
      <w:r w:rsidRPr="003C6B7C">
        <w:rPr>
          <w:rFonts w:ascii="Century Gothic" w:hAnsi="Century Gothic" w:cs="Arial"/>
          <w:szCs w:val="20"/>
        </w:rPr>
        <w:t>re not all in the same building,</w:t>
      </w:r>
      <w:r>
        <w:rPr>
          <w:rFonts w:ascii="Century Gothic" w:hAnsi="Century Gothic" w:cs="Arial"/>
          <w:szCs w:val="20"/>
        </w:rPr>
        <w:t xml:space="preserve"> doesn’t mean we canno</w:t>
      </w:r>
      <w:r w:rsidRPr="003C6B7C">
        <w:rPr>
          <w:rFonts w:ascii="Century Gothic" w:hAnsi="Century Gothic" w:cs="Arial"/>
          <w:szCs w:val="20"/>
        </w:rPr>
        <w:t xml:space="preserve">t have some fun together! Your children will have lots of activities they </w:t>
      </w:r>
      <w:r w:rsidRPr="003C6B7C">
        <w:rPr>
          <w:rFonts w:ascii="Century Gothic" w:hAnsi="Century Gothic" w:cs="Arial"/>
          <w:szCs w:val="20"/>
        </w:rPr>
        <w:lastRenderedPageBreak/>
        <w:t>can get stuck into over the</w:t>
      </w:r>
      <w:r>
        <w:rPr>
          <w:rFonts w:ascii="Century Gothic" w:hAnsi="Century Gothic" w:cs="Arial"/>
          <w:szCs w:val="20"/>
        </w:rPr>
        <w:t xml:space="preserve"> first three weeks of the</w:t>
      </w:r>
      <w:r w:rsidRPr="003C6B7C">
        <w:rPr>
          <w:rFonts w:ascii="Century Gothic" w:hAnsi="Century Gothic" w:cs="Arial"/>
          <w:szCs w:val="20"/>
        </w:rPr>
        <w:t xml:space="preserve"> summer term</w:t>
      </w:r>
      <w:r>
        <w:rPr>
          <w:rFonts w:ascii="Century Gothic" w:hAnsi="Century Gothic" w:cs="Arial"/>
          <w:szCs w:val="20"/>
        </w:rPr>
        <w:t xml:space="preserve">, </w:t>
      </w:r>
      <w:r w:rsidRPr="003C6B7C">
        <w:rPr>
          <w:rFonts w:ascii="Century Gothic" w:hAnsi="Century Gothic" w:cs="Arial"/>
          <w:szCs w:val="20"/>
        </w:rPr>
        <w:t>so keep a close eye on the Kids Area/Year group pages of the school website</w:t>
      </w:r>
      <w:r>
        <w:rPr>
          <w:rFonts w:ascii="Century Gothic" w:hAnsi="Century Gothic" w:cs="Arial"/>
          <w:szCs w:val="20"/>
        </w:rPr>
        <w:t xml:space="preserve"> and do use the National Academy</w:t>
      </w:r>
      <w:r w:rsidRPr="003C6B7C">
        <w:rPr>
          <w:rFonts w:ascii="Century Gothic" w:hAnsi="Century Gothic" w:cs="Arial"/>
          <w:szCs w:val="20"/>
        </w:rPr>
        <w:t>.</w:t>
      </w:r>
    </w:p>
    <w:p w:rsidR="003273A8" w:rsidRDefault="003273A8" w:rsidP="003273A8">
      <w:pPr>
        <w:rPr>
          <w:rFonts w:ascii="Century Gothic" w:hAnsi="Century Gothic" w:cs="Arial"/>
        </w:rPr>
      </w:pPr>
      <w:r>
        <w:rPr>
          <w:rFonts w:ascii="Century Gothic" w:hAnsi="Century Gothic" w:cs="Arial"/>
        </w:rPr>
        <w:t>Unfortunately, we cannot say yet when we wi</w:t>
      </w:r>
      <w:r w:rsidRPr="003C6B7C">
        <w:rPr>
          <w:rFonts w:ascii="Century Gothic" w:hAnsi="Century Gothic" w:cs="Arial"/>
        </w:rPr>
        <w:t>ll be able to open the school fully</w:t>
      </w:r>
      <w:r>
        <w:rPr>
          <w:rFonts w:ascii="Century Gothic" w:hAnsi="Century Gothic" w:cs="Arial"/>
        </w:rPr>
        <w:t xml:space="preserve"> again, but rest assured that we wi</w:t>
      </w:r>
      <w:r w:rsidRPr="003C6B7C">
        <w:rPr>
          <w:rFonts w:ascii="Century Gothic" w:hAnsi="Century Gothic" w:cs="Arial"/>
        </w:rPr>
        <w:t xml:space="preserve">ll continue </w:t>
      </w:r>
      <w:r>
        <w:rPr>
          <w:rFonts w:ascii="Century Gothic" w:hAnsi="Century Gothic" w:cs="Arial"/>
        </w:rPr>
        <w:t>to do</w:t>
      </w:r>
      <w:r w:rsidRPr="003C6B7C">
        <w:rPr>
          <w:rFonts w:ascii="Century Gothic" w:hAnsi="Century Gothic" w:cs="Arial"/>
        </w:rPr>
        <w:t xml:space="preserve"> our utmost to keep your child learning and our school community </w:t>
      </w:r>
      <w:r>
        <w:rPr>
          <w:rFonts w:ascii="Century Gothic" w:hAnsi="Century Gothic" w:cs="Arial"/>
        </w:rPr>
        <w:t>‘</w:t>
      </w:r>
      <w:r w:rsidRPr="003C6B7C">
        <w:rPr>
          <w:rFonts w:ascii="Century Gothic" w:hAnsi="Century Gothic" w:cs="Arial"/>
        </w:rPr>
        <w:t>connected</w:t>
      </w:r>
      <w:r>
        <w:rPr>
          <w:rFonts w:ascii="Century Gothic" w:hAnsi="Century Gothic" w:cs="Arial"/>
        </w:rPr>
        <w:t>’ in the meantime.</w:t>
      </w:r>
    </w:p>
    <w:p w:rsidR="003273A8" w:rsidRDefault="003273A8" w:rsidP="003273A8">
      <w:pPr>
        <w:rPr>
          <w:rFonts w:ascii="Century Gothic" w:hAnsi="Century Gothic" w:cs="Arial"/>
        </w:rPr>
      </w:pPr>
      <w:r>
        <w:rPr>
          <w:rFonts w:ascii="Century Gothic" w:hAnsi="Century Gothic" w:cs="Arial"/>
        </w:rPr>
        <w:t>Thank you so much for your on-going support at this extremely challenging time for us all.</w:t>
      </w:r>
    </w:p>
    <w:p w:rsidR="003273A8" w:rsidRDefault="003273A8" w:rsidP="003273A8">
      <w:pPr>
        <w:rPr>
          <w:rFonts w:ascii="Century Gothic" w:hAnsi="Century Gothic" w:cs="Arial"/>
        </w:rPr>
      </w:pPr>
      <w:r>
        <w:rPr>
          <w:rFonts w:ascii="Century Gothic" w:hAnsi="Century Gothic" w:cs="Arial"/>
        </w:rPr>
        <w:t>Take very good care of yourselves and stay safe.</w:t>
      </w:r>
    </w:p>
    <w:p w:rsidR="003273A8" w:rsidRDefault="003273A8" w:rsidP="003273A8">
      <w:pPr>
        <w:rPr>
          <w:rFonts w:ascii="Century Gothic" w:hAnsi="Century Gothic" w:cs="Arial"/>
        </w:rPr>
      </w:pPr>
      <w:r>
        <w:rPr>
          <w:rFonts w:ascii="Century Gothic" w:hAnsi="Century Gothic" w:cs="Arial"/>
        </w:rPr>
        <w:t>Kind regards,</w:t>
      </w:r>
    </w:p>
    <w:p w:rsidR="003273A8" w:rsidRDefault="003273A8" w:rsidP="003273A8">
      <w:pPr>
        <w:rPr>
          <w:rFonts w:ascii="Century Gothic" w:hAnsi="Century Gothic" w:cs="Arial"/>
        </w:rPr>
      </w:pPr>
      <w:r>
        <w:rPr>
          <w:rFonts w:ascii="Century Gothic" w:hAnsi="Century Gothic" w:cs="Arial"/>
        </w:rPr>
        <w:t>Nicki Walker</w:t>
      </w:r>
    </w:p>
    <w:p w:rsidR="003273A8" w:rsidRPr="003C6B7C" w:rsidRDefault="003273A8" w:rsidP="003273A8">
      <w:pPr>
        <w:rPr>
          <w:rFonts w:ascii="Century Gothic" w:hAnsi="Century Gothic"/>
        </w:rPr>
      </w:pPr>
      <w:r>
        <w:rPr>
          <w:rFonts w:ascii="Century Gothic" w:hAnsi="Century Gothic" w:cs="Arial"/>
        </w:rPr>
        <w:t>Headteacher</w:t>
      </w:r>
    </w:p>
    <w:p w:rsidR="00CD7D25" w:rsidRDefault="00CD7D25"/>
    <w:sectPr w:rsidR="00CD7D25" w:rsidSect="00054C06">
      <w:headerReference w:type="default" r:id="rId29"/>
      <w:footerReference w:type="default" r:id="rId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6CC" w:rsidRDefault="00BA16CC" w:rsidP="00054C06">
      <w:pPr>
        <w:spacing w:after="0" w:line="240" w:lineRule="auto"/>
      </w:pPr>
      <w:r>
        <w:separator/>
      </w:r>
    </w:p>
  </w:endnote>
  <w:endnote w:type="continuationSeparator" w:id="0">
    <w:p w:rsidR="00BA16CC" w:rsidRDefault="00BA16CC" w:rsidP="0005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C06" w:rsidRDefault="00661944">
    <w:pPr>
      <w:pStyle w:val="Footer"/>
    </w:pPr>
    <w:r>
      <w:rPr>
        <w:noProof/>
        <w:lang w:eastAsia="en-GB"/>
      </w:rPr>
      <w:drawing>
        <wp:anchor distT="0" distB="0" distL="114300" distR="114300" simplePos="0" relativeHeight="251661312" behindDoc="1" locked="0" layoutInCell="1" allowOverlap="1">
          <wp:simplePos x="0" y="0"/>
          <wp:positionH relativeFrom="column">
            <wp:posOffset>-384175</wp:posOffset>
          </wp:positionH>
          <wp:positionV relativeFrom="paragraph">
            <wp:posOffset>-177165</wp:posOffset>
          </wp:positionV>
          <wp:extent cx="7391400" cy="805180"/>
          <wp:effectExtent l="19050" t="0" r="0" b="0"/>
          <wp:wrapTight wrapText="bothSides">
            <wp:wrapPolygon edited="0">
              <wp:start x="-56" y="0"/>
              <wp:lineTo x="-56" y="20953"/>
              <wp:lineTo x="21600" y="20953"/>
              <wp:lineTo x="21600" y="0"/>
              <wp:lineTo x="-56" y="0"/>
            </wp:wrapPolygon>
          </wp:wrapTight>
          <wp:docPr id="4" name="Picture 3"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391400" cy="80518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6CC" w:rsidRDefault="00BA16CC" w:rsidP="00054C06">
      <w:pPr>
        <w:spacing w:after="0" w:line="240" w:lineRule="auto"/>
      </w:pPr>
      <w:r>
        <w:separator/>
      </w:r>
    </w:p>
  </w:footnote>
  <w:footnote w:type="continuationSeparator" w:id="0">
    <w:p w:rsidR="00BA16CC" w:rsidRDefault="00BA16CC" w:rsidP="00054C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C06" w:rsidRDefault="00661944">
    <w:pPr>
      <w:pStyle w:val="Header"/>
    </w:pPr>
    <w:r>
      <w:rPr>
        <w:noProof/>
        <w:lang w:eastAsia="en-GB"/>
      </w:rPr>
      <w:drawing>
        <wp:anchor distT="0" distB="0" distL="114300" distR="114300" simplePos="0" relativeHeight="251660288" behindDoc="1" locked="0" layoutInCell="1" allowOverlap="1">
          <wp:simplePos x="0" y="0"/>
          <wp:positionH relativeFrom="column">
            <wp:posOffset>-329565</wp:posOffset>
          </wp:positionH>
          <wp:positionV relativeFrom="paragraph">
            <wp:posOffset>-327025</wp:posOffset>
          </wp:positionV>
          <wp:extent cx="7303770" cy="1432560"/>
          <wp:effectExtent l="19050" t="0" r="0" b="0"/>
          <wp:wrapTight wrapText="bothSides">
            <wp:wrapPolygon edited="0">
              <wp:start x="-56" y="0"/>
              <wp:lineTo x="-56" y="21255"/>
              <wp:lineTo x="21577" y="21255"/>
              <wp:lineTo x="21577" y="0"/>
              <wp:lineTo x="-56" y="0"/>
            </wp:wrapPolygon>
          </wp:wrapTight>
          <wp:docPr id="3"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303770" cy="14325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F5682C"/>
    <w:multiLevelType w:val="multilevel"/>
    <w:tmpl w:val="68C0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0135C0"/>
    <w:multiLevelType w:val="hybridMultilevel"/>
    <w:tmpl w:val="AFD283AA"/>
    <w:lvl w:ilvl="0" w:tplc="8A1012E6">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06"/>
    <w:rsid w:val="00054C06"/>
    <w:rsid w:val="00083553"/>
    <w:rsid w:val="000C362F"/>
    <w:rsid w:val="0028768B"/>
    <w:rsid w:val="002B0C78"/>
    <w:rsid w:val="003273A8"/>
    <w:rsid w:val="00535184"/>
    <w:rsid w:val="005D234C"/>
    <w:rsid w:val="00611FC0"/>
    <w:rsid w:val="00612897"/>
    <w:rsid w:val="00661944"/>
    <w:rsid w:val="008E001C"/>
    <w:rsid w:val="00931352"/>
    <w:rsid w:val="009D6479"/>
    <w:rsid w:val="00A0781F"/>
    <w:rsid w:val="00A32807"/>
    <w:rsid w:val="00A85119"/>
    <w:rsid w:val="00AF3C14"/>
    <w:rsid w:val="00BA16CC"/>
    <w:rsid w:val="00BA3238"/>
    <w:rsid w:val="00CD7D25"/>
    <w:rsid w:val="00D509CE"/>
    <w:rsid w:val="00D64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AF906A8-A7DF-40DF-A332-14536826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4C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4C06"/>
  </w:style>
  <w:style w:type="paragraph" w:styleId="Footer">
    <w:name w:val="footer"/>
    <w:basedOn w:val="Normal"/>
    <w:link w:val="FooterChar"/>
    <w:uiPriority w:val="99"/>
    <w:semiHidden/>
    <w:unhideWhenUsed/>
    <w:rsid w:val="00054C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4C06"/>
  </w:style>
  <w:style w:type="paragraph" w:styleId="BalloonText">
    <w:name w:val="Balloon Text"/>
    <w:basedOn w:val="Normal"/>
    <w:link w:val="BalloonTextChar"/>
    <w:uiPriority w:val="99"/>
    <w:semiHidden/>
    <w:unhideWhenUsed/>
    <w:rsid w:val="00054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C06"/>
    <w:rPr>
      <w:rFonts w:ascii="Tahoma" w:hAnsi="Tahoma" w:cs="Tahoma"/>
      <w:sz w:val="16"/>
      <w:szCs w:val="16"/>
    </w:rPr>
  </w:style>
  <w:style w:type="character" w:styleId="Hyperlink">
    <w:name w:val="Hyperlink"/>
    <w:basedOn w:val="DefaultParagraphFont"/>
    <w:uiPriority w:val="99"/>
    <w:unhideWhenUsed/>
    <w:rsid w:val="003273A8"/>
    <w:rPr>
      <w:color w:val="0000FF"/>
      <w:u w:val="single"/>
    </w:rPr>
  </w:style>
  <w:style w:type="paragraph" w:styleId="ListParagraph">
    <w:name w:val="List Paragraph"/>
    <w:basedOn w:val="Normal"/>
    <w:uiPriority w:val="34"/>
    <w:qFormat/>
    <w:rsid w:val="003273A8"/>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national.academy/online-classroom" TargetMode="External"/><Relationship Id="rId13" Type="http://schemas.openxmlformats.org/officeDocument/2006/relationships/hyperlink" Target="https://www.topmarks.co.uk/maths-games/hit-the-button" TargetMode="External"/><Relationship Id="rId18" Type="http://schemas.openxmlformats.org/officeDocument/2006/relationships/hyperlink" Target="https://lnks.gd/l/eyJhbGciOiJIUzI1NiJ9.eyJidWxsZXRpbl9saW5rX2lkIjoxMDksInVyaSI6ImJwMjpjbGljayIsImJ1bGxldGluX2lkIjoiMjAyMDA0MTcuMjAzMDE4MTEiLCJ1cmwiOiJodHRwczovL3d3dy5uc3BjYy5vcmcudWsva2VlcGluZy1jaGlsZHJlbi1zYWZlL29ubGluZS1zYWZldHkvIn0.KtOL4YCvRMdhf4SQGUdaMgcGN5Z-KWLJKk-2mjZlLdc/br/77548013046-l" TargetMode="External"/><Relationship Id="rId26" Type="http://schemas.openxmlformats.org/officeDocument/2006/relationships/hyperlink" Target="mailto:office@russell-lower.co.uk" TargetMode="External"/><Relationship Id="rId3" Type="http://schemas.openxmlformats.org/officeDocument/2006/relationships/settings" Target="settings.xml"/><Relationship Id="rId21" Type="http://schemas.openxmlformats.org/officeDocument/2006/relationships/hyperlink" Target="https://parentinfo.org/" TargetMode="External"/><Relationship Id="rId7" Type="http://schemas.openxmlformats.org/officeDocument/2006/relationships/hyperlink" Target="https://www.thenational.academy/" TargetMode="External"/><Relationship Id="rId12" Type="http://schemas.openxmlformats.org/officeDocument/2006/relationships/hyperlink" Target="http://www.nhscharitiestogether.co.uk/" TargetMode="External"/><Relationship Id="rId17" Type="http://schemas.openxmlformats.org/officeDocument/2006/relationships/hyperlink" Target="https://www.youthsporttrust.org/free-home-learning-resources-0" TargetMode="External"/><Relationship Id="rId25" Type="http://schemas.openxmlformats.org/officeDocument/2006/relationships/hyperlink" Target="https://lnks.gd/l/eyJhbGciOiJIUzI1NiJ9.eyJidWxsZXRpbl9saW5rX2lkIjoxMTEsInVyaSI6ImJwMjpjbGljayIsImJ1bGxldGluX2lkIjoiMjAyMDA0MTcuMjAzMDE4MTEiLCJ1cmwiOiJodHRwczovL3d3dy5icHMub3JnLnVrL3NpdGVzL3d3dy5icHMub3JnLnVrL2ZpbGVzL1BvbGljeS9Qb2xpY3klMjAtJTIwRmlsZXMvVGFsa2luZyUyMHRvJTIwY2hpbGRyZW4lMjBhYm91dCUyMGNvcm9uYXZpcnVzLnBkZiJ9.1a-zV1Gokrg4RIonMGAMYfBKCLYsxZPy2_OrPxQmxp8/br/77548013046-l" TargetMode="External"/><Relationship Id="rId2" Type="http://schemas.openxmlformats.org/officeDocument/2006/relationships/styles" Target="styles.xml"/><Relationship Id="rId16" Type="http://schemas.openxmlformats.org/officeDocument/2006/relationships/hyperlink" Target="https://www.imoves.com/cv19" TargetMode="External"/><Relationship Id="rId20" Type="http://schemas.openxmlformats.org/officeDocument/2006/relationships/hyperlink" Target="https://www.internetmatters.org/?gclid=EAIaIQobChMIktuA5LWK2wIVRYXVCh2afg2aEAAYASAAEgIJ5vD_BwE"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sycrowcoronavirus.s3-eu-west-1.amazonaws.com/Coronavirus-ABookForChildren.pdf" TargetMode="External"/><Relationship Id="rId24" Type="http://schemas.openxmlformats.org/officeDocument/2006/relationships/hyperlink" Target="https://lnks.gd/l/eyJhbGciOiJIUzI1NiJ9.eyJidWxsZXRpbl9saW5rX2lkIjoxMTAsInVyaSI6ImJwMjpjbGljayIsImJ1bGxldGluX2lkIjoiMjAyMDA0MTcuMjAzMDE4MTEiLCJ1cmwiOiJodHRwczovL3d3dy53aG8uaW50L2RvY3MvZGVmYXVsdC1zb3VyY2UvY29yb25hdmlydXNlL2hlbHBpbmctY2hpbGRyZW4tY29wZS13aXRoLXN0cmVzcy1wcmludC5wZGY_c2Z2cnNuPWYzYTA2M2ZmXzIifQ.CiOkmwZrKiHEk4_rt848yhgRrrp3nUPQZOS6aXmw9gE/br/77548013046-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portshall.org/homepentathlon" TargetMode="External"/><Relationship Id="rId23" Type="http://schemas.openxmlformats.org/officeDocument/2006/relationships/hyperlink" Target="https://www.net-aware.org.uk/" TargetMode="External"/><Relationship Id="rId28" Type="http://schemas.openxmlformats.org/officeDocument/2006/relationships/hyperlink" Target="mailto:pastoralsupport@russell-lower.co.uk" TargetMode="External"/><Relationship Id="rId10" Type="http://schemas.openxmlformats.org/officeDocument/2006/relationships/hyperlink" Target="https://www.oxfordowl.co.uk/for-home/find-a-book/library-page/" TargetMode="External"/><Relationship Id="rId19" Type="http://schemas.openxmlformats.org/officeDocument/2006/relationships/hyperlink" Target="https://www.thinkuknow.co.u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bc.co.uk/bitesize/dailylessons" TargetMode="External"/><Relationship Id="rId14" Type="http://schemas.openxmlformats.org/officeDocument/2006/relationships/hyperlink" Target="https://www.yourschoolgames.com/coronavirus-support/school-games-active-championships/" TargetMode="External"/><Relationship Id="rId22" Type="http://schemas.openxmlformats.org/officeDocument/2006/relationships/hyperlink" Target="https://www.lgfl.net/online-safety/default.aspx" TargetMode="External"/><Relationship Id="rId27" Type="http://schemas.openxmlformats.org/officeDocument/2006/relationships/hyperlink" Target="mailto:send@russell-lower.co.uk"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dc:creator>
  <cp:lastModifiedBy>Louise</cp:lastModifiedBy>
  <cp:revision>2</cp:revision>
  <cp:lastPrinted>2020-04-21T12:07:00Z</cp:lastPrinted>
  <dcterms:created xsi:type="dcterms:W3CDTF">2020-04-24T11:01:00Z</dcterms:created>
  <dcterms:modified xsi:type="dcterms:W3CDTF">2020-04-24T11:01:00Z</dcterms:modified>
</cp:coreProperties>
</file>