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B9F6" w14:textId="77777777" w:rsidR="003F26AC" w:rsidRDefault="00C07462" w:rsidP="00E52A9A">
      <w:pPr>
        <w:jc w:val="center"/>
        <w:rPr>
          <w:noProof/>
          <w:lang w:eastAsia="en-GB"/>
        </w:rPr>
      </w:pPr>
      <w:bookmarkStart w:id="0" w:name="_GoBack"/>
      <w:bookmarkEnd w:id="0"/>
      <w:r w:rsidRPr="00542F7B">
        <w:rPr>
          <w:noProof/>
          <w:lang w:eastAsia="en-GB"/>
        </w:rPr>
        <w:drawing>
          <wp:inline distT="0" distB="0" distL="0" distR="0" wp14:anchorId="22ABCDB2" wp14:editId="33FEF52A">
            <wp:extent cx="1133475" cy="1133475"/>
            <wp:effectExtent l="0" t="0" r="9525" b="9525"/>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42FEF20" w14:textId="77777777" w:rsidR="004C1AD9" w:rsidRDefault="004C1AD9">
      <w:pPr>
        <w:rPr>
          <w:rFonts w:ascii="Century Gothic" w:hAnsi="Century Gothic"/>
          <w:b/>
          <w:sz w:val="24"/>
          <w:szCs w:val="24"/>
        </w:rPr>
      </w:pPr>
    </w:p>
    <w:p w14:paraId="6DF599E1" w14:textId="77777777" w:rsidR="004C1AD9" w:rsidRDefault="004C1AD9">
      <w:pPr>
        <w:rPr>
          <w:rFonts w:ascii="Century Gothic" w:hAnsi="Century Gothic"/>
          <w:b/>
          <w:sz w:val="24"/>
          <w:szCs w:val="24"/>
        </w:rPr>
      </w:pPr>
    </w:p>
    <w:p w14:paraId="021D454D" w14:textId="77777777" w:rsidR="004C0F9C" w:rsidRDefault="004C0F9C">
      <w:pPr>
        <w:rPr>
          <w:rFonts w:ascii="Century Gothic" w:hAnsi="Century Gothic"/>
          <w:b/>
          <w:sz w:val="24"/>
          <w:szCs w:val="24"/>
        </w:rPr>
      </w:pPr>
      <w:r w:rsidRPr="00272930">
        <w:rPr>
          <w:rFonts w:ascii="Century Gothic" w:hAnsi="Century Gothic"/>
          <w:b/>
          <w:sz w:val="24"/>
          <w:szCs w:val="24"/>
        </w:rPr>
        <w:t>RUSSELL LOWER SCHOOL</w:t>
      </w:r>
    </w:p>
    <w:p w14:paraId="37F8587D" w14:textId="77777777" w:rsidR="00FA2D28" w:rsidRDefault="00BB5A7A">
      <w:pPr>
        <w:rPr>
          <w:rFonts w:ascii="Century Gothic" w:hAnsi="Century Gothic"/>
          <w:b/>
          <w:sz w:val="24"/>
          <w:szCs w:val="24"/>
        </w:rPr>
      </w:pPr>
      <w:r w:rsidRPr="00272930">
        <w:rPr>
          <w:rFonts w:ascii="Century Gothic" w:hAnsi="Century Gothic"/>
          <w:b/>
          <w:sz w:val="24"/>
          <w:szCs w:val="24"/>
        </w:rPr>
        <w:t xml:space="preserve">PTA </w:t>
      </w:r>
      <w:r w:rsidR="002F4E25" w:rsidRPr="00272930">
        <w:rPr>
          <w:rFonts w:ascii="Century Gothic" w:hAnsi="Century Gothic"/>
          <w:b/>
          <w:sz w:val="24"/>
          <w:szCs w:val="24"/>
        </w:rPr>
        <w:t>Head teacher’s</w:t>
      </w:r>
      <w:r w:rsidR="00835C1C" w:rsidRPr="00272930">
        <w:rPr>
          <w:rFonts w:ascii="Century Gothic" w:hAnsi="Century Gothic"/>
          <w:b/>
          <w:sz w:val="24"/>
          <w:szCs w:val="24"/>
        </w:rPr>
        <w:t xml:space="preserve"> Report – </w:t>
      </w:r>
      <w:r w:rsidR="008D387F">
        <w:rPr>
          <w:rFonts w:ascii="Century Gothic" w:hAnsi="Century Gothic"/>
          <w:b/>
          <w:sz w:val="24"/>
          <w:szCs w:val="24"/>
        </w:rPr>
        <w:t>September</w:t>
      </w:r>
      <w:r w:rsidR="00272930">
        <w:rPr>
          <w:rFonts w:ascii="Century Gothic" w:hAnsi="Century Gothic"/>
          <w:b/>
          <w:sz w:val="24"/>
          <w:szCs w:val="24"/>
        </w:rPr>
        <w:t xml:space="preserve"> </w:t>
      </w:r>
      <w:r w:rsidR="00FA6D01" w:rsidRPr="00272930">
        <w:rPr>
          <w:rFonts w:ascii="Century Gothic" w:hAnsi="Century Gothic"/>
          <w:b/>
          <w:sz w:val="24"/>
          <w:szCs w:val="24"/>
        </w:rPr>
        <w:t>201</w:t>
      </w:r>
      <w:r w:rsidR="006C2246">
        <w:rPr>
          <w:rFonts w:ascii="Century Gothic" w:hAnsi="Century Gothic"/>
          <w:b/>
          <w:sz w:val="24"/>
          <w:szCs w:val="24"/>
        </w:rPr>
        <w:t>9</w:t>
      </w:r>
    </w:p>
    <w:p w14:paraId="4D67921F" w14:textId="77777777" w:rsidR="008D387F" w:rsidRDefault="008D387F" w:rsidP="008D387F">
      <w:pPr>
        <w:rPr>
          <w:rFonts w:ascii="Century Gothic" w:hAnsi="Century Gothic"/>
          <w:sz w:val="24"/>
          <w:szCs w:val="24"/>
        </w:rPr>
      </w:pPr>
      <w:r>
        <w:rPr>
          <w:rFonts w:ascii="Century Gothic" w:hAnsi="Century Gothic"/>
          <w:sz w:val="24"/>
          <w:szCs w:val="24"/>
        </w:rPr>
        <w:t>The end of last academic year/term was extremely busy, as always, and we are hugely grateful to the PTA</w:t>
      </w:r>
      <w:r w:rsidR="008C63AF">
        <w:rPr>
          <w:rFonts w:ascii="Century Gothic" w:hAnsi="Century Gothic"/>
          <w:sz w:val="24"/>
          <w:szCs w:val="24"/>
        </w:rPr>
        <w:t>’</w:t>
      </w:r>
      <w:r>
        <w:rPr>
          <w:rFonts w:ascii="Century Gothic" w:hAnsi="Century Gothic"/>
          <w:sz w:val="24"/>
          <w:szCs w:val="24"/>
        </w:rPr>
        <w:t xml:space="preserve">s amazing continued support.  </w:t>
      </w:r>
    </w:p>
    <w:p w14:paraId="195D9085" w14:textId="77777777" w:rsidR="008D387F" w:rsidRDefault="008D387F" w:rsidP="008D387F">
      <w:pPr>
        <w:rPr>
          <w:rFonts w:ascii="Century Gothic" w:hAnsi="Century Gothic"/>
          <w:sz w:val="24"/>
          <w:szCs w:val="24"/>
        </w:rPr>
      </w:pPr>
      <w:r>
        <w:rPr>
          <w:rFonts w:ascii="Century Gothic" w:hAnsi="Century Gothic"/>
          <w:sz w:val="24"/>
          <w:szCs w:val="24"/>
        </w:rPr>
        <w:t>Our</w:t>
      </w:r>
      <w:r w:rsidRPr="008D387F">
        <w:rPr>
          <w:rFonts w:ascii="Century Gothic" w:hAnsi="Century Gothic"/>
          <w:sz w:val="24"/>
          <w:szCs w:val="24"/>
        </w:rPr>
        <w:t xml:space="preserve"> sports day was again very popular and the refreshments available throughout the morning were a huge part of this</w:t>
      </w:r>
      <w:r>
        <w:rPr>
          <w:rFonts w:ascii="Century Gothic" w:hAnsi="Century Gothic"/>
          <w:sz w:val="24"/>
          <w:szCs w:val="24"/>
        </w:rPr>
        <w:t>!  Thank you so much for your support.</w:t>
      </w:r>
    </w:p>
    <w:p w14:paraId="357E0F51" w14:textId="77777777" w:rsidR="008D387F" w:rsidRDefault="008D387F" w:rsidP="008D387F">
      <w:pPr>
        <w:rPr>
          <w:rFonts w:ascii="Century Gothic" w:hAnsi="Century Gothic"/>
          <w:sz w:val="24"/>
          <w:szCs w:val="24"/>
        </w:rPr>
      </w:pPr>
      <w:r>
        <w:rPr>
          <w:rFonts w:ascii="Century Gothic" w:hAnsi="Century Gothic"/>
          <w:sz w:val="24"/>
          <w:szCs w:val="24"/>
        </w:rPr>
        <w:t>Also, a huge thank</w:t>
      </w:r>
      <w:r w:rsidRPr="008D387F">
        <w:rPr>
          <w:rFonts w:ascii="Century Gothic" w:hAnsi="Century Gothic"/>
          <w:sz w:val="24"/>
          <w:szCs w:val="24"/>
        </w:rPr>
        <w:t xml:space="preserve"> you again for funding the </w:t>
      </w:r>
      <w:r>
        <w:rPr>
          <w:rFonts w:ascii="Century Gothic" w:hAnsi="Century Gothic"/>
          <w:sz w:val="24"/>
          <w:szCs w:val="24"/>
        </w:rPr>
        <w:t xml:space="preserve">Year 4 </w:t>
      </w:r>
      <w:r w:rsidRPr="008D387F">
        <w:rPr>
          <w:rFonts w:ascii="Century Gothic" w:hAnsi="Century Gothic"/>
          <w:sz w:val="24"/>
          <w:szCs w:val="24"/>
        </w:rPr>
        <w:t>Leavers’ T-shirts and party – once again</w:t>
      </w:r>
      <w:r>
        <w:rPr>
          <w:rFonts w:ascii="Century Gothic" w:hAnsi="Century Gothic"/>
          <w:sz w:val="24"/>
          <w:szCs w:val="24"/>
        </w:rPr>
        <w:t xml:space="preserve">, every single </w:t>
      </w:r>
      <w:r w:rsidRPr="008D387F">
        <w:rPr>
          <w:rFonts w:ascii="Century Gothic" w:hAnsi="Century Gothic"/>
          <w:sz w:val="24"/>
          <w:szCs w:val="24"/>
        </w:rPr>
        <w:t>Year 4</w:t>
      </w:r>
      <w:r>
        <w:rPr>
          <w:rFonts w:ascii="Century Gothic" w:hAnsi="Century Gothic"/>
          <w:sz w:val="24"/>
          <w:szCs w:val="24"/>
        </w:rPr>
        <w:t xml:space="preserve"> child</w:t>
      </w:r>
      <w:r w:rsidRPr="008D387F">
        <w:rPr>
          <w:rFonts w:ascii="Century Gothic" w:hAnsi="Century Gothic"/>
          <w:sz w:val="24"/>
          <w:szCs w:val="24"/>
        </w:rPr>
        <w:t xml:space="preserve"> had a wonderful time as a result of the PTA’s generosity</w:t>
      </w:r>
      <w:r>
        <w:rPr>
          <w:rFonts w:ascii="Century Gothic" w:hAnsi="Century Gothic"/>
          <w:sz w:val="24"/>
          <w:szCs w:val="24"/>
        </w:rPr>
        <w:t>.</w:t>
      </w:r>
    </w:p>
    <w:p w14:paraId="401E5777" w14:textId="77777777" w:rsidR="004C1AD9" w:rsidRPr="008D387F" w:rsidRDefault="008C63AF" w:rsidP="008D387F">
      <w:pPr>
        <w:rPr>
          <w:rFonts w:ascii="Century Gothic" w:hAnsi="Century Gothic"/>
          <w:sz w:val="24"/>
          <w:szCs w:val="24"/>
        </w:rPr>
      </w:pPr>
      <w:r>
        <w:rPr>
          <w:rFonts w:ascii="Century Gothic" w:hAnsi="Century Gothic"/>
          <w:sz w:val="24"/>
          <w:szCs w:val="24"/>
        </w:rPr>
        <w:t>Moving to this new term and school year, t</w:t>
      </w:r>
      <w:r w:rsidR="004C1AD9">
        <w:rPr>
          <w:rFonts w:ascii="Century Gothic" w:hAnsi="Century Gothic"/>
          <w:sz w:val="24"/>
          <w:szCs w:val="24"/>
        </w:rPr>
        <w:t>hank you also for organising your special edition Newsletter</w:t>
      </w:r>
      <w:r>
        <w:rPr>
          <w:rFonts w:ascii="Century Gothic" w:hAnsi="Century Gothic"/>
          <w:sz w:val="24"/>
          <w:szCs w:val="24"/>
        </w:rPr>
        <w:t xml:space="preserve"> which went out on Tuesday</w:t>
      </w:r>
      <w:r w:rsidR="004C1AD9">
        <w:rPr>
          <w:rFonts w:ascii="Century Gothic" w:hAnsi="Century Gothic"/>
          <w:sz w:val="24"/>
          <w:szCs w:val="24"/>
        </w:rPr>
        <w:t>.  It is packed with information that will help everything run smoothly.</w:t>
      </w:r>
    </w:p>
    <w:p w14:paraId="670E3D2E" w14:textId="77777777" w:rsidR="004C1AD9" w:rsidRDefault="00485309" w:rsidP="00835C1C">
      <w:pPr>
        <w:rPr>
          <w:rFonts w:ascii="Century Gothic" w:hAnsi="Century Gothic"/>
          <w:sz w:val="24"/>
          <w:szCs w:val="24"/>
        </w:rPr>
      </w:pPr>
      <w:r w:rsidRPr="00272930">
        <w:rPr>
          <w:rFonts w:ascii="Century Gothic" w:hAnsi="Century Gothic"/>
          <w:sz w:val="24"/>
          <w:szCs w:val="24"/>
        </w:rPr>
        <w:t>We</w:t>
      </w:r>
      <w:r w:rsidR="00835C1C" w:rsidRPr="00272930">
        <w:rPr>
          <w:rFonts w:ascii="Century Gothic" w:hAnsi="Century Gothic"/>
          <w:sz w:val="24"/>
          <w:szCs w:val="24"/>
        </w:rPr>
        <w:t xml:space="preserve"> are now looking fo</w:t>
      </w:r>
      <w:r w:rsidR="006C2246">
        <w:rPr>
          <w:rFonts w:ascii="Century Gothic" w:hAnsi="Century Gothic"/>
          <w:sz w:val="24"/>
          <w:szCs w:val="24"/>
        </w:rPr>
        <w:t>rward to</w:t>
      </w:r>
      <w:r w:rsidR="008D387F">
        <w:rPr>
          <w:rFonts w:ascii="Century Gothic" w:hAnsi="Century Gothic"/>
          <w:sz w:val="24"/>
          <w:szCs w:val="24"/>
        </w:rPr>
        <w:t xml:space="preserve"> the </w:t>
      </w:r>
      <w:r w:rsidR="004C1AD9">
        <w:rPr>
          <w:rFonts w:ascii="Century Gothic" w:hAnsi="Century Gothic"/>
          <w:sz w:val="24"/>
          <w:szCs w:val="24"/>
        </w:rPr>
        <w:t xml:space="preserve">Halloween Disco which will be upon us before we know it, and of course, the </w:t>
      </w:r>
      <w:r w:rsidR="008D387F">
        <w:rPr>
          <w:rFonts w:ascii="Century Gothic" w:hAnsi="Century Gothic"/>
          <w:sz w:val="24"/>
          <w:szCs w:val="24"/>
        </w:rPr>
        <w:t>‘main event’ the Once Upon A Time Ball</w:t>
      </w:r>
      <w:r w:rsidR="004C1AD9">
        <w:rPr>
          <w:rFonts w:ascii="Century Gothic" w:hAnsi="Century Gothic"/>
          <w:sz w:val="24"/>
          <w:szCs w:val="24"/>
        </w:rPr>
        <w:t xml:space="preserve"> on 5</w:t>
      </w:r>
      <w:r w:rsidR="004C1AD9" w:rsidRPr="004C1AD9">
        <w:rPr>
          <w:rFonts w:ascii="Century Gothic" w:hAnsi="Century Gothic"/>
          <w:sz w:val="24"/>
          <w:szCs w:val="24"/>
          <w:vertAlign w:val="superscript"/>
        </w:rPr>
        <w:t>th</w:t>
      </w:r>
      <w:r w:rsidR="004C1AD9">
        <w:rPr>
          <w:rFonts w:ascii="Century Gothic" w:hAnsi="Century Gothic"/>
          <w:sz w:val="24"/>
          <w:szCs w:val="24"/>
        </w:rPr>
        <w:t xml:space="preserve"> October!</w:t>
      </w:r>
      <w:r w:rsidR="008D387F">
        <w:rPr>
          <w:rFonts w:ascii="Century Gothic" w:hAnsi="Century Gothic"/>
          <w:sz w:val="24"/>
          <w:szCs w:val="24"/>
        </w:rPr>
        <w:t xml:space="preserve">  It is fantastic that the ball has been so well supported by everyone and we are very much looking forward to this wider community event.</w:t>
      </w:r>
      <w:r w:rsidR="008C63AF">
        <w:rPr>
          <w:rFonts w:ascii="Century Gothic" w:hAnsi="Century Gothic"/>
          <w:sz w:val="24"/>
          <w:szCs w:val="24"/>
        </w:rPr>
        <w:t xml:space="preserve">  Thank you to everyone who has worked so hard to make this happen, and especially to the ball committee.  Please let us know what we can do to help you on the evening.</w:t>
      </w:r>
    </w:p>
    <w:p w14:paraId="284DFC75" w14:textId="77777777" w:rsidR="008D387F" w:rsidRDefault="004C1AD9" w:rsidP="00835C1C">
      <w:pPr>
        <w:rPr>
          <w:rFonts w:ascii="Century Gothic" w:hAnsi="Century Gothic"/>
          <w:sz w:val="24"/>
          <w:szCs w:val="24"/>
        </w:rPr>
      </w:pPr>
      <w:r>
        <w:rPr>
          <w:rFonts w:ascii="Century Gothic" w:hAnsi="Century Gothic"/>
          <w:sz w:val="24"/>
          <w:szCs w:val="24"/>
        </w:rPr>
        <w:t>I know you are always keen to know our latest</w:t>
      </w:r>
      <w:r w:rsidR="008D387F">
        <w:rPr>
          <w:rFonts w:ascii="Century Gothic" w:hAnsi="Century Gothic"/>
          <w:sz w:val="24"/>
          <w:szCs w:val="24"/>
        </w:rPr>
        <w:t xml:space="preserve"> </w:t>
      </w:r>
      <w:r>
        <w:rPr>
          <w:rFonts w:ascii="Century Gothic" w:hAnsi="Century Gothic"/>
          <w:sz w:val="24"/>
          <w:szCs w:val="24"/>
        </w:rPr>
        <w:t>‘</w:t>
      </w:r>
      <w:r w:rsidR="008D387F">
        <w:rPr>
          <w:rFonts w:ascii="Century Gothic" w:hAnsi="Century Gothic"/>
          <w:sz w:val="24"/>
          <w:szCs w:val="24"/>
        </w:rPr>
        <w:t>wish list</w:t>
      </w:r>
      <w:r>
        <w:rPr>
          <w:rFonts w:ascii="Century Gothic" w:hAnsi="Century Gothic"/>
          <w:sz w:val="24"/>
          <w:szCs w:val="24"/>
        </w:rPr>
        <w:t xml:space="preserve">’.  The current </w:t>
      </w:r>
      <w:r w:rsidR="001A1B88">
        <w:rPr>
          <w:rFonts w:ascii="Century Gothic" w:hAnsi="Century Gothic"/>
          <w:sz w:val="24"/>
          <w:szCs w:val="24"/>
        </w:rPr>
        <w:t>thoughts</w:t>
      </w:r>
      <w:r>
        <w:rPr>
          <w:rFonts w:ascii="Century Gothic" w:hAnsi="Century Gothic"/>
          <w:sz w:val="24"/>
          <w:szCs w:val="24"/>
        </w:rPr>
        <w:t xml:space="preserve"> are</w:t>
      </w:r>
      <w:r w:rsidR="00272930">
        <w:rPr>
          <w:rFonts w:ascii="Century Gothic" w:hAnsi="Century Gothic"/>
          <w:sz w:val="24"/>
          <w:szCs w:val="24"/>
        </w:rPr>
        <w:t xml:space="preserve">: </w:t>
      </w:r>
    </w:p>
    <w:p w14:paraId="52DAD9D0" w14:textId="77777777" w:rsidR="008D387F" w:rsidRDefault="00272930" w:rsidP="008D387F">
      <w:pPr>
        <w:pStyle w:val="ListParagraph"/>
        <w:numPr>
          <w:ilvl w:val="0"/>
          <w:numId w:val="8"/>
        </w:numPr>
        <w:rPr>
          <w:rFonts w:ascii="Century Gothic" w:hAnsi="Century Gothic"/>
          <w:sz w:val="24"/>
          <w:szCs w:val="24"/>
        </w:rPr>
      </w:pPr>
      <w:r w:rsidRPr="008D387F">
        <w:rPr>
          <w:rFonts w:ascii="Century Gothic" w:hAnsi="Century Gothic"/>
          <w:sz w:val="24"/>
          <w:szCs w:val="24"/>
        </w:rPr>
        <w:t>more practical Maths equipment for the cl</w:t>
      </w:r>
      <w:r w:rsidR="008D387F" w:rsidRPr="008D387F">
        <w:rPr>
          <w:rFonts w:ascii="Century Gothic" w:hAnsi="Century Gothic"/>
          <w:sz w:val="24"/>
          <w:szCs w:val="24"/>
        </w:rPr>
        <w:t>assrooms (Numicon/diennes etc.)</w:t>
      </w:r>
      <w:r w:rsidRPr="008D387F">
        <w:rPr>
          <w:rFonts w:ascii="Century Gothic" w:hAnsi="Century Gothic"/>
          <w:sz w:val="24"/>
          <w:szCs w:val="24"/>
        </w:rPr>
        <w:t xml:space="preserve"> </w:t>
      </w:r>
    </w:p>
    <w:p w14:paraId="30E2DB14" w14:textId="77777777" w:rsidR="008D387F" w:rsidRDefault="006C2246" w:rsidP="008D387F">
      <w:pPr>
        <w:pStyle w:val="ListParagraph"/>
        <w:numPr>
          <w:ilvl w:val="0"/>
          <w:numId w:val="8"/>
        </w:numPr>
        <w:rPr>
          <w:rFonts w:ascii="Century Gothic" w:hAnsi="Century Gothic"/>
          <w:sz w:val="24"/>
          <w:szCs w:val="24"/>
        </w:rPr>
      </w:pPr>
      <w:r w:rsidRPr="008D387F">
        <w:rPr>
          <w:rFonts w:ascii="Century Gothic" w:hAnsi="Century Gothic"/>
          <w:sz w:val="24"/>
          <w:szCs w:val="24"/>
        </w:rPr>
        <w:t>a contribution of £1000 for t</w:t>
      </w:r>
      <w:r w:rsidR="001E5907" w:rsidRPr="008D387F">
        <w:rPr>
          <w:rFonts w:ascii="Century Gothic" w:hAnsi="Century Gothic"/>
          <w:sz w:val="24"/>
          <w:szCs w:val="24"/>
        </w:rPr>
        <w:t xml:space="preserve">he theatre to visit the school </w:t>
      </w:r>
      <w:r w:rsidRPr="008D387F">
        <w:rPr>
          <w:rFonts w:ascii="Century Gothic" w:hAnsi="Century Gothic"/>
          <w:sz w:val="24"/>
          <w:szCs w:val="24"/>
        </w:rPr>
        <w:t>with an ice cream treat or similar at Christmas</w:t>
      </w:r>
    </w:p>
    <w:p w14:paraId="09FB51EE" w14:textId="77777777" w:rsidR="00272930" w:rsidRPr="008D387F" w:rsidRDefault="006C2246" w:rsidP="008D387F">
      <w:pPr>
        <w:pStyle w:val="ListParagraph"/>
        <w:numPr>
          <w:ilvl w:val="0"/>
          <w:numId w:val="8"/>
        </w:numPr>
        <w:rPr>
          <w:rFonts w:ascii="Century Gothic" w:hAnsi="Century Gothic"/>
          <w:sz w:val="24"/>
          <w:szCs w:val="24"/>
        </w:rPr>
      </w:pPr>
      <w:r w:rsidRPr="008D387F">
        <w:rPr>
          <w:rFonts w:ascii="Century Gothic" w:hAnsi="Century Gothic"/>
          <w:sz w:val="24"/>
          <w:szCs w:val="24"/>
        </w:rPr>
        <w:t>‘saving up’ for</w:t>
      </w:r>
      <w:r w:rsidR="001E5907" w:rsidRPr="008D387F">
        <w:rPr>
          <w:rFonts w:ascii="Century Gothic" w:hAnsi="Century Gothic"/>
          <w:sz w:val="24"/>
          <w:szCs w:val="24"/>
        </w:rPr>
        <w:t xml:space="preserve"> the ‘big one’ - </w:t>
      </w:r>
      <w:r w:rsidRPr="008D387F">
        <w:rPr>
          <w:rFonts w:ascii="Century Gothic" w:hAnsi="Century Gothic"/>
          <w:sz w:val="24"/>
          <w:szCs w:val="24"/>
        </w:rPr>
        <w:t>astro turf</w:t>
      </w:r>
      <w:r w:rsidR="004C1AD9">
        <w:rPr>
          <w:rFonts w:ascii="Century Gothic" w:hAnsi="Century Gothic"/>
          <w:sz w:val="24"/>
          <w:szCs w:val="24"/>
        </w:rPr>
        <w:t xml:space="preserve"> and additonal play equipment</w:t>
      </w:r>
      <w:r w:rsidRPr="008D387F">
        <w:rPr>
          <w:rFonts w:ascii="Century Gothic" w:hAnsi="Century Gothic"/>
          <w:sz w:val="24"/>
          <w:szCs w:val="24"/>
        </w:rPr>
        <w:t xml:space="preserve"> around the KS2 trim trail.</w:t>
      </w:r>
    </w:p>
    <w:p w14:paraId="0982CBC4" w14:textId="77777777" w:rsidR="004C1AD9" w:rsidRDefault="004C1AD9" w:rsidP="00CC3800">
      <w:pPr>
        <w:rPr>
          <w:rFonts w:ascii="Century Gothic" w:hAnsi="Century Gothic"/>
          <w:sz w:val="24"/>
          <w:szCs w:val="24"/>
        </w:rPr>
      </w:pPr>
    </w:p>
    <w:p w14:paraId="79CFC96F" w14:textId="77777777" w:rsidR="00E52A9A" w:rsidRPr="00272930" w:rsidRDefault="00E52A9A" w:rsidP="00CC3800">
      <w:pPr>
        <w:rPr>
          <w:rFonts w:ascii="Century Gothic" w:hAnsi="Century Gothic"/>
          <w:sz w:val="24"/>
          <w:szCs w:val="24"/>
        </w:rPr>
      </w:pPr>
      <w:r w:rsidRPr="00272930">
        <w:rPr>
          <w:rFonts w:ascii="Century Gothic" w:hAnsi="Century Gothic"/>
          <w:sz w:val="24"/>
          <w:szCs w:val="24"/>
        </w:rPr>
        <w:t xml:space="preserve">Thank you so much </w:t>
      </w:r>
      <w:r w:rsidR="001E5907">
        <w:rPr>
          <w:rFonts w:ascii="Century Gothic" w:hAnsi="Century Gothic"/>
          <w:sz w:val="24"/>
          <w:szCs w:val="24"/>
        </w:rPr>
        <w:t xml:space="preserve">again </w:t>
      </w:r>
      <w:r w:rsidRPr="00272930">
        <w:rPr>
          <w:rFonts w:ascii="Century Gothic" w:hAnsi="Century Gothic"/>
          <w:sz w:val="24"/>
          <w:szCs w:val="24"/>
        </w:rPr>
        <w:t xml:space="preserve">for </w:t>
      </w:r>
      <w:r w:rsidR="001E5907">
        <w:rPr>
          <w:rFonts w:ascii="Century Gothic" w:hAnsi="Century Gothic"/>
          <w:sz w:val="24"/>
          <w:szCs w:val="24"/>
        </w:rPr>
        <w:t xml:space="preserve">all </w:t>
      </w:r>
      <w:r w:rsidRPr="00272930">
        <w:rPr>
          <w:rFonts w:ascii="Century Gothic" w:hAnsi="Century Gothic"/>
          <w:sz w:val="24"/>
          <w:szCs w:val="24"/>
        </w:rPr>
        <w:t>your</w:t>
      </w:r>
      <w:r w:rsidR="008D387F">
        <w:rPr>
          <w:rFonts w:ascii="Century Gothic" w:hAnsi="Century Gothic"/>
          <w:sz w:val="24"/>
          <w:szCs w:val="24"/>
        </w:rPr>
        <w:t xml:space="preserve"> endless hard work.  Everyone at the school really does appreciate all that you do.</w:t>
      </w:r>
    </w:p>
    <w:p w14:paraId="336FA01C" w14:textId="77777777" w:rsidR="00CC3800" w:rsidRPr="00272930" w:rsidRDefault="003B43E3" w:rsidP="00CC3800">
      <w:pPr>
        <w:rPr>
          <w:rFonts w:ascii="Century Gothic" w:hAnsi="Century Gothic"/>
          <w:b/>
          <w:sz w:val="24"/>
          <w:szCs w:val="24"/>
        </w:rPr>
      </w:pPr>
      <w:r w:rsidRPr="00272930">
        <w:rPr>
          <w:rFonts w:ascii="Century Gothic" w:hAnsi="Century Gothic"/>
          <w:b/>
          <w:sz w:val="24"/>
          <w:szCs w:val="24"/>
        </w:rPr>
        <w:t>N</w:t>
      </w:r>
      <w:r w:rsidR="00CC3800" w:rsidRPr="00272930">
        <w:rPr>
          <w:rFonts w:ascii="Century Gothic" w:hAnsi="Century Gothic"/>
          <w:b/>
          <w:sz w:val="24"/>
          <w:szCs w:val="24"/>
        </w:rPr>
        <w:t>icki Walker</w:t>
      </w:r>
    </w:p>
    <w:p w14:paraId="5C5E2484" w14:textId="77777777" w:rsidR="00CC3800" w:rsidRPr="00272930" w:rsidRDefault="002567F1" w:rsidP="00CC3800">
      <w:pPr>
        <w:rPr>
          <w:rFonts w:ascii="Century Gothic" w:hAnsi="Century Gothic"/>
          <w:b/>
          <w:sz w:val="24"/>
          <w:szCs w:val="24"/>
        </w:rPr>
      </w:pPr>
      <w:r w:rsidRPr="00272930">
        <w:rPr>
          <w:rFonts w:ascii="Century Gothic" w:hAnsi="Century Gothic"/>
          <w:b/>
          <w:sz w:val="24"/>
          <w:szCs w:val="24"/>
        </w:rPr>
        <w:t>Headteacher</w:t>
      </w:r>
    </w:p>
    <w:sectPr w:rsidR="00CC3800" w:rsidRPr="00272930" w:rsidSect="004C0F9C">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33BC"/>
    <w:multiLevelType w:val="hybridMultilevel"/>
    <w:tmpl w:val="DB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47C9"/>
    <w:multiLevelType w:val="hybridMultilevel"/>
    <w:tmpl w:val="5B0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F39"/>
    <w:multiLevelType w:val="hybridMultilevel"/>
    <w:tmpl w:val="FE8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7A"/>
    <w:rsid w:val="000B3832"/>
    <w:rsid w:val="001A1B88"/>
    <w:rsid w:val="001E5907"/>
    <w:rsid w:val="002168A4"/>
    <w:rsid w:val="002567F1"/>
    <w:rsid w:val="00272930"/>
    <w:rsid w:val="00277CAC"/>
    <w:rsid w:val="002F03E4"/>
    <w:rsid w:val="002F4E25"/>
    <w:rsid w:val="003B43E3"/>
    <w:rsid w:val="003F26AC"/>
    <w:rsid w:val="004659E0"/>
    <w:rsid w:val="00485309"/>
    <w:rsid w:val="004A1ABB"/>
    <w:rsid w:val="004A2DC1"/>
    <w:rsid w:val="004C0F9C"/>
    <w:rsid w:val="004C1AD9"/>
    <w:rsid w:val="004C648D"/>
    <w:rsid w:val="00582EB6"/>
    <w:rsid w:val="005C186F"/>
    <w:rsid w:val="005F4F3B"/>
    <w:rsid w:val="005F77AF"/>
    <w:rsid w:val="0060049A"/>
    <w:rsid w:val="00637C14"/>
    <w:rsid w:val="006C2246"/>
    <w:rsid w:val="00807265"/>
    <w:rsid w:val="00835C1C"/>
    <w:rsid w:val="008C63AF"/>
    <w:rsid w:val="008D387F"/>
    <w:rsid w:val="008E6CCD"/>
    <w:rsid w:val="008F1B29"/>
    <w:rsid w:val="00926F27"/>
    <w:rsid w:val="009D2D86"/>
    <w:rsid w:val="00A32415"/>
    <w:rsid w:val="00A74393"/>
    <w:rsid w:val="00AA6726"/>
    <w:rsid w:val="00AE7CC8"/>
    <w:rsid w:val="00B73F4C"/>
    <w:rsid w:val="00B87FE9"/>
    <w:rsid w:val="00BB0C9C"/>
    <w:rsid w:val="00BB5A7A"/>
    <w:rsid w:val="00BE3A56"/>
    <w:rsid w:val="00C07462"/>
    <w:rsid w:val="00C10E78"/>
    <w:rsid w:val="00C16FD8"/>
    <w:rsid w:val="00C35C86"/>
    <w:rsid w:val="00CB6E38"/>
    <w:rsid w:val="00CC3800"/>
    <w:rsid w:val="00CE537F"/>
    <w:rsid w:val="00D5264A"/>
    <w:rsid w:val="00DD0639"/>
    <w:rsid w:val="00E0369C"/>
    <w:rsid w:val="00E349D2"/>
    <w:rsid w:val="00E52A9A"/>
    <w:rsid w:val="00F3623A"/>
    <w:rsid w:val="00FA2D28"/>
    <w:rsid w:val="00FA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5140"/>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2019-09-17T14:04:00Z</cp:lastPrinted>
  <dcterms:created xsi:type="dcterms:W3CDTF">2019-09-23T08:35:00Z</dcterms:created>
  <dcterms:modified xsi:type="dcterms:W3CDTF">2019-09-23T08:35:00Z</dcterms:modified>
</cp:coreProperties>
</file>