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16464A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Thursday </w:t>
      </w:r>
      <w:r w:rsidR="00C01E09">
        <w:rPr>
          <w:rFonts w:ascii="Century Gothic" w:hAnsi="Century Gothic"/>
          <w:sz w:val="24"/>
          <w:szCs w:val="24"/>
          <w:u w:val="single"/>
        </w:rPr>
        <w:t>4</w:t>
      </w:r>
      <w:r w:rsidR="00C251A9" w:rsidRPr="00C251A9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C251A9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="00C251A9">
        <w:rPr>
          <w:rFonts w:ascii="Century Gothic" w:hAnsi="Century Gothic"/>
          <w:sz w:val="24"/>
          <w:szCs w:val="24"/>
          <w:u w:val="single"/>
        </w:rPr>
        <w:t xml:space="preserve">June 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  <w:proofErr w:type="gramEnd"/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C01E09" w:rsidRDefault="00C01E09" w:rsidP="00C01E09">
      <w:pPr>
        <w:rPr>
          <w:noProof/>
          <w:lang w:eastAsia="en-GB"/>
        </w:rPr>
      </w:pPr>
      <w:r w:rsidRPr="00D640FB">
        <w:rPr>
          <w:rFonts w:ascii="Century Gothic" w:hAnsi="Century Gothic"/>
          <w:sz w:val="24"/>
          <w:szCs w:val="24"/>
        </w:rPr>
        <w:t xml:space="preserve">Spellings – </w:t>
      </w:r>
      <w:r w:rsidRPr="00D640FB">
        <w:rPr>
          <w:rFonts w:ascii="Century Gothic" w:hAnsi="Century Gothic" w:cs="Arial"/>
          <w:sz w:val="24"/>
          <w:szCs w:val="24"/>
        </w:rPr>
        <w:t xml:space="preserve">Suffix </w:t>
      </w:r>
      <w:proofErr w:type="spellStart"/>
      <w:r w:rsidRPr="00D640FB">
        <w:rPr>
          <w:rFonts w:ascii="Century Gothic" w:hAnsi="Century Gothic" w:cs="Arial"/>
          <w:sz w:val="24"/>
          <w:szCs w:val="24"/>
        </w:rPr>
        <w:t>ly</w:t>
      </w:r>
      <w:proofErr w:type="spellEnd"/>
      <w:r w:rsidRPr="00DF7882">
        <w:rPr>
          <w:noProof/>
          <w:lang w:eastAsia="en-GB"/>
        </w:rPr>
        <w:t xml:space="preserve">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happily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01E09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angrily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gently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simply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humbly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nobly </w:t>
      </w:r>
    </w:p>
    <w:p w:rsidR="00C01E09" w:rsidRPr="00F632E7" w:rsidRDefault="00C01E09" w:rsidP="00C01E09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frantically   </w:t>
      </w:r>
    </w:p>
    <w:p w:rsidR="00F83E79" w:rsidRDefault="00C01E09" w:rsidP="00C01E09">
      <w:pPr>
        <w:spacing w:after="0"/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dramatically  </w:t>
      </w:r>
      <w:r w:rsidR="002F085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</w:t>
      </w:r>
      <w:r w:rsidR="00C251A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E37B0" w:rsidRDefault="00DE37B0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221F8C" w:rsidRDefault="00221F8C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221F8C" w:rsidRDefault="00221F8C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221F8C" w:rsidRDefault="00221F8C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</w:p>
    <w:p w:rsidR="00AF100B" w:rsidRPr="00A17447" w:rsidRDefault="00AF100B" w:rsidP="000026FF">
      <w:pPr>
        <w:rPr>
          <w:rFonts w:ascii="Century Gothic" w:hAnsi="Century Gothic"/>
          <w:sz w:val="24"/>
          <w:szCs w:val="24"/>
          <w:u w:val="single"/>
        </w:rPr>
      </w:pPr>
      <w:r w:rsidRPr="00A17447">
        <w:rPr>
          <w:rFonts w:ascii="Century Gothic" w:hAnsi="Century Gothic"/>
          <w:sz w:val="24"/>
          <w:szCs w:val="24"/>
          <w:u w:val="single"/>
        </w:rPr>
        <w:t>Task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A17447">
        <w:rPr>
          <w:rFonts w:ascii="Century Gothic" w:hAnsi="Century Gothic" w:cs="CenturyGothic-Bold"/>
          <w:bCs/>
          <w:sz w:val="24"/>
          <w:szCs w:val="24"/>
        </w:rPr>
        <w:t>Use the fact cards to plan where you will put different information into your</w:t>
      </w:r>
    </w:p>
    <w:p w:rsidR="00AF100B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 w:rsidRPr="00A17447">
        <w:rPr>
          <w:rFonts w:ascii="Century Gothic" w:hAnsi="Century Gothic" w:cs="CenturyGothic-Bold"/>
          <w:bCs/>
          <w:sz w:val="24"/>
          <w:szCs w:val="24"/>
        </w:rPr>
        <w:t>newspaper report</w:t>
      </w:r>
      <w:r>
        <w:rPr>
          <w:rFonts w:ascii="Century Gothic" w:hAnsi="Century Gothic" w:cs="CenturyGothic-Bold"/>
          <w:bCs/>
          <w:sz w:val="24"/>
          <w:szCs w:val="24"/>
        </w:rPr>
        <w:t xml:space="preserve"> ready to write it tomorrow</w:t>
      </w:r>
      <w:r w:rsidRPr="00A17447">
        <w:rPr>
          <w:rFonts w:ascii="Century Gothic" w:hAnsi="Century Gothic" w:cs="CenturyGothic-Bold"/>
          <w:bCs/>
          <w:sz w:val="24"/>
          <w:szCs w:val="24"/>
        </w:rPr>
        <w:t>. Add in any notes which you think will be useful when writing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  <w:r w:rsidRPr="00A17447">
        <w:rPr>
          <w:rFonts w:ascii="Century Gothic" w:hAnsi="Century Gothic" w:cs="CenturyGothic-Bold"/>
          <w:bCs/>
          <w:sz w:val="24"/>
          <w:szCs w:val="24"/>
        </w:rPr>
        <w:t>your report.</w:t>
      </w:r>
    </w:p>
    <w:p w:rsid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>
        <w:rPr>
          <w:rFonts w:ascii="Century Gothic" w:hAnsi="Century Gothic" w:cs="CenturyGothic-Bold"/>
          <w:bCs/>
          <w:sz w:val="24"/>
          <w:szCs w:val="24"/>
        </w:rPr>
        <w:t>Fact Cards</w:t>
      </w:r>
    </w:p>
    <w:p w:rsid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A25D0E8" wp14:editId="49640AFB">
            <wp:extent cx="5102942" cy="311513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165" cy="31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0B" w:rsidRDefault="00AF100B" w:rsidP="000026FF">
      <w:pPr>
        <w:rPr>
          <w:rFonts w:ascii="Century Gothic" w:hAnsi="Century Gothic"/>
          <w:b/>
          <w:u w:val="single"/>
        </w:rPr>
      </w:pP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  <w:r w:rsidRPr="00A17447">
        <w:rPr>
          <w:rFonts w:ascii="Century Gothic" w:hAnsi="Century Gothic"/>
        </w:rPr>
        <w:t xml:space="preserve">You can </w:t>
      </w:r>
      <w:r w:rsidRPr="00A17447">
        <w:rPr>
          <w:rFonts w:ascii="Century Gothic" w:hAnsi="Century Gothic" w:cs="ArialMT"/>
          <w:color w:val="000000"/>
          <w:sz w:val="20"/>
          <w:szCs w:val="20"/>
        </w:rPr>
        <w:t>use the internet to research facts about Cleopatra’s death. Some suggested websites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  <w:r w:rsidRPr="00A17447">
        <w:rPr>
          <w:rFonts w:ascii="Century Gothic" w:hAnsi="Century Gothic" w:cs="ArialMT"/>
          <w:color w:val="000000"/>
          <w:sz w:val="20"/>
          <w:szCs w:val="20"/>
        </w:rPr>
        <w:t>are: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9A"/>
          <w:sz w:val="20"/>
          <w:szCs w:val="20"/>
        </w:rPr>
      </w:pPr>
      <w:r w:rsidRPr="00A17447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A17447">
        <w:rPr>
          <w:rFonts w:ascii="Century Gothic" w:hAnsi="Century Gothic" w:cs="ArialMT"/>
          <w:color w:val="00009A"/>
          <w:sz w:val="20"/>
          <w:szCs w:val="20"/>
        </w:rPr>
        <w:t>https://kids.kiddle.co/Cleopatra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9A"/>
          <w:sz w:val="20"/>
          <w:szCs w:val="20"/>
        </w:rPr>
      </w:pPr>
      <w:r w:rsidRPr="00A17447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A17447">
        <w:rPr>
          <w:rFonts w:ascii="Century Gothic" w:hAnsi="Century Gothic" w:cs="ArialMT"/>
          <w:color w:val="00009A"/>
          <w:sz w:val="20"/>
          <w:szCs w:val="20"/>
        </w:rPr>
        <w:t>https://www.natgeokids.com/uk/discover/history/egypt/cleopatra-snake-scientists-impossible/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9A"/>
          <w:sz w:val="20"/>
          <w:szCs w:val="20"/>
        </w:rPr>
      </w:pPr>
      <w:r w:rsidRPr="00A17447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A17447">
        <w:rPr>
          <w:rFonts w:ascii="Century Gothic" w:hAnsi="Century Gothic" w:cs="ArialMT"/>
          <w:color w:val="00009A"/>
          <w:sz w:val="20"/>
          <w:szCs w:val="20"/>
        </w:rPr>
        <w:t>https://easyscienceforkids.com/cleopatra-facts/</w:t>
      </w:r>
    </w:p>
    <w:p w:rsidR="00A17447" w:rsidRPr="00A17447" w:rsidRDefault="00A17447" w:rsidP="00A174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9A"/>
          <w:sz w:val="20"/>
          <w:szCs w:val="20"/>
        </w:rPr>
      </w:pPr>
      <w:r w:rsidRPr="00A17447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A17447">
        <w:rPr>
          <w:rFonts w:ascii="Century Gothic" w:hAnsi="Century Gothic" w:cs="ArialMT"/>
          <w:color w:val="00009A"/>
          <w:sz w:val="20"/>
          <w:szCs w:val="20"/>
        </w:rPr>
        <w:t>https://www.coolkidfacts.com/queen-facts-for-kids/</w:t>
      </w:r>
    </w:p>
    <w:p w:rsidR="00A17447" w:rsidRDefault="00A17447" w:rsidP="00A17447">
      <w:pPr>
        <w:rPr>
          <w:rFonts w:ascii="Century Gothic" w:hAnsi="Century Gothic" w:cs="ArialMT"/>
          <w:color w:val="00009A"/>
          <w:sz w:val="20"/>
          <w:szCs w:val="20"/>
        </w:rPr>
      </w:pPr>
      <w:r w:rsidRPr="00A17447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hyperlink r:id="rId7" w:history="1">
        <w:r w:rsidR="00A37F8C" w:rsidRPr="00FD3493">
          <w:rPr>
            <w:rStyle w:val="Hyperlink"/>
            <w:rFonts w:ascii="Century Gothic" w:hAnsi="Century Gothic" w:cs="ArialMT"/>
            <w:sz w:val="20"/>
            <w:szCs w:val="20"/>
          </w:rPr>
          <w:t>https://www.ducksters.com/history/ancient_egypt/cleopatra_vii.php</w:t>
        </w:r>
      </w:hyperlink>
    </w:p>
    <w:p w:rsidR="00A37F8C" w:rsidRDefault="00A37F8C" w:rsidP="00A17447">
      <w:pPr>
        <w:rPr>
          <w:rFonts w:ascii="Century Gothic" w:hAnsi="Century Gothic" w:cs="ArialMT"/>
          <w:color w:val="00009A"/>
          <w:sz w:val="20"/>
          <w:szCs w:val="20"/>
        </w:rPr>
      </w:pPr>
    </w:p>
    <w:p w:rsidR="00F87C9E" w:rsidRDefault="00F87C9E" w:rsidP="00A17447">
      <w:pPr>
        <w:rPr>
          <w:rFonts w:ascii="Century Gothic" w:hAnsi="Century Gothic"/>
        </w:rPr>
      </w:pPr>
    </w:p>
    <w:p w:rsidR="00F87C9E" w:rsidRDefault="00F87C9E" w:rsidP="00A17447">
      <w:pPr>
        <w:rPr>
          <w:rFonts w:ascii="Century Gothic" w:hAnsi="Century Gothic"/>
        </w:rPr>
      </w:pPr>
    </w:p>
    <w:p w:rsidR="00F87C9E" w:rsidRDefault="00F87C9E" w:rsidP="00A17447">
      <w:pPr>
        <w:rPr>
          <w:rFonts w:ascii="Century Gothic" w:hAnsi="Century Gothic"/>
        </w:rPr>
      </w:pPr>
    </w:p>
    <w:p w:rsidR="00A37F8C" w:rsidRDefault="00A37F8C" w:rsidP="00A17447">
      <w:pPr>
        <w:rPr>
          <w:noProof/>
          <w:lang w:eastAsia="en-GB"/>
        </w:rPr>
      </w:pPr>
    </w:p>
    <w:p w:rsidR="00F50207" w:rsidRDefault="00F50207" w:rsidP="00A17447">
      <w:pPr>
        <w:rPr>
          <w:noProof/>
          <w:lang w:eastAsia="en-GB"/>
        </w:rPr>
      </w:pPr>
    </w:p>
    <w:p w:rsidR="00F50207" w:rsidRDefault="00F50207" w:rsidP="00A17447">
      <w:pPr>
        <w:rPr>
          <w:noProof/>
          <w:lang w:eastAsia="en-GB"/>
        </w:rPr>
      </w:pPr>
    </w:p>
    <w:p w:rsidR="00F50207" w:rsidRDefault="00F50207" w:rsidP="00A17447">
      <w:pPr>
        <w:rPr>
          <w:noProof/>
          <w:lang w:eastAsia="en-GB"/>
        </w:rPr>
      </w:pPr>
    </w:p>
    <w:p w:rsidR="00F50207" w:rsidRPr="00A17447" w:rsidRDefault="00F50207" w:rsidP="00A17447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inline distT="0" distB="0" distL="0" distR="0" wp14:anchorId="79E733A7" wp14:editId="0DAF3CC4">
            <wp:extent cx="5791200" cy="73765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278" cy="741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47" w:rsidRDefault="00A17447" w:rsidP="000026FF">
      <w:pPr>
        <w:rPr>
          <w:rFonts w:ascii="Century Gothic" w:hAnsi="Century Gothic"/>
          <w:b/>
          <w:u w:val="single"/>
        </w:rPr>
      </w:pPr>
    </w:p>
    <w:p w:rsidR="00A17447" w:rsidRDefault="00A17447" w:rsidP="000026FF">
      <w:pPr>
        <w:rPr>
          <w:rFonts w:ascii="Century Gothic" w:hAnsi="Century Gothic"/>
          <w:b/>
          <w:u w:val="single"/>
        </w:rPr>
      </w:pPr>
    </w:p>
    <w:p w:rsidR="00F50207" w:rsidRDefault="00F50207" w:rsidP="000026FF">
      <w:pPr>
        <w:rPr>
          <w:rFonts w:ascii="Century Gothic" w:hAnsi="Century Gothic"/>
          <w:b/>
          <w:u w:val="single"/>
        </w:rPr>
      </w:pPr>
      <w:bookmarkStart w:id="0" w:name="_GoBack"/>
      <w:bookmarkEnd w:id="0"/>
    </w:p>
    <w:p w:rsidR="00F87C9E" w:rsidRDefault="00F87C9E" w:rsidP="000026FF">
      <w:pPr>
        <w:rPr>
          <w:rFonts w:ascii="Century Gothic" w:hAnsi="Century Gothic"/>
          <w:b/>
          <w:u w:val="single"/>
        </w:rPr>
      </w:pPr>
    </w:p>
    <w:p w:rsidR="00F87C9E" w:rsidRDefault="00F87C9E" w:rsidP="000026FF">
      <w:pPr>
        <w:rPr>
          <w:rFonts w:ascii="Century Gothic" w:hAnsi="Century Gothic"/>
          <w:b/>
          <w:u w:val="single"/>
        </w:rPr>
      </w:pPr>
    </w:p>
    <w:p w:rsidR="00C95FBB" w:rsidRDefault="00E6672B" w:rsidP="000026FF">
      <w:pPr>
        <w:rPr>
          <w:rFonts w:ascii="Century Gothic" w:hAnsi="Century Gothic"/>
          <w:b/>
          <w:u w:val="single"/>
        </w:rPr>
      </w:pPr>
      <w:r w:rsidRPr="00CF7266">
        <w:rPr>
          <w:rFonts w:ascii="Century Gothic" w:hAnsi="Century Gothic"/>
          <w:b/>
          <w:u w:val="single"/>
        </w:rPr>
        <w:lastRenderedPageBreak/>
        <w:t xml:space="preserve">Maths </w:t>
      </w:r>
    </w:p>
    <w:p w:rsidR="0064286D" w:rsidRDefault="0064286D" w:rsidP="000026FF">
      <w:pPr>
        <w:rPr>
          <w:rFonts w:ascii="Century Gothic" w:hAnsi="Century Gothic"/>
        </w:rPr>
      </w:pPr>
      <w:r w:rsidRPr="0064286D">
        <w:rPr>
          <w:rFonts w:ascii="Century Gothic" w:hAnsi="Century Gothic"/>
        </w:rPr>
        <w:t>Watch the rest of the video from yesterday, start at 3 minutes.</w:t>
      </w:r>
    </w:p>
    <w:p w:rsidR="0064286D" w:rsidRDefault="00F50207" w:rsidP="0064286D">
      <w:pPr>
        <w:rPr>
          <w:noProof/>
          <w:sz w:val="28"/>
          <w:szCs w:val="28"/>
          <w:lang w:eastAsia="en-GB"/>
        </w:rPr>
      </w:pPr>
      <w:hyperlink r:id="rId9" w:history="1">
        <w:r w:rsidR="0064286D">
          <w:rPr>
            <w:rStyle w:val="Hyperlink"/>
            <w:noProof/>
            <w:sz w:val="28"/>
            <w:szCs w:val="28"/>
            <w:lang w:eastAsia="en-GB"/>
          </w:rPr>
          <w:t>https://vimeo.com/418154723</w:t>
        </w:r>
      </w:hyperlink>
      <w:r w:rsidR="0064286D">
        <w:rPr>
          <w:noProof/>
          <w:sz w:val="28"/>
          <w:szCs w:val="28"/>
          <w:lang w:eastAsia="en-GB"/>
        </w:rPr>
        <w:t xml:space="preserve"> </w:t>
      </w:r>
    </w:p>
    <w:p w:rsidR="0064286D" w:rsidRDefault="0064286D" w:rsidP="0064286D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Have a go at more problems involving fractions greater than 1.</w:t>
      </w:r>
    </w:p>
    <w:p w:rsidR="0064286D" w:rsidRDefault="0064286D" w:rsidP="000026FF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74B72E33" wp14:editId="32745E07">
            <wp:extent cx="4000500" cy="6153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CD" w:rsidRDefault="004726CD" w:rsidP="000026FF">
      <w:pPr>
        <w:rPr>
          <w:rFonts w:ascii="Century Gothic" w:hAnsi="Century Gothic"/>
        </w:rPr>
      </w:pPr>
    </w:p>
    <w:p w:rsidR="004726CD" w:rsidRDefault="004726CD" w:rsidP="000026FF">
      <w:pPr>
        <w:rPr>
          <w:rFonts w:ascii="Century Gothic" w:hAnsi="Century Gothic"/>
        </w:rPr>
      </w:pPr>
    </w:p>
    <w:p w:rsidR="004726CD" w:rsidRDefault="004726CD" w:rsidP="000026FF">
      <w:pPr>
        <w:rPr>
          <w:rFonts w:ascii="Century Gothic" w:hAnsi="Century Gothic"/>
        </w:rPr>
      </w:pPr>
    </w:p>
    <w:p w:rsidR="004726CD" w:rsidRDefault="004726CD" w:rsidP="000026FF">
      <w:pPr>
        <w:rPr>
          <w:rFonts w:ascii="Century Gothic" w:hAnsi="Century Gothic"/>
        </w:rPr>
      </w:pPr>
    </w:p>
    <w:p w:rsidR="004726CD" w:rsidRDefault="004726CD" w:rsidP="000026FF">
      <w:pPr>
        <w:rPr>
          <w:rFonts w:ascii="Century Gothic" w:hAnsi="Century Gothic"/>
        </w:rPr>
      </w:pPr>
    </w:p>
    <w:p w:rsidR="004726CD" w:rsidRDefault="004726CD" w:rsidP="004726CD"/>
    <w:p w:rsidR="004726CD" w:rsidRPr="002066CA" w:rsidRDefault="004726CD" w:rsidP="004726CD">
      <w:pPr>
        <w:rPr>
          <w:b/>
          <w:sz w:val="28"/>
        </w:rPr>
      </w:pPr>
      <w:r w:rsidRPr="002066CA">
        <w:rPr>
          <w:b/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 wp14:anchorId="1BE45DCF" wp14:editId="22EF9B4D">
            <wp:simplePos x="0" y="0"/>
            <wp:positionH relativeFrom="margin">
              <wp:align>right</wp:align>
            </wp:positionH>
            <wp:positionV relativeFrom="paragraph">
              <wp:posOffset>206</wp:posOffset>
            </wp:positionV>
            <wp:extent cx="228600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420" y="21141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6CA">
        <w:rPr>
          <w:b/>
          <w:sz w:val="28"/>
        </w:rPr>
        <w:t>Thursday –music</w:t>
      </w:r>
    </w:p>
    <w:p w:rsidR="004726CD" w:rsidRPr="002066CA" w:rsidRDefault="004726CD" w:rsidP="004726CD">
      <w:pPr>
        <w:rPr>
          <w:sz w:val="28"/>
        </w:rPr>
      </w:pPr>
      <w:r w:rsidRPr="002066CA">
        <w:rPr>
          <w:sz w:val="28"/>
        </w:rPr>
        <w:t xml:space="preserve">Ask somebody in your house what their favourite piece of music is and listen to it carefully.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5827"/>
      </w:tblGrid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Title of the piece: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Performer: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Composer or Writer: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Year composed/ written: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Genre/ Type of music: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What instruments can you hear?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  <w:tr w:rsidR="004726CD" w:rsidTr="00AE3DAB">
        <w:tc>
          <w:tcPr>
            <w:tcW w:w="3539" w:type="dxa"/>
          </w:tcPr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 xml:space="preserve">What word would you </w:t>
            </w:r>
            <w:proofErr w:type="gramStart"/>
            <w:r w:rsidRPr="006735A4">
              <w:rPr>
                <w:sz w:val="24"/>
              </w:rPr>
              <w:t>use</w:t>
            </w:r>
            <w:proofErr w:type="gramEnd"/>
          </w:p>
          <w:p w:rsidR="004726CD" w:rsidRPr="006735A4" w:rsidRDefault="004726CD" w:rsidP="00AE3DAB">
            <w:pPr>
              <w:jc w:val="center"/>
              <w:rPr>
                <w:sz w:val="24"/>
              </w:rPr>
            </w:pPr>
            <w:r w:rsidRPr="006735A4">
              <w:rPr>
                <w:sz w:val="24"/>
              </w:rPr>
              <w:t>To describe the piece?</w:t>
            </w:r>
          </w:p>
        </w:tc>
        <w:tc>
          <w:tcPr>
            <w:tcW w:w="6917" w:type="dxa"/>
          </w:tcPr>
          <w:p w:rsidR="004726CD" w:rsidRDefault="004726CD" w:rsidP="00AE3DAB"/>
          <w:p w:rsidR="004726CD" w:rsidRDefault="004726CD" w:rsidP="00AE3DAB"/>
          <w:p w:rsidR="004726CD" w:rsidRDefault="004726CD" w:rsidP="00AE3DAB"/>
          <w:p w:rsidR="004726CD" w:rsidRDefault="004726CD" w:rsidP="00AE3DAB"/>
        </w:tc>
      </w:tr>
    </w:tbl>
    <w:p w:rsidR="004726CD" w:rsidRDefault="004726CD" w:rsidP="004726CD"/>
    <w:p w:rsidR="004726CD" w:rsidRDefault="004726CD" w:rsidP="004726CD">
      <w:pPr>
        <w:rPr>
          <w:sz w:val="24"/>
        </w:rPr>
      </w:pPr>
      <w:r w:rsidRPr="006735A4">
        <w:rPr>
          <w:sz w:val="24"/>
        </w:rPr>
        <w:t xml:space="preserve">Did you like the piece? Why or why not? </w:t>
      </w:r>
    </w:p>
    <w:p w:rsidR="004726CD" w:rsidRPr="006735A4" w:rsidRDefault="004726CD" w:rsidP="004726CD">
      <w:pPr>
        <w:rPr>
          <w:sz w:val="24"/>
        </w:rPr>
      </w:pPr>
    </w:p>
    <w:p w:rsidR="004726CD" w:rsidRDefault="004726CD" w:rsidP="004726CD">
      <w:r>
        <w:t>_________________________________________________________________________________</w:t>
      </w:r>
    </w:p>
    <w:p w:rsidR="004726CD" w:rsidRDefault="004726CD" w:rsidP="004726CD">
      <w:r>
        <w:t>_________________________________________________________________________________</w:t>
      </w:r>
    </w:p>
    <w:p w:rsidR="004726CD" w:rsidRDefault="004726CD" w:rsidP="004726CD">
      <w:r>
        <w:t>_________________________________________________________________________________</w:t>
      </w:r>
    </w:p>
    <w:p w:rsidR="004726CD" w:rsidRPr="0064286D" w:rsidRDefault="004726CD" w:rsidP="000026FF">
      <w:pPr>
        <w:rPr>
          <w:rFonts w:ascii="Century Gothic" w:hAnsi="Century Gothic"/>
        </w:rPr>
      </w:pPr>
    </w:p>
    <w:sectPr w:rsidR="004726CD" w:rsidRPr="0064286D" w:rsidSect="00A3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1500"/>
    <w:multiLevelType w:val="hybridMultilevel"/>
    <w:tmpl w:val="D494B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26FF"/>
    <w:rsid w:val="00035C42"/>
    <w:rsid w:val="00042797"/>
    <w:rsid w:val="00056999"/>
    <w:rsid w:val="000A3A8E"/>
    <w:rsid w:val="0016464A"/>
    <w:rsid w:val="00221F8C"/>
    <w:rsid w:val="002F0853"/>
    <w:rsid w:val="004726CD"/>
    <w:rsid w:val="00483FC6"/>
    <w:rsid w:val="004D4B8D"/>
    <w:rsid w:val="004E2BDF"/>
    <w:rsid w:val="005851CC"/>
    <w:rsid w:val="0064286D"/>
    <w:rsid w:val="006D70E1"/>
    <w:rsid w:val="0077304C"/>
    <w:rsid w:val="00786B76"/>
    <w:rsid w:val="007A2DA5"/>
    <w:rsid w:val="008130C4"/>
    <w:rsid w:val="00820ECB"/>
    <w:rsid w:val="008D7A0F"/>
    <w:rsid w:val="008F7561"/>
    <w:rsid w:val="0093047B"/>
    <w:rsid w:val="00944BC0"/>
    <w:rsid w:val="00962175"/>
    <w:rsid w:val="00995C60"/>
    <w:rsid w:val="00A17447"/>
    <w:rsid w:val="00A322D6"/>
    <w:rsid w:val="00A37F8C"/>
    <w:rsid w:val="00AF100B"/>
    <w:rsid w:val="00B0105B"/>
    <w:rsid w:val="00B4077F"/>
    <w:rsid w:val="00C01E09"/>
    <w:rsid w:val="00C251A9"/>
    <w:rsid w:val="00C95FBB"/>
    <w:rsid w:val="00CD021F"/>
    <w:rsid w:val="00CD0F13"/>
    <w:rsid w:val="00CF7266"/>
    <w:rsid w:val="00D17F66"/>
    <w:rsid w:val="00D310CE"/>
    <w:rsid w:val="00D70A55"/>
    <w:rsid w:val="00DE37B0"/>
    <w:rsid w:val="00E03005"/>
    <w:rsid w:val="00E20B0F"/>
    <w:rsid w:val="00E47D52"/>
    <w:rsid w:val="00E6672B"/>
    <w:rsid w:val="00EA0FB0"/>
    <w:rsid w:val="00ED1667"/>
    <w:rsid w:val="00F258A1"/>
    <w:rsid w:val="00F50207"/>
    <w:rsid w:val="00F632E7"/>
    <w:rsid w:val="00F83E79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FAEC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ancient_egypt/cleopatra_vii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imeo.com/41815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13</cp:revision>
  <dcterms:created xsi:type="dcterms:W3CDTF">2020-05-21T22:10:00Z</dcterms:created>
  <dcterms:modified xsi:type="dcterms:W3CDTF">2020-05-28T19:42:00Z</dcterms:modified>
</cp:coreProperties>
</file>