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95" w:rsidRDefault="00437795" w:rsidP="00790E3A">
      <w:pPr>
        <w:rPr>
          <w:rFonts w:ascii="Century Gothic" w:hAnsi="Century Gothic"/>
          <w:b/>
          <w:sz w:val="32"/>
          <w:szCs w:val="28"/>
          <w:u w:val="single"/>
        </w:rPr>
      </w:pPr>
      <w:r>
        <w:rPr>
          <w:noProof/>
          <w:lang w:eastAsia="en-GB"/>
        </w:rPr>
        <w:drawing>
          <wp:inline distT="0" distB="0" distL="0" distR="0" wp14:anchorId="6A68E625" wp14:editId="773E9AEB">
            <wp:extent cx="6134986" cy="8257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36734" cy="8260047"/>
                    </a:xfrm>
                    <a:prstGeom prst="rect">
                      <a:avLst/>
                    </a:prstGeom>
                  </pic:spPr>
                </pic:pic>
              </a:graphicData>
            </a:graphic>
          </wp:inline>
        </w:drawing>
      </w:r>
    </w:p>
    <w:p w:rsidR="00437795" w:rsidRDefault="00437795" w:rsidP="00790E3A">
      <w:pPr>
        <w:rPr>
          <w:rFonts w:ascii="Century Gothic" w:hAnsi="Century Gothic"/>
          <w:b/>
          <w:sz w:val="32"/>
          <w:szCs w:val="28"/>
          <w:u w:val="single"/>
        </w:rPr>
      </w:pPr>
    </w:p>
    <w:p w:rsidR="00790E3A" w:rsidRDefault="00790E3A" w:rsidP="00790E3A">
      <w:pPr>
        <w:rPr>
          <w:rFonts w:ascii="Century Gothic" w:hAnsi="Century Gothic"/>
          <w:b/>
          <w:sz w:val="32"/>
          <w:szCs w:val="28"/>
          <w:u w:val="single"/>
        </w:rPr>
      </w:pPr>
      <w:r w:rsidRPr="003E3CF6">
        <w:rPr>
          <w:rFonts w:ascii="Century Gothic" w:hAnsi="Century Gothic"/>
          <w:b/>
          <w:sz w:val="32"/>
          <w:szCs w:val="28"/>
          <w:u w:val="single"/>
        </w:rPr>
        <w:t>English</w:t>
      </w:r>
    </w:p>
    <w:p w:rsidR="00790E3A" w:rsidRPr="000B4117" w:rsidRDefault="00790E3A" w:rsidP="00790E3A">
      <w:pPr>
        <w:rPr>
          <w:rFonts w:ascii="Century Gothic" w:hAnsi="Century Gothic"/>
          <w:b/>
          <w:sz w:val="24"/>
          <w:u w:val="single"/>
        </w:rPr>
      </w:pPr>
      <w:r>
        <w:rPr>
          <w:rFonts w:ascii="Century Gothic" w:hAnsi="Century Gothic"/>
          <w:b/>
          <w:sz w:val="24"/>
          <w:u w:val="single"/>
        </w:rPr>
        <w:t>Word Detective</w:t>
      </w:r>
    </w:p>
    <w:p w:rsidR="00790E3A" w:rsidRDefault="00790E3A" w:rsidP="00790E3A">
      <w:pPr>
        <w:rPr>
          <w:rFonts w:ascii="Century Gothic" w:hAnsi="Century Gothic"/>
          <w:sz w:val="24"/>
        </w:rPr>
      </w:pPr>
      <w:r>
        <w:rPr>
          <w:rFonts w:ascii="Century Gothic" w:hAnsi="Century Gothic"/>
          <w:sz w:val="24"/>
        </w:rPr>
        <w:t xml:space="preserve">Today you are going to become a word detective! Reread Chapter 1 of The Iron Man and search for examples of </w:t>
      </w:r>
      <w:r w:rsidRPr="00A0634D">
        <w:rPr>
          <w:rFonts w:ascii="Century Gothic" w:hAnsi="Century Gothic"/>
          <w:b/>
          <w:sz w:val="24"/>
          <w:u w:val="single"/>
        </w:rPr>
        <w:t>powerful verbs</w:t>
      </w:r>
      <w:r>
        <w:rPr>
          <w:rFonts w:ascii="Century Gothic" w:hAnsi="Century Gothic"/>
          <w:sz w:val="24"/>
        </w:rPr>
        <w:t xml:space="preserve">. Ted Hughes uses some really interesting and ambitious action words to describe the movements and state of the Iron Man. Some good examples are ‘toppling’ and ‘tumbling’. See how many you can find in Chapter 1! </w:t>
      </w:r>
    </w:p>
    <w:p w:rsidR="00790E3A" w:rsidRDefault="00790E3A" w:rsidP="00790E3A">
      <w:pPr>
        <w:rPr>
          <w:rFonts w:ascii="Century Gothic" w:hAnsi="Century Gothic"/>
          <w:b/>
          <w:sz w:val="24"/>
          <w:u w:val="single"/>
        </w:rPr>
      </w:pPr>
      <w:r w:rsidRPr="004D424C">
        <w:rPr>
          <w:rFonts w:ascii="Century Gothic" w:hAnsi="Century Gothic"/>
          <w:b/>
          <w:sz w:val="24"/>
          <w:u w:val="single"/>
        </w:rPr>
        <w:t>Challenge!</w:t>
      </w:r>
    </w:p>
    <w:p w:rsidR="00790E3A" w:rsidRDefault="00790E3A" w:rsidP="00790E3A">
      <w:pPr>
        <w:rPr>
          <w:rFonts w:ascii="Century Gothic" w:hAnsi="Century Gothic"/>
          <w:sz w:val="24"/>
        </w:rPr>
      </w:pPr>
      <w:r>
        <w:rPr>
          <w:rFonts w:ascii="Century Gothic" w:hAnsi="Century Gothic"/>
          <w:sz w:val="24"/>
        </w:rPr>
        <w:t>Can you sort them into verbs that describe activity and verbs that describe stillness?</w:t>
      </w:r>
    </w:p>
    <w:p w:rsidR="00790E3A" w:rsidRDefault="00790E3A" w:rsidP="00790E3A">
      <w:pPr>
        <w:rPr>
          <w:rFonts w:ascii="Century Gothic" w:hAnsi="Century Gothic"/>
          <w:b/>
          <w:sz w:val="24"/>
          <w:u w:val="single"/>
        </w:rPr>
      </w:pPr>
      <w:r>
        <w:rPr>
          <w:rFonts w:ascii="Century Gothic" w:hAnsi="Century Gothic"/>
          <w:b/>
          <w:sz w:val="24"/>
          <w:u w:val="single"/>
        </w:rPr>
        <w:t>STAR Challenge!</w:t>
      </w:r>
    </w:p>
    <w:p w:rsidR="00790E3A" w:rsidRPr="00A0634D" w:rsidRDefault="00790E3A" w:rsidP="00790E3A">
      <w:pPr>
        <w:rPr>
          <w:rFonts w:ascii="Century Gothic" w:hAnsi="Century Gothic"/>
          <w:sz w:val="24"/>
        </w:rPr>
      </w:pPr>
      <w:r>
        <w:rPr>
          <w:rFonts w:ascii="Century Gothic" w:hAnsi="Century Gothic"/>
          <w:sz w:val="24"/>
        </w:rPr>
        <w:t>Can you use a thesaurus to up level any of the verbs that you have found? Can you think of an adverb to go with each verb that you have found?</w:t>
      </w:r>
    </w:p>
    <w:p w:rsidR="00790E3A" w:rsidRDefault="00790E3A" w:rsidP="00790E3A">
      <w:pPr>
        <w:rPr>
          <w:rFonts w:ascii="Century Gothic" w:hAnsi="Century Gothic"/>
          <w:b/>
          <w:sz w:val="24"/>
        </w:rPr>
      </w:pPr>
    </w:p>
    <w:p w:rsidR="00790E3A" w:rsidRDefault="00790E3A" w:rsidP="00790E3A">
      <w:pPr>
        <w:rPr>
          <w:rFonts w:ascii="Century Gothic" w:hAnsi="Century Gothic"/>
          <w:b/>
          <w:sz w:val="24"/>
        </w:rPr>
      </w:pPr>
      <w:r>
        <w:rPr>
          <w:rFonts w:ascii="Century Gothic" w:hAnsi="Century Gothic"/>
          <w:noProof/>
          <w:sz w:val="24"/>
          <w:lang w:eastAsia="en-GB"/>
        </w:rPr>
        <mc:AlternateContent>
          <mc:Choice Requires="wps">
            <w:drawing>
              <wp:anchor distT="0" distB="0" distL="114300" distR="114300" simplePos="0" relativeHeight="251688960" behindDoc="1" locked="0" layoutInCell="1" allowOverlap="1" wp14:anchorId="290D3658" wp14:editId="7AEA856A">
                <wp:simplePos x="0" y="0"/>
                <wp:positionH relativeFrom="margin">
                  <wp:align>center</wp:align>
                </wp:positionH>
                <wp:positionV relativeFrom="paragraph">
                  <wp:posOffset>132080</wp:posOffset>
                </wp:positionV>
                <wp:extent cx="5973289" cy="724394"/>
                <wp:effectExtent l="0" t="0" r="27940" b="19050"/>
                <wp:wrapNone/>
                <wp:docPr id="9" name="Rectangle 9"/>
                <wp:cNvGraphicFramePr/>
                <a:graphic xmlns:a="http://schemas.openxmlformats.org/drawingml/2006/main">
                  <a:graphicData uri="http://schemas.microsoft.com/office/word/2010/wordprocessingShape">
                    <wps:wsp>
                      <wps:cNvSpPr/>
                      <wps:spPr>
                        <a:xfrm>
                          <a:off x="0" y="0"/>
                          <a:ext cx="5973289" cy="724394"/>
                        </a:xfrm>
                        <a:prstGeom prst="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79DB609" id="Rectangle 9" o:spid="_x0000_s1026" style="position:absolute;margin-left:0;margin-top:10.4pt;width:470.35pt;height:57.05pt;z-index:-2516275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ALswIAAPUFAAAOAAAAZHJzL2Uyb0RvYy54bWysVFFPGzEMfp+0/xDlfdy1tINWXFEFYprE&#10;AAETzyGXtCclcZakvXa/fk5ydxQGL9Ne7uLY/mx/sX12vtOKbIXzDZiKjo5KSoThUDdmVdGfj1df&#10;TinxgZmaKTCionvh6fni86ez1s7FGNagauEIghg/b21F1yHYeVF4vhaa+SOwwqBSgtMsoOhWRe1Y&#10;i+haFeOy/Fq04GrrgAvv8fYyK+ki4UspeLiV0otAVEUxt5C+Ln2f47dYnLH5yjG7bniXBvuHLDRr&#10;DAYdoC5ZYGTjmr+gdMMdeJDhiIMuQMqGi1QDVjMq31TzsGZWpFqQHG8Hmvz/g+U32ztHmrqiM0oM&#10;0/hE90gaMyslyCzS01o/R6sHe+c6yeMx1rqTTsc/VkF2idL9QKnYBcLxcjo7OR6fIjZH3cl4cjyb&#10;RNDixds6H74J0CQeKuowemKSba99yKa9SQzmQTX1VaNUEmKbiAvlyJbhAzPOhQmj5K42+gfU+R4b&#10;peyeGq+xIfL1aX+N2aSGi0gpt1dBlCEttvasnJYJ+ZVy8MuQYTfqyjuwQnhlEDcymblLp7BXIhah&#10;zL2Q+ATI1jgH+Lgqv2a1yKGmH2afACOyRJoG7EzLm3x7xjLPnX10FWl2Bueu8vcTy86DR4oMJgzO&#10;ujHg3qtM4Vt1kbN9T1KmJrL0DPUeG9RBnlxv+VWDfXLNfLhjDkcVhxrXT7jFj1SADwXdiZI1uN/v&#10;3Ud7nCDUUtLi6FfU/9owJyhR3w3O1mw0mcRdkYTJ9GSMgjvUPB9qzEZfADbfCBed5ekY7YPqj9KB&#10;fsIttYxRUcUMx9gV5cH1wkXIKwn3HBfLZTLD/WBZuDYPlkfwyGqcg8fdE3O2G5aAY3YD/Zpg8zcz&#10;k22jp4HlJoBs0kC98NrxjbsltX23B+PyOpST1cu2XvwBAAD//wMAUEsDBBQABgAIAAAAIQCdad6D&#10;3gAAAAcBAAAPAAAAZHJzL2Rvd25yZXYueG1sTI/dSsNAFITvBd9hOYI3Ynftj9qYkyKCiEUKVh9g&#10;mz1NgtmzIbttok/v6ZVeDjPMfJOvRt+qI/WxCYxwMzGgiMvgGq4QPj+er+9BxWTZ2TYwIXxThFVx&#10;fpbbzIWB3+m4TZWSEo6ZRahT6jKtY1mTt3ESOmLx9qH3NonsK+16O0i5b/XUmFvtbcOyUNuOnmoq&#10;v7YHj1DquJnpq8G87ONbWoefxWa9eEW8vBgfH0AlGtNfGE74gg6FMO3CgV1ULYIcSQhTI/ziLufm&#10;DtROYrP5EnSR6//8xS8AAAD//wMAUEsBAi0AFAAGAAgAAAAhALaDOJL+AAAA4QEAABMAAAAAAAAA&#10;AAAAAAAAAAAAAFtDb250ZW50X1R5cGVzXS54bWxQSwECLQAUAAYACAAAACEAOP0h/9YAAACUAQAA&#10;CwAAAAAAAAAAAAAAAAAvAQAAX3JlbHMvLnJlbHNQSwECLQAUAAYACAAAACEACu8gC7MCAAD1BQAA&#10;DgAAAAAAAAAAAAAAAAAuAgAAZHJzL2Uyb0RvYy54bWxQSwECLQAUAAYACAAAACEAnWneg94AAAAH&#10;AQAADwAAAAAAAAAAAAAAAAANBQAAZHJzL2Rvd25yZXYueG1sUEsFBgAAAAAEAAQA8wAAABgGAAAA&#10;AA==&#10;" fillcolor="#deeaf6 [660]" strokecolor="black [3213]" strokeweight="1.5pt">
                <w10:wrap anchorx="margin"/>
              </v:rect>
            </w:pict>
          </mc:Fallback>
        </mc:AlternateContent>
      </w:r>
    </w:p>
    <w:p w:rsidR="00790E3A" w:rsidRPr="006D4618" w:rsidRDefault="00790E3A" w:rsidP="00790E3A">
      <w:pPr>
        <w:rPr>
          <w:rFonts w:ascii="Century Gothic" w:hAnsi="Century Gothic"/>
          <w:b/>
          <w:sz w:val="24"/>
        </w:rPr>
      </w:pPr>
      <w:r w:rsidRPr="006D4618">
        <w:rPr>
          <w:rFonts w:ascii="Century Gothic" w:hAnsi="Century Gothic"/>
          <w:b/>
          <w:sz w:val="24"/>
        </w:rPr>
        <w:t xml:space="preserve">Chapter 1 - </w:t>
      </w:r>
      <w:hyperlink r:id="rId6" w:history="1">
        <w:r w:rsidRPr="006A5836">
          <w:rPr>
            <w:rStyle w:val="Hyperlink"/>
            <w:rFonts w:ascii="Century Gothic" w:hAnsi="Century Gothic"/>
            <w:sz w:val="24"/>
            <w:szCs w:val="24"/>
          </w:rPr>
          <w:t>http://bathwickstmary.org/wp-content/uploads/2020/03/Y3-text-TheIronMan.pdf</w:t>
        </w:r>
      </w:hyperlink>
    </w:p>
    <w:p w:rsidR="00790E3A" w:rsidRPr="00D962D5" w:rsidRDefault="00790E3A" w:rsidP="00790E3A">
      <w:pPr>
        <w:rPr>
          <w:rFonts w:ascii="Century Gothic" w:hAnsi="Century Gothic"/>
          <w:sz w:val="24"/>
        </w:rPr>
      </w:pPr>
    </w:p>
    <w:p w:rsidR="00790E3A" w:rsidRDefault="00790E3A" w:rsidP="00790E3A">
      <w:pPr>
        <w:rPr>
          <w:rFonts w:ascii="Century Gothic" w:hAnsi="Century Gothic"/>
          <w:sz w:val="24"/>
        </w:rPr>
      </w:pPr>
    </w:p>
    <w:p w:rsidR="00790E3A" w:rsidRDefault="00790E3A" w:rsidP="00790E3A">
      <w:pPr>
        <w:rPr>
          <w:rFonts w:ascii="Century Gothic" w:hAnsi="Century Gothic"/>
          <w:sz w:val="24"/>
        </w:rPr>
      </w:pPr>
      <w:r w:rsidRPr="004C3DEB">
        <w:rPr>
          <w:b/>
          <w:noProof/>
          <w:lang w:eastAsia="en-GB"/>
        </w:rPr>
        <w:drawing>
          <wp:anchor distT="0" distB="0" distL="114300" distR="114300" simplePos="0" relativeHeight="251691008" behindDoc="0" locked="0" layoutInCell="1" allowOverlap="1" wp14:anchorId="120D1D3C" wp14:editId="1C2745AA">
            <wp:simplePos x="0" y="0"/>
            <wp:positionH relativeFrom="margin">
              <wp:posOffset>2458052</wp:posOffset>
            </wp:positionH>
            <wp:positionV relativeFrom="paragraph">
              <wp:posOffset>29845</wp:posOffset>
            </wp:positionV>
            <wp:extent cx="3056890" cy="28022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56890" cy="2802255"/>
                    </a:xfrm>
                    <a:prstGeom prst="rect">
                      <a:avLst/>
                    </a:prstGeom>
                  </pic:spPr>
                </pic:pic>
              </a:graphicData>
            </a:graphic>
            <wp14:sizeRelH relativeFrom="margin">
              <wp14:pctWidth>0</wp14:pctWidth>
            </wp14:sizeRelH>
            <wp14:sizeRelV relativeFrom="margin">
              <wp14:pctHeight>0</wp14:pctHeight>
            </wp14:sizeRelV>
          </wp:anchor>
        </w:drawing>
      </w:r>
      <w:r w:rsidRPr="004C3DEB">
        <w:rPr>
          <w:b/>
          <w:noProof/>
          <w:lang w:eastAsia="en-GB"/>
        </w:rPr>
        <w:drawing>
          <wp:anchor distT="0" distB="0" distL="114300" distR="114300" simplePos="0" relativeHeight="251689984" behindDoc="0" locked="0" layoutInCell="1" allowOverlap="1" wp14:anchorId="29A84D72" wp14:editId="38AFDB37">
            <wp:simplePos x="0" y="0"/>
            <wp:positionH relativeFrom="margin">
              <wp:posOffset>601579</wp:posOffset>
            </wp:positionH>
            <wp:positionV relativeFrom="paragraph">
              <wp:posOffset>42545</wp:posOffset>
            </wp:positionV>
            <wp:extent cx="1781175" cy="2885440"/>
            <wp:effectExtent l="0" t="0" r="9525" b="0"/>
            <wp:wrapSquare wrapText="bothSides"/>
            <wp:docPr id="6" name="Picture 6" descr="The Iron Man: A Children's Story in Five Nights: Amazon.co.uk: 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ron Man: A Children's Story in Five Nights: Amazon.co.uk: Te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88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0E3A" w:rsidRDefault="00790E3A" w:rsidP="00790E3A">
      <w:pPr>
        <w:rPr>
          <w:rFonts w:ascii="Century Gothic" w:hAnsi="Century Gothic"/>
          <w:sz w:val="24"/>
        </w:rPr>
      </w:pPr>
    </w:p>
    <w:p w:rsidR="00790E3A" w:rsidRDefault="00790E3A" w:rsidP="00790E3A">
      <w:pPr>
        <w:rPr>
          <w:rFonts w:ascii="Century Gothic" w:hAnsi="Century Gothic"/>
          <w:sz w:val="24"/>
        </w:rPr>
      </w:pPr>
    </w:p>
    <w:p w:rsidR="00790E3A" w:rsidRDefault="00790E3A" w:rsidP="00790E3A">
      <w:pPr>
        <w:rPr>
          <w:rFonts w:ascii="Century Gothic" w:hAnsi="Century Gothic"/>
          <w:sz w:val="24"/>
        </w:rPr>
      </w:pPr>
    </w:p>
    <w:p w:rsidR="00790E3A" w:rsidRDefault="00790E3A" w:rsidP="00790E3A">
      <w:pPr>
        <w:rPr>
          <w:rFonts w:ascii="Century Gothic" w:hAnsi="Century Gothic"/>
          <w:sz w:val="24"/>
        </w:rPr>
      </w:pPr>
    </w:p>
    <w:p w:rsidR="00790E3A" w:rsidRDefault="00790E3A" w:rsidP="00790E3A">
      <w:pPr>
        <w:rPr>
          <w:rFonts w:ascii="Century Gothic" w:hAnsi="Century Gothic"/>
          <w:sz w:val="24"/>
        </w:rPr>
      </w:pPr>
    </w:p>
    <w:p w:rsidR="00790E3A" w:rsidRDefault="00790E3A" w:rsidP="00790E3A">
      <w:pPr>
        <w:rPr>
          <w:rFonts w:ascii="Century Gothic" w:hAnsi="Century Gothic"/>
          <w:sz w:val="24"/>
        </w:rPr>
      </w:pPr>
    </w:p>
    <w:p w:rsidR="00790E3A" w:rsidRDefault="00790E3A" w:rsidP="00790E3A">
      <w:pPr>
        <w:jc w:val="center"/>
        <w:rPr>
          <w:rFonts w:ascii="Century Gothic" w:hAnsi="Century Gothic"/>
          <w:sz w:val="24"/>
        </w:rPr>
      </w:pPr>
    </w:p>
    <w:p w:rsidR="00790E3A" w:rsidRDefault="00790E3A" w:rsidP="00790E3A">
      <w:pPr>
        <w:jc w:val="center"/>
        <w:rPr>
          <w:rFonts w:ascii="Century Gothic" w:hAnsi="Century Gothic"/>
          <w:sz w:val="28"/>
          <w:szCs w:val="24"/>
          <w:u w:val="single"/>
        </w:rPr>
      </w:pPr>
    </w:p>
    <w:p w:rsidR="00790E3A" w:rsidRDefault="00790E3A" w:rsidP="00056999">
      <w:pPr>
        <w:rPr>
          <w:rFonts w:ascii="Century Gothic" w:hAnsi="Century Gothic"/>
        </w:rPr>
      </w:pPr>
    </w:p>
    <w:p w:rsidR="00790E3A" w:rsidRDefault="00790E3A" w:rsidP="00056999">
      <w:pPr>
        <w:rPr>
          <w:rFonts w:ascii="Century Gothic" w:hAnsi="Century Gothic"/>
        </w:rPr>
      </w:pPr>
    </w:p>
    <w:p w:rsidR="00790E3A" w:rsidRDefault="00437795" w:rsidP="00056999">
      <w:pPr>
        <w:rPr>
          <w:rFonts w:ascii="Century Gothic" w:hAnsi="Century Gothic"/>
        </w:rPr>
      </w:pPr>
      <w:r>
        <w:rPr>
          <w:noProof/>
          <w:lang w:eastAsia="en-GB"/>
        </w:rPr>
        <w:drawing>
          <wp:inline distT="0" distB="0" distL="0" distR="0" wp14:anchorId="0EC7AB09" wp14:editId="05D3D59E">
            <wp:extent cx="6283325" cy="8452884"/>
            <wp:effectExtent l="0" t="0" r="317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1543" cy="8463940"/>
                    </a:xfrm>
                    <a:prstGeom prst="rect">
                      <a:avLst/>
                    </a:prstGeom>
                  </pic:spPr>
                </pic:pic>
              </a:graphicData>
            </a:graphic>
          </wp:inline>
        </w:drawing>
      </w:r>
    </w:p>
    <w:p w:rsidR="00790E3A" w:rsidRDefault="00790E3A" w:rsidP="00056999">
      <w:pPr>
        <w:rPr>
          <w:rFonts w:ascii="Century Gothic" w:hAnsi="Century Gothic"/>
        </w:rPr>
      </w:pPr>
    </w:p>
    <w:p w:rsidR="00C27938" w:rsidRDefault="00437795" w:rsidP="00437795">
      <w:pPr>
        <w:rPr>
          <w:rFonts w:ascii="Century Gothic" w:hAnsi="Century Gothic"/>
        </w:rPr>
      </w:pPr>
      <w:r>
        <w:rPr>
          <w:noProof/>
          <w:lang w:eastAsia="en-GB"/>
        </w:rPr>
        <w:lastRenderedPageBreak/>
        <w:drawing>
          <wp:inline distT="0" distB="0" distL="0" distR="0" wp14:anchorId="79BEA961" wp14:editId="0697FA78">
            <wp:extent cx="6262577" cy="6757283"/>
            <wp:effectExtent l="0" t="0" r="508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7284" cy="6762362"/>
                    </a:xfrm>
                    <a:prstGeom prst="rect">
                      <a:avLst/>
                    </a:prstGeom>
                  </pic:spPr>
                </pic:pic>
              </a:graphicData>
            </a:graphic>
          </wp:inline>
        </w:drawing>
      </w:r>
    </w:p>
    <w:p w:rsidR="00437795" w:rsidRDefault="00437795" w:rsidP="00C27938">
      <w:pPr>
        <w:rPr>
          <w:noProof/>
          <w:lang w:eastAsia="en-GB"/>
        </w:rPr>
      </w:pPr>
    </w:p>
    <w:p w:rsidR="00437795" w:rsidRDefault="00437795" w:rsidP="00C27938">
      <w:pPr>
        <w:rPr>
          <w:noProof/>
          <w:lang w:eastAsia="en-GB"/>
        </w:rPr>
      </w:pPr>
    </w:p>
    <w:p w:rsidR="00437795" w:rsidRDefault="00437795" w:rsidP="00C27938">
      <w:pPr>
        <w:rPr>
          <w:noProof/>
          <w:lang w:eastAsia="en-GB"/>
        </w:rPr>
      </w:pPr>
    </w:p>
    <w:p w:rsidR="00437795" w:rsidRDefault="00437795" w:rsidP="00C27938">
      <w:pPr>
        <w:rPr>
          <w:noProof/>
          <w:lang w:eastAsia="en-GB"/>
        </w:rPr>
      </w:pPr>
    </w:p>
    <w:p w:rsidR="00437795" w:rsidRDefault="00437795" w:rsidP="00C27938">
      <w:pPr>
        <w:rPr>
          <w:noProof/>
          <w:lang w:eastAsia="en-GB"/>
        </w:rPr>
      </w:pPr>
    </w:p>
    <w:p w:rsidR="00437795" w:rsidRDefault="00437795" w:rsidP="00C27938">
      <w:pPr>
        <w:rPr>
          <w:noProof/>
          <w:lang w:eastAsia="en-GB"/>
        </w:rPr>
      </w:pPr>
    </w:p>
    <w:p w:rsidR="00437795" w:rsidRDefault="00437795" w:rsidP="00C27938">
      <w:pPr>
        <w:rPr>
          <w:noProof/>
          <w:lang w:eastAsia="en-GB"/>
        </w:rPr>
      </w:pPr>
    </w:p>
    <w:p w:rsidR="00437795" w:rsidRDefault="00437795" w:rsidP="00C27938">
      <w:pPr>
        <w:rPr>
          <w:rFonts w:ascii="Century Gothic" w:hAnsi="Century Gothic"/>
        </w:rPr>
      </w:pPr>
      <w:bookmarkStart w:id="0" w:name="_GoBack"/>
      <w:bookmarkEnd w:id="0"/>
      <w:r>
        <w:rPr>
          <w:noProof/>
          <w:lang w:eastAsia="en-GB"/>
        </w:rPr>
        <w:drawing>
          <wp:anchor distT="0" distB="0" distL="114300" distR="114300" simplePos="0" relativeHeight="251692032" behindDoc="1" locked="0" layoutInCell="1" allowOverlap="1">
            <wp:simplePos x="0" y="0"/>
            <wp:positionH relativeFrom="column">
              <wp:posOffset>-691116</wp:posOffset>
            </wp:positionH>
            <wp:positionV relativeFrom="paragraph">
              <wp:posOffset>0</wp:posOffset>
            </wp:positionV>
            <wp:extent cx="7176135" cy="86868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89330" cy="8702773"/>
                    </a:xfrm>
                    <a:prstGeom prst="rect">
                      <a:avLst/>
                    </a:prstGeom>
                  </pic:spPr>
                </pic:pic>
              </a:graphicData>
            </a:graphic>
            <wp14:sizeRelH relativeFrom="page">
              <wp14:pctWidth>0</wp14:pctWidth>
            </wp14:sizeRelH>
            <wp14:sizeRelV relativeFrom="page">
              <wp14:pctHeight>0</wp14:pctHeight>
            </wp14:sizeRelV>
          </wp:anchor>
        </w:drawing>
      </w:r>
    </w:p>
    <w:p w:rsidR="00437795" w:rsidRDefault="00437795" w:rsidP="00C27938">
      <w:pPr>
        <w:rPr>
          <w:rFonts w:ascii="Century Gothic" w:hAnsi="Century Gothic"/>
        </w:rPr>
      </w:pPr>
    </w:p>
    <w:p w:rsidR="00437795" w:rsidRDefault="00437795" w:rsidP="00C27938">
      <w:pPr>
        <w:rPr>
          <w:rFonts w:ascii="Century Gothic" w:hAnsi="Century Gothic"/>
        </w:rPr>
      </w:pPr>
    </w:p>
    <w:p w:rsidR="00437795" w:rsidRDefault="00437795" w:rsidP="00C27938">
      <w:pPr>
        <w:rPr>
          <w:rFonts w:ascii="Century Gothic" w:hAnsi="Century Gothic"/>
        </w:rPr>
      </w:pPr>
    </w:p>
    <w:p w:rsidR="00437795" w:rsidRDefault="00437795" w:rsidP="00C27938">
      <w:pPr>
        <w:rPr>
          <w:rFonts w:ascii="Century Gothic" w:hAnsi="Century Gothic"/>
        </w:rPr>
      </w:pPr>
    </w:p>
    <w:p w:rsidR="00437795" w:rsidRDefault="00437795" w:rsidP="00C27938">
      <w:pPr>
        <w:rPr>
          <w:rFonts w:ascii="Century Gothic" w:hAnsi="Century Gothic"/>
        </w:rPr>
      </w:pPr>
    </w:p>
    <w:p w:rsidR="00437795" w:rsidRDefault="00437795" w:rsidP="00C27938">
      <w:pPr>
        <w:rPr>
          <w:rFonts w:ascii="Century Gothic" w:hAnsi="Century Gothic"/>
        </w:rPr>
      </w:pPr>
    </w:p>
    <w:p w:rsidR="00437795" w:rsidRDefault="00437795" w:rsidP="00C27938">
      <w:pPr>
        <w:rPr>
          <w:rFonts w:ascii="Century Gothic" w:hAnsi="Century Gothic"/>
        </w:rPr>
      </w:pPr>
    </w:p>
    <w:p w:rsidR="00437795" w:rsidRDefault="00437795" w:rsidP="00C27938">
      <w:pPr>
        <w:rPr>
          <w:rFonts w:ascii="Century Gothic" w:hAnsi="Century Gothic"/>
        </w:rPr>
      </w:pPr>
    </w:p>
    <w:p w:rsidR="00774191" w:rsidRPr="00427E4D" w:rsidRDefault="00774191" w:rsidP="00437795">
      <w:pPr>
        <w:rPr>
          <w:rFonts w:ascii="Century Gothic" w:hAnsi="Century Gothic"/>
          <w:sz w:val="24"/>
          <w:szCs w:val="24"/>
        </w:rPr>
      </w:pPr>
    </w:p>
    <w:p w:rsidR="003816A5" w:rsidRDefault="003816A5" w:rsidP="00C27938">
      <w:pPr>
        <w:rPr>
          <w:rFonts w:ascii="Century Gothic" w:hAnsi="Century Gothic"/>
        </w:rPr>
      </w:pPr>
    </w:p>
    <w:p w:rsidR="00437795" w:rsidRPr="00C27938" w:rsidRDefault="00437795" w:rsidP="00C27938">
      <w:pPr>
        <w:rPr>
          <w:rFonts w:ascii="Century Gothic" w:hAnsi="Century Gothic"/>
        </w:rPr>
      </w:pPr>
      <w:r>
        <w:rPr>
          <w:noProof/>
          <w:lang w:eastAsia="en-GB"/>
        </w:rPr>
        <w:drawing>
          <wp:inline distT="0" distB="0" distL="0" distR="0" wp14:anchorId="304CFFA3" wp14:editId="4A2FBB63">
            <wp:extent cx="5731510" cy="65030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503035"/>
                    </a:xfrm>
                    <a:prstGeom prst="rect">
                      <a:avLst/>
                    </a:prstGeom>
                  </pic:spPr>
                </pic:pic>
              </a:graphicData>
            </a:graphic>
          </wp:inline>
        </w:drawing>
      </w:r>
    </w:p>
    <w:sectPr w:rsidR="00437795" w:rsidRPr="00C27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inkl">
    <w:altName w:val="Times New Roman"/>
    <w:charset w:val="00"/>
    <w:family w:val="auto"/>
    <w:pitch w:val="variable"/>
    <w:sig w:usb0="00000001"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D7D7E"/>
    <w:multiLevelType w:val="hybridMultilevel"/>
    <w:tmpl w:val="F1BED02C"/>
    <w:lvl w:ilvl="0" w:tplc="E9DACD84">
      <w:start w:val="1"/>
      <w:numFmt w:val="decimal"/>
      <w:lvlText w:val="%1)"/>
      <w:lvlJc w:val="left"/>
      <w:pPr>
        <w:ind w:left="720" w:hanging="360"/>
      </w:pPr>
      <w:rPr>
        <w:rFonts w:eastAsiaTheme="minorEastAsi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56999"/>
    <w:rsid w:val="00060288"/>
    <w:rsid w:val="00290F9B"/>
    <w:rsid w:val="00302C23"/>
    <w:rsid w:val="003816A5"/>
    <w:rsid w:val="003E3CF6"/>
    <w:rsid w:val="00427E4D"/>
    <w:rsid w:val="00437795"/>
    <w:rsid w:val="004D0FE0"/>
    <w:rsid w:val="00517002"/>
    <w:rsid w:val="005F6AEC"/>
    <w:rsid w:val="00610305"/>
    <w:rsid w:val="006B5868"/>
    <w:rsid w:val="00757D60"/>
    <w:rsid w:val="00774191"/>
    <w:rsid w:val="00790E3A"/>
    <w:rsid w:val="00925079"/>
    <w:rsid w:val="009C72AA"/>
    <w:rsid w:val="009E7BA5"/>
    <w:rsid w:val="009F1736"/>
    <w:rsid w:val="00A322D6"/>
    <w:rsid w:val="00BD609F"/>
    <w:rsid w:val="00C2650C"/>
    <w:rsid w:val="00C27938"/>
    <w:rsid w:val="00C727A6"/>
    <w:rsid w:val="00D1438F"/>
    <w:rsid w:val="00DA11A6"/>
    <w:rsid w:val="00E03005"/>
    <w:rsid w:val="00E35EBC"/>
    <w:rsid w:val="00F12F64"/>
    <w:rsid w:val="00F6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paragraph" w:styleId="ListParagraph">
    <w:name w:val="List Paragraph"/>
    <w:basedOn w:val="Normal"/>
    <w:uiPriority w:val="34"/>
    <w:qFormat/>
    <w:rsid w:val="00DA11A6"/>
    <w:pPr>
      <w:ind w:left="720"/>
      <w:contextualSpacing/>
    </w:pPr>
  </w:style>
  <w:style w:type="table" w:styleId="TableGrid">
    <w:name w:val="Table Grid"/>
    <w:basedOn w:val="TableNormal"/>
    <w:uiPriority w:val="39"/>
    <w:rsid w:val="0075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1BodyCopyKS1">
    <w:name w:val="KS1 Body Copy (KS1)"/>
    <w:basedOn w:val="Normal"/>
    <w:uiPriority w:val="99"/>
    <w:rsid w:val="00C727A6"/>
    <w:pPr>
      <w:suppressAutoHyphens/>
      <w:autoSpaceDE w:val="0"/>
      <w:autoSpaceDN w:val="0"/>
      <w:adjustRightInd w:val="0"/>
      <w:spacing w:after="170" w:line="380" w:lineRule="atLeast"/>
      <w:jc w:val="center"/>
      <w:textAlignment w:val="center"/>
    </w:pPr>
    <w:rPr>
      <w:rFonts w:ascii="Twinkl" w:hAnsi="Twinkl" w:cs="Twinkl"/>
      <w:color w:val="050505"/>
      <w:sz w:val="30"/>
      <w:szCs w:val="30"/>
    </w:rPr>
  </w:style>
  <w:style w:type="paragraph" w:customStyle="1" w:styleId="KS2BodyCopyKS2">
    <w:name w:val="KS2 Body Copy (KS2)"/>
    <w:basedOn w:val="Normal"/>
    <w:uiPriority w:val="99"/>
    <w:rsid w:val="00E35EBC"/>
    <w:pPr>
      <w:suppressAutoHyphens/>
      <w:autoSpaceDE w:val="0"/>
      <w:autoSpaceDN w:val="0"/>
      <w:adjustRightInd w:val="0"/>
      <w:spacing w:after="170" w:line="360" w:lineRule="atLeast"/>
      <w:jc w:val="both"/>
      <w:textAlignment w:val="center"/>
    </w:pPr>
    <w:rPr>
      <w:rFonts w:ascii="Twinkl" w:hAnsi="Twinkl" w:cs="Twinkl"/>
      <w:color w:val="05050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thwickstmary.org/wp-content/uploads/2020/03/Y3-text-TheIronMan.pdf"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Louise</cp:lastModifiedBy>
  <cp:revision>2</cp:revision>
  <cp:lastPrinted>2020-05-01T10:36:00Z</cp:lastPrinted>
  <dcterms:created xsi:type="dcterms:W3CDTF">2020-05-01T11:16:00Z</dcterms:created>
  <dcterms:modified xsi:type="dcterms:W3CDTF">2020-05-01T11:16:00Z</dcterms:modified>
</cp:coreProperties>
</file>