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623" w:rsidRPr="0049424C" w:rsidRDefault="00A51623" w:rsidP="00A51623">
      <w:pPr>
        <w:spacing w:before="144" w:after="144" w:line="240" w:lineRule="auto"/>
        <w:jc w:val="center"/>
        <w:outlineLvl w:val="0"/>
        <w:rPr>
          <w:rFonts w:eastAsia="Times New Roman" w:cs="Arial"/>
          <w:b/>
          <w:bCs/>
          <w:color w:val="000000" w:themeColor="text1"/>
          <w:kern w:val="36"/>
          <w:sz w:val="36"/>
          <w:szCs w:val="36"/>
          <w:u w:val="single"/>
          <w:lang w:eastAsia="en-GB"/>
        </w:rPr>
      </w:pPr>
      <w:bookmarkStart w:id="0" w:name="_GoBack"/>
      <w:bookmarkEnd w:id="0"/>
      <w:r w:rsidRPr="0049424C">
        <w:rPr>
          <w:rFonts w:eastAsia="Times New Roman" w:cs="Arial"/>
          <w:b/>
          <w:bCs/>
          <w:color w:val="000000" w:themeColor="text1"/>
          <w:kern w:val="36"/>
          <w:sz w:val="36"/>
          <w:szCs w:val="36"/>
          <w:u w:val="single"/>
          <w:lang w:eastAsia="en-GB"/>
        </w:rPr>
        <w:t>Sports Premium</w:t>
      </w:r>
      <w:r>
        <w:rPr>
          <w:rFonts w:eastAsia="Times New Roman" w:cs="Arial"/>
          <w:b/>
          <w:bCs/>
          <w:color w:val="000000" w:themeColor="text1"/>
          <w:kern w:val="36"/>
          <w:sz w:val="36"/>
          <w:szCs w:val="36"/>
          <w:u w:val="single"/>
          <w:lang w:eastAsia="en-GB"/>
        </w:rPr>
        <w:t xml:space="preserve"> 2015-2016</w:t>
      </w:r>
    </w:p>
    <w:p w:rsidR="00A51623" w:rsidRPr="00C63F0E" w:rsidRDefault="00A51623" w:rsidP="00A51623">
      <w:pPr>
        <w:spacing w:before="100" w:beforeAutospacing="1" w:after="100" w:afterAutospacing="1" w:line="240" w:lineRule="auto"/>
        <w:rPr>
          <w:rFonts w:eastAsia="Times New Roman" w:cs="Arial"/>
          <w:b/>
          <w:sz w:val="28"/>
          <w:szCs w:val="28"/>
          <w:u w:val="single"/>
          <w:lang w:eastAsia="en-GB"/>
        </w:rPr>
      </w:pPr>
      <w:r>
        <w:rPr>
          <w:rFonts w:eastAsia="Times New Roman" w:cs="Arial"/>
          <w:b/>
          <w:sz w:val="28"/>
          <w:szCs w:val="28"/>
          <w:u w:val="single"/>
          <w:lang w:eastAsia="en-GB"/>
        </w:rPr>
        <w:t>What is the Sports Premium</w:t>
      </w:r>
      <w:r w:rsidRPr="00C63F0E">
        <w:rPr>
          <w:rFonts w:eastAsia="Times New Roman" w:cs="Arial"/>
          <w:b/>
          <w:sz w:val="28"/>
          <w:szCs w:val="28"/>
          <w:u w:val="single"/>
          <w:lang w:eastAsia="en-GB"/>
        </w:rPr>
        <w:t>?</w:t>
      </w:r>
    </w:p>
    <w:p w:rsidR="00A51623" w:rsidRDefault="00A51623" w:rsidP="00A51623">
      <w:pPr>
        <w:spacing w:before="100" w:beforeAutospacing="1" w:after="100" w:afterAutospacing="1" w:line="240" w:lineRule="auto"/>
        <w:rPr>
          <w:rFonts w:eastAsia="Times New Roman" w:cs="Arial"/>
          <w:sz w:val="28"/>
          <w:szCs w:val="28"/>
          <w:lang w:eastAsia="en-GB"/>
        </w:rPr>
      </w:pPr>
      <w:r w:rsidRPr="0049424C">
        <w:rPr>
          <w:rFonts w:eastAsia="Times New Roman" w:cs="Arial"/>
          <w:sz w:val="28"/>
          <w:szCs w:val="28"/>
          <w:lang w:eastAsia="en-GB"/>
        </w:rPr>
        <w:t>The Government is providing a</w:t>
      </w:r>
      <w:r>
        <w:rPr>
          <w:rFonts w:eastAsia="Times New Roman" w:cs="Arial"/>
          <w:sz w:val="28"/>
          <w:szCs w:val="28"/>
          <w:lang w:eastAsia="en-GB"/>
        </w:rPr>
        <w:t>dditional funding for the next</w:t>
      </w:r>
      <w:r w:rsidRPr="001D64CB">
        <w:rPr>
          <w:rFonts w:eastAsia="Times New Roman" w:cs="Arial"/>
          <w:sz w:val="28"/>
          <w:szCs w:val="28"/>
          <w:lang w:eastAsia="en-GB"/>
        </w:rPr>
        <w:t xml:space="preserve"> </w:t>
      </w:r>
      <w:r>
        <w:rPr>
          <w:rFonts w:eastAsia="Times New Roman" w:cs="Arial"/>
          <w:sz w:val="28"/>
          <w:szCs w:val="28"/>
          <w:lang w:eastAsia="en-GB"/>
        </w:rPr>
        <w:t>academic year 2015 to 2016</w:t>
      </w:r>
      <w:r w:rsidRPr="0049424C">
        <w:rPr>
          <w:rFonts w:eastAsia="Times New Roman" w:cs="Arial"/>
          <w:sz w:val="28"/>
          <w:szCs w:val="28"/>
          <w:lang w:eastAsia="en-GB"/>
        </w:rPr>
        <w:t xml:space="preserve"> to improve</w:t>
      </w:r>
      <w:r>
        <w:rPr>
          <w:rFonts w:eastAsia="Times New Roman" w:cs="Arial"/>
          <w:sz w:val="28"/>
          <w:szCs w:val="28"/>
          <w:lang w:eastAsia="en-GB"/>
        </w:rPr>
        <w:t xml:space="preserve"> </w:t>
      </w:r>
      <w:r w:rsidRPr="0049424C">
        <w:rPr>
          <w:rFonts w:eastAsia="Times New Roman" w:cs="Arial"/>
          <w:sz w:val="28"/>
          <w:szCs w:val="28"/>
          <w:lang w:eastAsia="en-GB"/>
        </w:rPr>
        <w:t>provision of physical education (PE) and sport in primary</w:t>
      </w:r>
      <w:r>
        <w:rPr>
          <w:rFonts w:eastAsia="Times New Roman" w:cs="Arial"/>
          <w:sz w:val="28"/>
          <w:szCs w:val="28"/>
          <w:lang w:eastAsia="en-GB"/>
        </w:rPr>
        <w:t xml:space="preserve"> </w:t>
      </w:r>
      <w:r w:rsidRPr="0049424C">
        <w:rPr>
          <w:rFonts w:eastAsia="Times New Roman" w:cs="Arial"/>
          <w:sz w:val="28"/>
          <w:szCs w:val="28"/>
          <w:lang w:eastAsia="en-GB"/>
        </w:rPr>
        <w:t>schools. This funding has been provided jointly by the</w:t>
      </w:r>
      <w:r>
        <w:rPr>
          <w:rFonts w:eastAsia="Times New Roman" w:cs="Arial"/>
          <w:sz w:val="28"/>
          <w:szCs w:val="28"/>
          <w:lang w:eastAsia="en-GB"/>
        </w:rPr>
        <w:t xml:space="preserve"> </w:t>
      </w:r>
      <w:r w:rsidRPr="0049424C">
        <w:rPr>
          <w:rFonts w:eastAsia="Times New Roman" w:cs="Arial"/>
          <w:sz w:val="28"/>
          <w:szCs w:val="28"/>
          <w:lang w:eastAsia="en-GB"/>
        </w:rPr>
        <w:t>Departments for Education, Health and Culture, Media and</w:t>
      </w:r>
      <w:r>
        <w:rPr>
          <w:rFonts w:eastAsia="Times New Roman" w:cs="Arial"/>
          <w:sz w:val="28"/>
          <w:szCs w:val="28"/>
          <w:lang w:eastAsia="en-GB"/>
        </w:rPr>
        <w:t xml:space="preserve"> </w:t>
      </w:r>
      <w:r w:rsidRPr="0049424C">
        <w:rPr>
          <w:rFonts w:eastAsia="Times New Roman" w:cs="Arial"/>
          <w:sz w:val="28"/>
          <w:szCs w:val="28"/>
          <w:lang w:eastAsia="en-GB"/>
        </w:rPr>
        <w:t>Sport. This funding is ring-fenced and therefore can only be</w:t>
      </w:r>
      <w:r>
        <w:rPr>
          <w:rFonts w:eastAsia="Times New Roman" w:cs="Arial"/>
          <w:sz w:val="28"/>
          <w:szCs w:val="28"/>
          <w:lang w:eastAsia="en-GB"/>
        </w:rPr>
        <w:t xml:space="preserve"> </w:t>
      </w:r>
      <w:r w:rsidRPr="0049424C">
        <w:rPr>
          <w:rFonts w:eastAsia="Times New Roman" w:cs="Arial"/>
          <w:sz w:val="28"/>
          <w:szCs w:val="28"/>
          <w:lang w:eastAsia="en-GB"/>
        </w:rPr>
        <w:t>spent on provision of PE and sport in schools.</w:t>
      </w:r>
    </w:p>
    <w:p w:rsidR="00A51623" w:rsidRPr="0049424C" w:rsidRDefault="00A51623" w:rsidP="00A51623">
      <w:pPr>
        <w:spacing w:before="100" w:beforeAutospacing="1" w:after="100" w:afterAutospacing="1" w:line="240" w:lineRule="auto"/>
        <w:rPr>
          <w:rFonts w:eastAsia="Times New Roman" w:cs="Arial"/>
          <w:sz w:val="28"/>
          <w:szCs w:val="28"/>
          <w:lang w:eastAsia="en-GB"/>
        </w:rPr>
      </w:pPr>
      <w:r w:rsidRPr="0049424C">
        <w:rPr>
          <w:rFonts w:eastAsia="Times New Roman" w:cs="Arial"/>
          <w:sz w:val="28"/>
          <w:szCs w:val="28"/>
          <w:lang w:eastAsia="en-GB"/>
        </w:rPr>
        <w:t>Each school will receive £8000, plus £5 for each pupil in years 1 – 6.</w:t>
      </w:r>
    </w:p>
    <w:p w:rsidR="00A51623" w:rsidRDefault="00A51623" w:rsidP="00A51623">
      <w:pPr>
        <w:spacing w:before="100" w:beforeAutospacing="1" w:after="100" w:afterAutospacing="1" w:line="240" w:lineRule="auto"/>
        <w:rPr>
          <w:rFonts w:eastAsia="Times New Roman" w:cs="Arial"/>
          <w:sz w:val="28"/>
          <w:szCs w:val="28"/>
          <w:lang w:eastAsia="en-GB"/>
        </w:rPr>
      </w:pPr>
      <w:r>
        <w:rPr>
          <w:rFonts w:eastAsia="Times New Roman" w:cs="Arial"/>
          <w:sz w:val="28"/>
          <w:szCs w:val="28"/>
          <w:lang w:eastAsia="en-GB"/>
        </w:rPr>
        <w:t>The total that Russell Lower</w:t>
      </w:r>
      <w:r w:rsidRPr="0049424C">
        <w:rPr>
          <w:rFonts w:eastAsia="Times New Roman" w:cs="Arial"/>
          <w:sz w:val="28"/>
          <w:szCs w:val="28"/>
          <w:lang w:eastAsia="en-GB"/>
        </w:rPr>
        <w:t xml:space="preserve"> </w:t>
      </w:r>
      <w:r w:rsidR="000034D0">
        <w:rPr>
          <w:rFonts w:eastAsia="Times New Roman" w:cs="Arial"/>
          <w:sz w:val="28"/>
          <w:szCs w:val="28"/>
          <w:lang w:eastAsia="en-GB"/>
        </w:rPr>
        <w:t>will receive this year, is £9145</w:t>
      </w:r>
      <w:r w:rsidRPr="0049424C">
        <w:rPr>
          <w:rFonts w:eastAsia="Times New Roman" w:cs="Arial"/>
          <w:sz w:val="28"/>
          <w:szCs w:val="28"/>
          <w:lang w:eastAsia="en-GB"/>
        </w:rPr>
        <w:t>.</w:t>
      </w:r>
      <w:r>
        <w:rPr>
          <w:rFonts w:eastAsia="Times New Roman" w:cs="Arial"/>
          <w:sz w:val="28"/>
          <w:szCs w:val="28"/>
          <w:lang w:eastAsia="en-GB"/>
        </w:rPr>
        <w:t xml:space="preserve"> We have a carry-over from last year of £ 4472.22. This was allocated to be spent on improving our outdoor space and encouraging activity. Giving us a total of </w:t>
      </w:r>
      <w:r w:rsidR="000034D0">
        <w:rPr>
          <w:rFonts w:eastAsia="Times New Roman" w:cs="Arial"/>
          <w:b/>
          <w:sz w:val="28"/>
          <w:szCs w:val="28"/>
          <w:lang w:eastAsia="en-GB"/>
        </w:rPr>
        <w:t>£13,617</w:t>
      </w:r>
      <w:r>
        <w:rPr>
          <w:rFonts w:eastAsia="Times New Roman" w:cs="Arial"/>
          <w:b/>
          <w:sz w:val="28"/>
          <w:szCs w:val="28"/>
          <w:lang w:eastAsia="en-GB"/>
        </w:rPr>
        <w:t>.22</w:t>
      </w:r>
    </w:p>
    <w:p w:rsidR="00A51623" w:rsidRDefault="00A51623" w:rsidP="00A51623">
      <w:pPr>
        <w:spacing w:before="100" w:beforeAutospacing="1" w:after="100" w:afterAutospacing="1" w:line="240" w:lineRule="auto"/>
        <w:rPr>
          <w:rFonts w:eastAsia="Times New Roman" w:cs="Arial"/>
          <w:sz w:val="28"/>
          <w:szCs w:val="28"/>
          <w:lang w:eastAsia="en-GB"/>
        </w:rPr>
      </w:pPr>
      <w:r>
        <w:rPr>
          <w:rFonts w:eastAsia="Times New Roman" w:cs="Arial"/>
          <w:sz w:val="28"/>
          <w:szCs w:val="28"/>
          <w:lang w:eastAsia="en-GB"/>
        </w:rPr>
        <w:t>Schools must spend the additional funding on improving their provision of sport and PE, but have the freedom to choose how they do this.</w:t>
      </w:r>
    </w:p>
    <w:p w:rsidR="004248A7" w:rsidRPr="00EC3E11" w:rsidRDefault="004248A7" w:rsidP="004248A7">
      <w:pPr>
        <w:rPr>
          <w:sz w:val="28"/>
          <w:szCs w:val="28"/>
        </w:rPr>
      </w:pPr>
      <w:r w:rsidRPr="00EC3E11">
        <w:rPr>
          <w:sz w:val="28"/>
          <w:szCs w:val="28"/>
        </w:rPr>
        <w:t xml:space="preserve">When considering the spend we kept in mind the </w:t>
      </w:r>
      <w:r>
        <w:rPr>
          <w:sz w:val="28"/>
          <w:szCs w:val="28"/>
        </w:rPr>
        <w:t xml:space="preserve">five key indicators: </w:t>
      </w:r>
    </w:p>
    <w:p w:rsidR="004248A7" w:rsidRPr="004248A7" w:rsidRDefault="004248A7" w:rsidP="004248A7">
      <w:pPr>
        <w:pStyle w:val="Default"/>
        <w:numPr>
          <w:ilvl w:val="0"/>
          <w:numId w:val="7"/>
        </w:numPr>
        <w:rPr>
          <w:rFonts w:asciiTheme="minorHAnsi" w:hAnsiTheme="minorHAnsi"/>
          <w:sz w:val="28"/>
          <w:szCs w:val="28"/>
          <w:highlight w:val="yellow"/>
        </w:rPr>
      </w:pPr>
      <w:r w:rsidRPr="004248A7">
        <w:rPr>
          <w:rFonts w:asciiTheme="minorHAnsi" w:hAnsiTheme="minorHAnsi"/>
          <w:sz w:val="28"/>
          <w:szCs w:val="28"/>
          <w:highlight w:val="yellow"/>
        </w:rPr>
        <w:t>The engagement of all pupils in regular physical activity – kick starting healthy active lifestyles.</w:t>
      </w:r>
    </w:p>
    <w:p w:rsidR="004248A7" w:rsidRPr="004248A7" w:rsidRDefault="004248A7" w:rsidP="004248A7">
      <w:pPr>
        <w:pStyle w:val="Default"/>
        <w:numPr>
          <w:ilvl w:val="0"/>
          <w:numId w:val="7"/>
        </w:numPr>
        <w:rPr>
          <w:rFonts w:asciiTheme="minorHAnsi" w:hAnsiTheme="minorHAnsi"/>
          <w:sz w:val="28"/>
          <w:szCs w:val="28"/>
          <w:highlight w:val="magenta"/>
        </w:rPr>
      </w:pPr>
      <w:r w:rsidRPr="004248A7">
        <w:rPr>
          <w:rFonts w:asciiTheme="minorHAnsi" w:hAnsiTheme="minorHAnsi"/>
          <w:sz w:val="28"/>
          <w:szCs w:val="28"/>
          <w:highlight w:val="magenta"/>
        </w:rPr>
        <w:t xml:space="preserve">The profile of PE and sport being raised across the school as a tool for whole school improvement </w:t>
      </w:r>
    </w:p>
    <w:p w:rsidR="004248A7" w:rsidRPr="004248A7" w:rsidRDefault="004248A7" w:rsidP="004248A7">
      <w:pPr>
        <w:pStyle w:val="Default"/>
        <w:numPr>
          <w:ilvl w:val="0"/>
          <w:numId w:val="7"/>
        </w:numPr>
        <w:rPr>
          <w:rFonts w:asciiTheme="minorHAnsi" w:hAnsiTheme="minorHAnsi"/>
          <w:sz w:val="28"/>
          <w:szCs w:val="28"/>
          <w:highlight w:val="cyan"/>
        </w:rPr>
      </w:pPr>
      <w:r w:rsidRPr="004248A7">
        <w:rPr>
          <w:rFonts w:asciiTheme="minorHAnsi" w:hAnsiTheme="minorHAnsi"/>
          <w:sz w:val="28"/>
          <w:szCs w:val="28"/>
          <w:highlight w:val="cyan"/>
        </w:rPr>
        <w:t>Increased confidence, knowledge and skills of all staff in teaching PE and sport</w:t>
      </w:r>
    </w:p>
    <w:p w:rsidR="004248A7" w:rsidRPr="004248A7" w:rsidRDefault="004248A7" w:rsidP="004248A7">
      <w:pPr>
        <w:pStyle w:val="Default"/>
        <w:numPr>
          <w:ilvl w:val="0"/>
          <w:numId w:val="7"/>
        </w:numPr>
        <w:rPr>
          <w:rFonts w:asciiTheme="minorHAnsi" w:hAnsiTheme="minorHAnsi"/>
          <w:sz w:val="28"/>
          <w:szCs w:val="28"/>
          <w:highlight w:val="red"/>
        </w:rPr>
      </w:pPr>
      <w:r w:rsidRPr="004248A7">
        <w:rPr>
          <w:rFonts w:asciiTheme="minorHAnsi" w:hAnsiTheme="minorHAnsi"/>
          <w:sz w:val="28"/>
          <w:szCs w:val="28"/>
          <w:highlight w:val="red"/>
        </w:rPr>
        <w:t>Broader experience of a range of sports and activities offered to all pupils</w:t>
      </w:r>
    </w:p>
    <w:p w:rsidR="004248A7" w:rsidRPr="004248A7" w:rsidRDefault="004248A7" w:rsidP="004248A7">
      <w:pPr>
        <w:pStyle w:val="Default"/>
        <w:numPr>
          <w:ilvl w:val="0"/>
          <w:numId w:val="7"/>
        </w:numPr>
        <w:rPr>
          <w:rFonts w:asciiTheme="minorHAnsi" w:hAnsiTheme="minorHAnsi"/>
          <w:sz w:val="28"/>
          <w:szCs w:val="28"/>
          <w:highlight w:val="green"/>
        </w:rPr>
      </w:pPr>
      <w:r w:rsidRPr="004248A7">
        <w:rPr>
          <w:rFonts w:asciiTheme="minorHAnsi" w:hAnsiTheme="minorHAnsi"/>
          <w:sz w:val="28"/>
          <w:szCs w:val="28"/>
          <w:highlight w:val="green"/>
        </w:rPr>
        <w:t xml:space="preserve">To increase participation levels in competitive sport </w:t>
      </w:r>
      <w:r w:rsidR="007121FB">
        <w:rPr>
          <w:rFonts w:asciiTheme="minorHAnsi" w:hAnsiTheme="minorHAnsi"/>
          <w:sz w:val="28"/>
          <w:szCs w:val="28"/>
          <w:highlight w:val="green"/>
        </w:rPr>
        <w:t>and healthy activity of pupils.</w:t>
      </w:r>
    </w:p>
    <w:p w:rsidR="00A51623" w:rsidRDefault="00A51623" w:rsidP="00A51623">
      <w:pPr>
        <w:spacing w:before="100" w:beforeAutospacing="1" w:after="100" w:afterAutospacing="1" w:line="240" w:lineRule="auto"/>
        <w:rPr>
          <w:rFonts w:eastAsia="Times New Roman" w:cs="Arial"/>
          <w:b/>
          <w:sz w:val="28"/>
          <w:szCs w:val="28"/>
          <w:lang w:eastAsia="en-GB"/>
        </w:rPr>
      </w:pPr>
      <w:r w:rsidRPr="00C63F0E">
        <w:rPr>
          <w:rFonts w:eastAsia="Times New Roman" w:cs="Arial"/>
          <w:b/>
          <w:sz w:val="28"/>
          <w:szCs w:val="28"/>
          <w:lang w:eastAsia="en-GB"/>
        </w:rPr>
        <w:t>Possible uses of the funding include:</w:t>
      </w:r>
    </w:p>
    <w:p w:rsidR="00A51623" w:rsidRPr="00C63F0E" w:rsidRDefault="00A51623" w:rsidP="00A51623">
      <w:pPr>
        <w:pStyle w:val="ListParagraph"/>
        <w:numPr>
          <w:ilvl w:val="0"/>
          <w:numId w:val="1"/>
        </w:numPr>
        <w:spacing w:before="100" w:beforeAutospacing="1" w:after="100" w:afterAutospacing="1" w:line="240" w:lineRule="auto"/>
        <w:rPr>
          <w:rFonts w:eastAsia="Times New Roman" w:cs="Arial"/>
          <w:b/>
          <w:sz w:val="28"/>
          <w:szCs w:val="28"/>
          <w:lang w:eastAsia="en-GB"/>
        </w:rPr>
      </w:pPr>
      <w:r>
        <w:rPr>
          <w:rFonts w:eastAsia="Times New Roman" w:cs="Arial"/>
          <w:sz w:val="28"/>
          <w:szCs w:val="28"/>
          <w:lang w:eastAsia="en-GB"/>
        </w:rPr>
        <w:t>Hiring specialist PE teachers or qualified sports coaches to work alongside Primary teachers when teaching PE</w:t>
      </w:r>
    </w:p>
    <w:p w:rsidR="00A51623" w:rsidRPr="00C63F0E" w:rsidRDefault="00A51623" w:rsidP="00A51623">
      <w:pPr>
        <w:pStyle w:val="ListParagraph"/>
        <w:numPr>
          <w:ilvl w:val="0"/>
          <w:numId w:val="1"/>
        </w:numPr>
        <w:spacing w:before="100" w:beforeAutospacing="1" w:after="100" w:afterAutospacing="1" w:line="240" w:lineRule="auto"/>
        <w:rPr>
          <w:rFonts w:eastAsia="Times New Roman" w:cs="Arial"/>
          <w:b/>
          <w:sz w:val="28"/>
          <w:szCs w:val="28"/>
          <w:lang w:eastAsia="en-GB"/>
        </w:rPr>
      </w:pPr>
      <w:r>
        <w:rPr>
          <w:rFonts w:eastAsia="Times New Roman" w:cs="Arial"/>
          <w:sz w:val="28"/>
          <w:szCs w:val="28"/>
          <w:lang w:eastAsia="en-GB"/>
        </w:rPr>
        <w:t>New or additional Change4Life sports clubs</w:t>
      </w:r>
    </w:p>
    <w:p w:rsidR="00A51623" w:rsidRPr="00C63F0E" w:rsidRDefault="00A51623" w:rsidP="00A51623">
      <w:pPr>
        <w:pStyle w:val="ListParagraph"/>
        <w:numPr>
          <w:ilvl w:val="0"/>
          <w:numId w:val="1"/>
        </w:numPr>
        <w:spacing w:before="100" w:beforeAutospacing="1" w:after="100" w:afterAutospacing="1" w:line="240" w:lineRule="auto"/>
        <w:rPr>
          <w:rFonts w:eastAsia="Times New Roman" w:cs="Arial"/>
          <w:b/>
          <w:sz w:val="28"/>
          <w:szCs w:val="28"/>
          <w:lang w:eastAsia="en-GB"/>
        </w:rPr>
      </w:pPr>
      <w:r>
        <w:rPr>
          <w:rFonts w:eastAsia="Times New Roman" w:cs="Arial"/>
          <w:sz w:val="28"/>
          <w:szCs w:val="28"/>
          <w:lang w:eastAsia="en-GB"/>
        </w:rPr>
        <w:t>Paying for professional development opportunities in PE/sport</w:t>
      </w:r>
    </w:p>
    <w:p w:rsidR="00A51623" w:rsidRPr="00C63F0E" w:rsidRDefault="00A51623" w:rsidP="00A51623">
      <w:pPr>
        <w:pStyle w:val="ListParagraph"/>
        <w:numPr>
          <w:ilvl w:val="0"/>
          <w:numId w:val="1"/>
        </w:numPr>
        <w:spacing w:before="100" w:beforeAutospacing="1" w:after="100" w:afterAutospacing="1" w:line="240" w:lineRule="auto"/>
        <w:rPr>
          <w:rFonts w:eastAsia="Times New Roman" w:cs="Arial"/>
          <w:b/>
          <w:sz w:val="28"/>
          <w:szCs w:val="28"/>
          <w:lang w:eastAsia="en-GB"/>
        </w:rPr>
      </w:pPr>
      <w:r>
        <w:rPr>
          <w:rFonts w:eastAsia="Times New Roman" w:cs="Arial"/>
          <w:sz w:val="28"/>
          <w:szCs w:val="28"/>
          <w:lang w:eastAsia="en-GB"/>
        </w:rPr>
        <w:t>Paying cover to realise teachers to attend professional development opportunities in PE/sport</w:t>
      </w:r>
    </w:p>
    <w:p w:rsidR="00A51623" w:rsidRPr="008C368F" w:rsidRDefault="00A51623" w:rsidP="00A51623">
      <w:pPr>
        <w:pStyle w:val="ListParagraph"/>
        <w:numPr>
          <w:ilvl w:val="0"/>
          <w:numId w:val="1"/>
        </w:numPr>
        <w:spacing w:before="100" w:beforeAutospacing="1" w:after="100" w:afterAutospacing="1" w:line="240" w:lineRule="auto"/>
        <w:rPr>
          <w:rFonts w:eastAsia="Times New Roman" w:cs="Arial"/>
          <w:b/>
          <w:sz w:val="28"/>
          <w:szCs w:val="28"/>
          <w:lang w:eastAsia="en-GB"/>
        </w:rPr>
      </w:pPr>
      <w:r>
        <w:rPr>
          <w:rFonts w:eastAsia="Times New Roman" w:cs="Arial"/>
          <w:sz w:val="28"/>
          <w:szCs w:val="28"/>
          <w:lang w:eastAsia="en-GB"/>
        </w:rPr>
        <w:t>Running sports competitions or increasing participation in school games</w:t>
      </w:r>
    </w:p>
    <w:p w:rsidR="00A51623" w:rsidRPr="008C368F" w:rsidRDefault="00A51623" w:rsidP="00A51623">
      <w:pPr>
        <w:pStyle w:val="ListParagraph"/>
        <w:numPr>
          <w:ilvl w:val="0"/>
          <w:numId w:val="1"/>
        </w:numPr>
        <w:spacing w:before="100" w:beforeAutospacing="1" w:after="100" w:afterAutospacing="1" w:line="240" w:lineRule="auto"/>
        <w:rPr>
          <w:rFonts w:eastAsia="Times New Roman" w:cs="Arial"/>
          <w:b/>
          <w:sz w:val="28"/>
          <w:szCs w:val="28"/>
          <w:lang w:eastAsia="en-GB"/>
        </w:rPr>
      </w:pPr>
      <w:r>
        <w:rPr>
          <w:rFonts w:eastAsia="Times New Roman" w:cs="Arial"/>
          <w:sz w:val="28"/>
          <w:szCs w:val="28"/>
          <w:lang w:eastAsia="en-GB"/>
        </w:rPr>
        <w:t>Buying quality assured professional development modules or materials for PE/sport</w:t>
      </w:r>
    </w:p>
    <w:p w:rsidR="00A51623" w:rsidRDefault="00A51623" w:rsidP="00A51623">
      <w:pPr>
        <w:pStyle w:val="ListParagraph"/>
        <w:numPr>
          <w:ilvl w:val="0"/>
          <w:numId w:val="1"/>
        </w:numPr>
        <w:spacing w:before="100" w:beforeAutospacing="1" w:after="100" w:afterAutospacing="1" w:line="240" w:lineRule="auto"/>
        <w:rPr>
          <w:rFonts w:eastAsia="Times New Roman" w:cs="Arial"/>
          <w:sz w:val="28"/>
          <w:szCs w:val="28"/>
          <w:lang w:eastAsia="en-GB"/>
        </w:rPr>
      </w:pPr>
      <w:r w:rsidRPr="008C368F">
        <w:rPr>
          <w:rFonts w:eastAsia="Times New Roman" w:cs="Arial"/>
          <w:sz w:val="28"/>
          <w:szCs w:val="28"/>
          <w:lang w:eastAsia="en-GB"/>
        </w:rPr>
        <w:t>Providing places for pupils on after school sports clubs</w:t>
      </w:r>
    </w:p>
    <w:p w:rsidR="004248A7" w:rsidRDefault="004248A7" w:rsidP="004248A7">
      <w:pPr>
        <w:spacing w:before="100" w:beforeAutospacing="1" w:after="100" w:afterAutospacing="1" w:line="240" w:lineRule="auto"/>
        <w:ind w:left="360"/>
        <w:rPr>
          <w:rFonts w:eastAsia="Times New Roman" w:cs="Arial"/>
          <w:sz w:val="28"/>
          <w:szCs w:val="28"/>
          <w:lang w:eastAsia="en-GB"/>
        </w:rPr>
      </w:pPr>
    </w:p>
    <w:p w:rsidR="004248A7" w:rsidRDefault="004248A7" w:rsidP="004248A7">
      <w:pPr>
        <w:spacing w:before="100" w:beforeAutospacing="1" w:after="100" w:afterAutospacing="1" w:line="240" w:lineRule="auto"/>
        <w:ind w:left="360"/>
        <w:rPr>
          <w:rFonts w:eastAsia="Times New Roman" w:cs="Arial"/>
          <w:sz w:val="28"/>
          <w:szCs w:val="28"/>
          <w:lang w:eastAsia="en-GB"/>
        </w:rPr>
      </w:pPr>
    </w:p>
    <w:p w:rsidR="00930600" w:rsidRPr="004248A7" w:rsidRDefault="00930600" w:rsidP="004248A7">
      <w:pPr>
        <w:spacing w:before="100" w:beforeAutospacing="1" w:after="100" w:afterAutospacing="1" w:line="240" w:lineRule="auto"/>
        <w:ind w:left="360"/>
        <w:rPr>
          <w:rFonts w:eastAsia="Times New Roman" w:cs="Arial"/>
          <w:sz w:val="28"/>
          <w:szCs w:val="28"/>
          <w:lang w:eastAsia="en-GB"/>
        </w:rPr>
      </w:pPr>
    </w:p>
    <w:p w:rsidR="00A51623" w:rsidRPr="00C63F0E" w:rsidRDefault="00A51623" w:rsidP="00A51623">
      <w:pPr>
        <w:spacing w:before="100" w:beforeAutospacing="1" w:after="100" w:afterAutospacing="1" w:line="240" w:lineRule="auto"/>
        <w:rPr>
          <w:rFonts w:eastAsia="Times New Roman" w:cs="Arial"/>
          <w:b/>
          <w:sz w:val="28"/>
          <w:szCs w:val="28"/>
          <w:u w:val="single"/>
          <w:lang w:eastAsia="en-GB"/>
        </w:rPr>
      </w:pPr>
      <w:r>
        <w:rPr>
          <w:rFonts w:eastAsia="Times New Roman" w:cs="Arial"/>
          <w:b/>
          <w:sz w:val="28"/>
          <w:szCs w:val="28"/>
          <w:u w:val="single"/>
          <w:lang w:eastAsia="en-GB"/>
        </w:rPr>
        <w:lastRenderedPageBreak/>
        <w:t>How do we intend to spend the funding</w:t>
      </w:r>
      <w:r w:rsidRPr="00C63F0E">
        <w:rPr>
          <w:rFonts w:eastAsia="Times New Roman" w:cs="Arial"/>
          <w:b/>
          <w:sz w:val="28"/>
          <w:szCs w:val="28"/>
          <w:u w:val="single"/>
          <w:lang w:eastAsia="en-GB"/>
        </w:rPr>
        <w:t>?</w:t>
      </w:r>
    </w:p>
    <w:p w:rsidR="00A51623" w:rsidRDefault="00A51623" w:rsidP="00A51623">
      <w:pPr>
        <w:spacing w:before="100" w:beforeAutospacing="1" w:after="100" w:afterAutospacing="1" w:line="240" w:lineRule="auto"/>
        <w:rPr>
          <w:rFonts w:eastAsia="Times New Roman" w:cs="Arial"/>
          <w:sz w:val="28"/>
          <w:szCs w:val="28"/>
          <w:lang w:eastAsia="en-GB"/>
        </w:rPr>
      </w:pPr>
      <w:r>
        <w:rPr>
          <w:rFonts w:eastAsia="Times New Roman" w:cs="Arial"/>
          <w:sz w:val="28"/>
          <w:szCs w:val="28"/>
          <w:lang w:eastAsia="en-GB"/>
        </w:rPr>
        <w:t>At Russell Lower</w:t>
      </w:r>
      <w:r w:rsidRPr="0049424C">
        <w:rPr>
          <w:rFonts w:eastAsia="Times New Roman" w:cs="Arial"/>
          <w:sz w:val="28"/>
          <w:szCs w:val="28"/>
          <w:lang w:eastAsia="en-GB"/>
        </w:rPr>
        <w:t xml:space="preserve"> we intend to use the sports premium funding to:</w:t>
      </w:r>
    </w:p>
    <w:tbl>
      <w:tblPr>
        <w:tblStyle w:val="TableGrid"/>
        <w:tblpPr w:leftFromText="180" w:rightFromText="180" w:vertAnchor="text" w:tblpY="31"/>
        <w:tblW w:w="10682" w:type="dxa"/>
        <w:tblLook w:val="04A0" w:firstRow="1" w:lastRow="0" w:firstColumn="1" w:lastColumn="0" w:noHBand="0" w:noVBand="1"/>
      </w:tblPr>
      <w:tblGrid>
        <w:gridCol w:w="5083"/>
        <w:gridCol w:w="1971"/>
        <w:gridCol w:w="3628"/>
      </w:tblGrid>
      <w:tr w:rsidR="00A51623" w:rsidTr="00A1103A">
        <w:trPr>
          <w:trHeight w:val="145"/>
        </w:trPr>
        <w:tc>
          <w:tcPr>
            <w:tcW w:w="5083" w:type="dxa"/>
          </w:tcPr>
          <w:p w:rsidR="00A51623" w:rsidRPr="001C6866" w:rsidRDefault="00A51623" w:rsidP="00A1103A">
            <w:pPr>
              <w:spacing w:before="100" w:beforeAutospacing="1" w:after="100" w:afterAutospacing="1"/>
              <w:jc w:val="center"/>
              <w:rPr>
                <w:rFonts w:eastAsia="Times New Roman" w:cs="Arial"/>
                <w:b/>
                <w:sz w:val="28"/>
                <w:szCs w:val="28"/>
                <w:lang w:eastAsia="en-GB"/>
              </w:rPr>
            </w:pPr>
            <w:r w:rsidRPr="001C6866">
              <w:rPr>
                <w:rFonts w:eastAsia="Times New Roman" w:cs="Arial"/>
                <w:b/>
                <w:sz w:val="28"/>
                <w:szCs w:val="28"/>
                <w:lang w:eastAsia="en-GB"/>
              </w:rPr>
              <w:t>Provision</w:t>
            </w:r>
          </w:p>
        </w:tc>
        <w:tc>
          <w:tcPr>
            <w:tcW w:w="1971" w:type="dxa"/>
          </w:tcPr>
          <w:p w:rsidR="00A51623" w:rsidRPr="001C6866" w:rsidRDefault="00A51623" w:rsidP="00A1103A">
            <w:pPr>
              <w:spacing w:before="100" w:beforeAutospacing="1" w:after="100" w:afterAutospacing="1"/>
              <w:jc w:val="center"/>
              <w:rPr>
                <w:rFonts w:eastAsia="Times New Roman" w:cs="Arial"/>
                <w:b/>
                <w:sz w:val="28"/>
                <w:szCs w:val="28"/>
                <w:lang w:eastAsia="en-GB"/>
              </w:rPr>
            </w:pPr>
            <w:r w:rsidRPr="001C6866">
              <w:rPr>
                <w:rFonts w:eastAsia="Times New Roman" w:cs="Arial"/>
                <w:b/>
                <w:sz w:val="28"/>
                <w:szCs w:val="28"/>
                <w:lang w:eastAsia="en-GB"/>
              </w:rPr>
              <w:t>Estimated Cost</w:t>
            </w:r>
          </w:p>
        </w:tc>
        <w:tc>
          <w:tcPr>
            <w:tcW w:w="3628" w:type="dxa"/>
          </w:tcPr>
          <w:p w:rsidR="00A51623" w:rsidRPr="001C6866" w:rsidRDefault="00A51623" w:rsidP="00A1103A">
            <w:pPr>
              <w:spacing w:before="100" w:beforeAutospacing="1" w:after="100" w:afterAutospacing="1"/>
              <w:jc w:val="center"/>
              <w:rPr>
                <w:rFonts w:eastAsia="Times New Roman" w:cs="Arial"/>
                <w:b/>
                <w:sz w:val="28"/>
                <w:szCs w:val="28"/>
                <w:lang w:eastAsia="en-GB"/>
              </w:rPr>
            </w:pPr>
            <w:r>
              <w:rPr>
                <w:rFonts w:eastAsia="Times New Roman" w:cs="Arial"/>
                <w:b/>
                <w:sz w:val="28"/>
                <w:szCs w:val="28"/>
                <w:lang w:eastAsia="en-GB"/>
              </w:rPr>
              <w:t>Link to aims of the funding</w:t>
            </w:r>
          </w:p>
        </w:tc>
      </w:tr>
      <w:tr w:rsidR="00A51623" w:rsidTr="00A1103A">
        <w:trPr>
          <w:trHeight w:val="145"/>
        </w:trPr>
        <w:tc>
          <w:tcPr>
            <w:tcW w:w="5083" w:type="dxa"/>
          </w:tcPr>
          <w:p w:rsidR="00A51623" w:rsidRPr="000344B4" w:rsidRDefault="00A51623" w:rsidP="00A51623">
            <w:pPr>
              <w:pStyle w:val="ListParagraph"/>
              <w:numPr>
                <w:ilvl w:val="0"/>
                <w:numId w:val="3"/>
              </w:numPr>
              <w:spacing w:before="100" w:beforeAutospacing="1" w:after="100" w:afterAutospacing="1" w:line="240" w:lineRule="auto"/>
              <w:rPr>
                <w:rFonts w:eastAsia="Times New Roman" w:cs="Arial"/>
                <w:sz w:val="28"/>
                <w:szCs w:val="28"/>
                <w:lang w:eastAsia="en-GB"/>
              </w:rPr>
            </w:pPr>
            <w:r w:rsidRPr="000344B4">
              <w:rPr>
                <w:rFonts w:eastAsia="Times New Roman" w:cs="Arial"/>
                <w:sz w:val="28"/>
                <w:szCs w:val="28"/>
                <w:lang w:eastAsia="en-GB"/>
              </w:rPr>
              <w:t xml:space="preserve">Join the </w:t>
            </w:r>
            <w:proofErr w:type="spellStart"/>
            <w:r w:rsidRPr="000344B4">
              <w:rPr>
                <w:rFonts w:eastAsia="Times New Roman" w:cs="Arial"/>
                <w:sz w:val="28"/>
                <w:szCs w:val="28"/>
                <w:lang w:eastAsia="en-GB"/>
              </w:rPr>
              <w:t>Redborne</w:t>
            </w:r>
            <w:proofErr w:type="spellEnd"/>
            <w:r w:rsidRPr="000344B4">
              <w:rPr>
                <w:rFonts w:eastAsia="Times New Roman" w:cs="Arial"/>
                <w:sz w:val="28"/>
                <w:szCs w:val="28"/>
                <w:lang w:eastAsia="en-GB"/>
              </w:rPr>
              <w:t xml:space="preserve"> School Sport Partnership (SSP). This provides support for local schools including professional development for teachers and entry into all local school festival and transition events.</w:t>
            </w:r>
          </w:p>
        </w:tc>
        <w:tc>
          <w:tcPr>
            <w:tcW w:w="1971" w:type="dxa"/>
          </w:tcPr>
          <w:p w:rsidR="00A51623" w:rsidRDefault="00A51623" w:rsidP="00A1103A">
            <w:pPr>
              <w:spacing w:before="100" w:beforeAutospacing="1" w:after="100" w:afterAutospacing="1"/>
              <w:rPr>
                <w:rFonts w:eastAsia="Times New Roman" w:cs="Arial"/>
                <w:sz w:val="28"/>
                <w:szCs w:val="28"/>
                <w:lang w:eastAsia="en-GB"/>
              </w:rPr>
            </w:pPr>
            <w:r>
              <w:rPr>
                <w:rFonts w:eastAsia="Times New Roman" w:cs="Arial"/>
                <w:sz w:val="28"/>
                <w:szCs w:val="28"/>
                <w:lang w:eastAsia="en-GB"/>
              </w:rPr>
              <w:t>£2000</w:t>
            </w:r>
          </w:p>
        </w:tc>
        <w:tc>
          <w:tcPr>
            <w:tcW w:w="3628" w:type="dxa"/>
          </w:tcPr>
          <w:p w:rsidR="007121FB" w:rsidRPr="007121FB" w:rsidRDefault="00A51623" w:rsidP="007121FB">
            <w:pPr>
              <w:pStyle w:val="NoSpacing"/>
              <w:rPr>
                <w:sz w:val="28"/>
                <w:szCs w:val="28"/>
                <w:highlight w:val="cyan"/>
                <w:lang w:eastAsia="en-GB"/>
              </w:rPr>
            </w:pPr>
            <w:r w:rsidRPr="007121FB">
              <w:rPr>
                <w:sz w:val="28"/>
                <w:szCs w:val="28"/>
                <w:highlight w:val="cyan"/>
                <w:lang w:eastAsia="en-GB"/>
              </w:rPr>
              <w:t>Continued professional development opportunities</w:t>
            </w:r>
          </w:p>
          <w:p w:rsidR="00A51623" w:rsidRPr="007121FB" w:rsidRDefault="007121FB" w:rsidP="007121FB">
            <w:pPr>
              <w:pStyle w:val="NoSpacing"/>
              <w:rPr>
                <w:sz w:val="28"/>
                <w:szCs w:val="28"/>
                <w:highlight w:val="green"/>
              </w:rPr>
            </w:pPr>
            <w:r w:rsidRPr="007121FB">
              <w:rPr>
                <w:sz w:val="28"/>
                <w:szCs w:val="28"/>
                <w:highlight w:val="green"/>
              </w:rPr>
              <w:t>To increase participation levels in competitive sport and healthy activity of pupils.</w:t>
            </w:r>
          </w:p>
          <w:p w:rsidR="00556644" w:rsidRDefault="00556644" w:rsidP="007121FB">
            <w:pPr>
              <w:pStyle w:val="NoSpacing"/>
              <w:rPr>
                <w:lang w:eastAsia="en-GB"/>
              </w:rPr>
            </w:pPr>
            <w:r w:rsidRPr="007121FB">
              <w:rPr>
                <w:sz w:val="28"/>
                <w:szCs w:val="28"/>
                <w:highlight w:val="red"/>
                <w:lang w:eastAsia="en-GB"/>
              </w:rPr>
              <w:t>A range of festivals attended including Paralympic</w:t>
            </w:r>
            <w:r>
              <w:rPr>
                <w:lang w:eastAsia="en-GB"/>
              </w:rPr>
              <w:t xml:space="preserve"> </w:t>
            </w:r>
          </w:p>
        </w:tc>
      </w:tr>
      <w:tr w:rsidR="00AA011C" w:rsidTr="00A1103A">
        <w:trPr>
          <w:trHeight w:val="145"/>
        </w:trPr>
        <w:tc>
          <w:tcPr>
            <w:tcW w:w="5083" w:type="dxa"/>
          </w:tcPr>
          <w:p w:rsidR="00AA011C" w:rsidRPr="000344B4" w:rsidRDefault="00AA011C" w:rsidP="00A51623">
            <w:pPr>
              <w:pStyle w:val="ListParagraph"/>
              <w:numPr>
                <w:ilvl w:val="0"/>
                <w:numId w:val="3"/>
              </w:numPr>
              <w:spacing w:before="100" w:beforeAutospacing="1" w:after="100" w:afterAutospacing="1" w:line="240" w:lineRule="auto"/>
              <w:rPr>
                <w:rFonts w:eastAsia="Times New Roman" w:cs="Arial"/>
                <w:sz w:val="28"/>
                <w:szCs w:val="28"/>
                <w:lang w:eastAsia="en-GB"/>
              </w:rPr>
            </w:pPr>
            <w:r>
              <w:rPr>
                <w:rFonts w:eastAsia="Times New Roman" w:cs="Arial"/>
                <w:sz w:val="28"/>
                <w:szCs w:val="28"/>
                <w:lang w:eastAsia="en-GB"/>
              </w:rPr>
              <w:t>Children to take part in sports ambassador training</w:t>
            </w:r>
          </w:p>
        </w:tc>
        <w:tc>
          <w:tcPr>
            <w:tcW w:w="1971" w:type="dxa"/>
          </w:tcPr>
          <w:p w:rsidR="00AA011C" w:rsidRDefault="00AA011C" w:rsidP="00A1103A">
            <w:pPr>
              <w:spacing w:before="100" w:beforeAutospacing="1" w:after="100" w:afterAutospacing="1"/>
              <w:rPr>
                <w:rFonts w:eastAsia="Times New Roman" w:cs="Arial"/>
                <w:sz w:val="28"/>
                <w:szCs w:val="28"/>
                <w:lang w:eastAsia="en-GB"/>
              </w:rPr>
            </w:pPr>
            <w:r>
              <w:rPr>
                <w:rFonts w:eastAsia="Times New Roman" w:cs="Arial"/>
                <w:sz w:val="28"/>
                <w:szCs w:val="28"/>
                <w:lang w:eastAsia="en-GB"/>
              </w:rPr>
              <w:t>Included in above cost.</w:t>
            </w:r>
          </w:p>
        </w:tc>
        <w:tc>
          <w:tcPr>
            <w:tcW w:w="3628" w:type="dxa"/>
          </w:tcPr>
          <w:p w:rsidR="00AA011C" w:rsidRDefault="00AA011C" w:rsidP="00AA011C">
            <w:pPr>
              <w:pStyle w:val="NoSpacing"/>
              <w:rPr>
                <w:sz w:val="28"/>
                <w:szCs w:val="28"/>
                <w:highlight w:val="green"/>
              </w:rPr>
            </w:pPr>
            <w:r w:rsidRPr="007121FB">
              <w:rPr>
                <w:sz w:val="28"/>
                <w:szCs w:val="28"/>
                <w:highlight w:val="green"/>
              </w:rPr>
              <w:t>To increase participation levels in competitive sport and healthy activity of pupils.</w:t>
            </w:r>
          </w:p>
          <w:p w:rsidR="00AA011C" w:rsidRDefault="00AA011C" w:rsidP="00AA011C">
            <w:pPr>
              <w:pStyle w:val="NoSpacing"/>
              <w:rPr>
                <w:sz w:val="28"/>
                <w:szCs w:val="28"/>
                <w:highlight w:val="yellow"/>
              </w:rPr>
            </w:pPr>
            <w:r>
              <w:rPr>
                <w:sz w:val="28"/>
                <w:szCs w:val="28"/>
                <w:highlight w:val="yellow"/>
              </w:rPr>
              <w:t>To increase the engagement of all pupils in regular physical activity.</w:t>
            </w:r>
          </w:p>
          <w:p w:rsidR="00AA011C" w:rsidRPr="00AA011C" w:rsidRDefault="00AA011C" w:rsidP="00AA011C">
            <w:pPr>
              <w:pStyle w:val="Default"/>
              <w:rPr>
                <w:rFonts w:asciiTheme="minorHAnsi" w:hAnsiTheme="minorHAnsi"/>
                <w:sz w:val="28"/>
                <w:szCs w:val="28"/>
                <w:highlight w:val="magenta"/>
              </w:rPr>
            </w:pPr>
            <w:r>
              <w:rPr>
                <w:rFonts w:asciiTheme="minorHAnsi" w:hAnsiTheme="minorHAnsi"/>
                <w:sz w:val="28"/>
                <w:szCs w:val="28"/>
                <w:highlight w:val="magenta"/>
              </w:rPr>
              <w:t>The profile of PE and sport being raised across the school</w:t>
            </w:r>
          </w:p>
        </w:tc>
      </w:tr>
      <w:tr w:rsidR="00A51623" w:rsidTr="00A1103A">
        <w:trPr>
          <w:trHeight w:val="2400"/>
        </w:trPr>
        <w:tc>
          <w:tcPr>
            <w:tcW w:w="5083" w:type="dxa"/>
          </w:tcPr>
          <w:p w:rsidR="00A51623" w:rsidRPr="000344B4" w:rsidRDefault="00A51623" w:rsidP="00A51623">
            <w:pPr>
              <w:pStyle w:val="ListParagraph"/>
              <w:numPr>
                <w:ilvl w:val="0"/>
                <w:numId w:val="3"/>
              </w:numPr>
              <w:spacing w:before="100" w:beforeAutospacing="1" w:after="100" w:afterAutospacing="1" w:line="240" w:lineRule="auto"/>
              <w:rPr>
                <w:rFonts w:eastAsia="Times New Roman" w:cs="Arial"/>
                <w:sz w:val="28"/>
                <w:szCs w:val="28"/>
                <w:lang w:eastAsia="en-GB"/>
              </w:rPr>
            </w:pPr>
            <w:r>
              <w:rPr>
                <w:rFonts w:eastAsia="Times New Roman" w:cs="Arial"/>
                <w:sz w:val="28"/>
                <w:szCs w:val="28"/>
                <w:lang w:eastAsia="en-GB"/>
              </w:rPr>
              <w:t>Payment of qualified dance coaches to come and team teach with all staff members for a half term topic of work. Monday afternoon every week for full year.</w:t>
            </w:r>
          </w:p>
        </w:tc>
        <w:tc>
          <w:tcPr>
            <w:tcW w:w="1971" w:type="dxa"/>
          </w:tcPr>
          <w:p w:rsidR="00A51623" w:rsidRDefault="00D41D78" w:rsidP="00A1103A">
            <w:pPr>
              <w:spacing w:before="100" w:beforeAutospacing="1" w:after="100" w:afterAutospacing="1"/>
              <w:rPr>
                <w:rFonts w:eastAsia="Times New Roman" w:cs="Arial"/>
                <w:sz w:val="28"/>
                <w:szCs w:val="28"/>
                <w:lang w:eastAsia="en-GB"/>
              </w:rPr>
            </w:pPr>
            <w:r>
              <w:rPr>
                <w:rFonts w:eastAsia="Times New Roman" w:cs="Arial"/>
                <w:sz w:val="28"/>
                <w:szCs w:val="28"/>
                <w:lang w:eastAsia="en-GB"/>
              </w:rPr>
              <w:t>£2,240</w:t>
            </w:r>
          </w:p>
        </w:tc>
        <w:tc>
          <w:tcPr>
            <w:tcW w:w="3628" w:type="dxa"/>
          </w:tcPr>
          <w:p w:rsidR="00A51623" w:rsidRPr="007121FB" w:rsidRDefault="00A51623" w:rsidP="007121FB">
            <w:pPr>
              <w:pStyle w:val="NoSpacing"/>
              <w:rPr>
                <w:sz w:val="28"/>
                <w:szCs w:val="28"/>
                <w:lang w:eastAsia="en-GB"/>
              </w:rPr>
            </w:pPr>
            <w:r w:rsidRPr="007121FB">
              <w:rPr>
                <w:sz w:val="28"/>
                <w:szCs w:val="28"/>
                <w:highlight w:val="cyan"/>
                <w:lang w:eastAsia="en-GB"/>
              </w:rPr>
              <w:t>Staff acquiring new ideas and strategies to use within their own lessons.</w:t>
            </w:r>
          </w:p>
          <w:p w:rsidR="00A51623" w:rsidRPr="008875D4" w:rsidRDefault="00A51623" w:rsidP="00556644">
            <w:pPr>
              <w:pStyle w:val="Default"/>
              <w:rPr>
                <w:rFonts w:asciiTheme="minorHAnsi" w:hAnsiTheme="minorHAnsi"/>
                <w:sz w:val="28"/>
                <w:szCs w:val="28"/>
                <w:highlight w:val="cyan"/>
              </w:rPr>
            </w:pPr>
            <w:r>
              <w:rPr>
                <w:rFonts w:asciiTheme="minorHAnsi" w:hAnsiTheme="minorHAnsi"/>
                <w:sz w:val="28"/>
                <w:szCs w:val="28"/>
                <w:highlight w:val="cyan"/>
              </w:rPr>
              <w:t>T</w:t>
            </w:r>
            <w:r w:rsidR="00556644">
              <w:rPr>
                <w:rFonts w:asciiTheme="minorHAnsi" w:hAnsiTheme="minorHAnsi"/>
                <w:sz w:val="28"/>
                <w:szCs w:val="28"/>
                <w:highlight w:val="cyan"/>
              </w:rPr>
              <w:t xml:space="preserve">o </w:t>
            </w:r>
            <w:r w:rsidRPr="00EC3E11">
              <w:rPr>
                <w:rFonts w:asciiTheme="minorHAnsi" w:hAnsiTheme="minorHAnsi"/>
                <w:sz w:val="28"/>
                <w:szCs w:val="28"/>
                <w:highlight w:val="cyan"/>
              </w:rPr>
              <w:t xml:space="preserve">promote PE specialisation in the primary level workforce </w:t>
            </w:r>
          </w:p>
        </w:tc>
      </w:tr>
      <w:tr w:rsidR="00A51623" w:rsidTr="00A1103A">
        <w:trPr>
          <w:trHeight w:val="933"/>
        </w:trPr>
        <w:tc>
          <w:tcPr>
            <w:tcW w:w="5083" w:type="dxa"/>
          </w:tcPr>
          <w:p w:rsidR="00A51623" w:rsidRDefault="00A51623" w:rsidP="00A51623">
            <w:pPr>
              <w:pStyle w:val="ListParagraph"/>
              <w:numPr>
                <w:ilvl w:val="0"/>
                <w:numId w:val="3"/>
              </w:numPr>
              <w:spacing w:before="100" w:beforeAutospacing="1" w:after="100" w:afterAutospacing="1" w:line="240" w:lineRule="auto"/>
              <w:rPr>
                <w:rFonts w:eastAsia="Times New Roman" w:cs="Arial"/>
                <w:sz w:val="28"/>
                <w:szCs w:val="28"/>
                <w:lang w:eastAsia="en-GB"/>
              </w:rPr>
            </w:pPr>
            <w:r>
              <w:rPr>
                <w:rFonts w:eastAsia="Times New Roman" w:cs="Arial"/>
                <w:sz w:val="28"/>
                <w:szCs w:val="28"/>
                <w:lang w:eastAsia="en-GB"/>
              </w:rPr>
              <w:t>Purchase of cyber coach</w:t>
            </w:r>
          </w:p>
        </w:tc>
        <w:tc>
          <w:tcPr>
            <w:tcW w:w="1971" w:type="dxa"/>
          </w:tcPr>
          <w:p w:rsidR="00A51623" w:rsidRDefault="00A51623" w:rsidP="00A1103A">
            <w:pPr>
              <w:spacing w:before="100" w:beforeAutospacing="1" w:after="100" w:afterAutospacing="1"/>
              <w:rPr>
                <w:rFonts w:eastAsia="Times New Roman" w:cs="Arial"/>
                <w:sz w:val="28"/>
                <w:szCs w:val="28"/>
                <w:lang w:eastAsia="en-GB"/>
              </w:rPr>
            </w:pPr>
            <w:r>
              <w:rPr>
                <w:rFonts w:eastAsia="Times New Roman" w:cs="Arial"/>
                <w:sz w:val="28"/>
                <w:szCs w:val="28"/>
                <w:lang w:eastAsia="en-GB"/>
              </w:rPr>
              <w:t>£435</w:t>
            </w:r>
          </w:p>
        </w:tc>
        <w:tc>
          <w:tcPr>
            <w:tcW w:w="3628" w:type="dxa"/>
          </w:tcPr>
          <w:p w:rsidR="00A51623" w:rsidRPr="00556644" w:rsidRDefault="00556644" w:rsidP="00556644">
            <w:pPr>
              <w:pStyle w:val="Default"/>
              <w:rPr>
                <w:rFonts w:asciiTheme="minorHAnsi" w:hAnsiTheme="minorHAnsi"/>
                <w:sz w:val="28"/>
                <w:szCs w:val="28"/>
                <w:highlight w:val="yellow"/>
              </w:rPr>
            </w:pPr>
            <w:r>
              <w:rPr>
                <w:rFonts w:asciiTheme="minorHAnsi" w:hAnsiTheme="minorHAnsi"/>
                <w:sz w:val="28"/>
                <w:szCs w:val="28"/>
                <w:highlight w:val="yellow"/>
              </w:rPr>
              <w:t>To increase the engagement of all pupils in regular physical activity.</w:t>
            </w:r>
          </w:p>
        </w:tc>
      </w:tr>
      <w:tr w:rsidR="00A51623" w:rsidTr="00A1103A">
        <w:trPr>
          <w:trHeight w:val="1316"/>
        </w:trPr>
        <w:tc>
          <w:tcPr>
            <w:tcW w:w="5083" w:type="dxa"/>
          </w:tcPr>
          <w:p w:rsidR="00A51623" w:rsidRPr="000344B4" w:rsidRDefault="00A51623" w:rsidP="00A51623">
            <w:pPr>
              <w:pStyle w:val="ListParagraph"/>
              <w:numPr>
                <w:ilvl w:val="0"/>
                <w:numId w:val="3"/>
              </w:numPr>
              <w:spacing w:before="100" w:beforeAutospacing="1" w:after="100" w:afterAutospacing="1" w:line="240" w:lineRule="auto"/>
              <w:ind w:right="330"/>
              <w:rPr>
                <w:rFonts w:eastAsia="Times New Roman" w:cs="Arial"/>
                <w:sz w:val="28"/>
                <w:szCs w:val="28"/>
                <w:lang w:eastAsia="en-GB"/>
              </w:rPr>
            </w:pPr>
            <w:r w:rsidRPr="000344B4">
              <w:rPr>
                <w:rFonts w:eastAsia="Times New Roman" w:cs="Arial"/>
                <w:sz w:val="28"/>
                <w:szCs w:val="28"/>
                <w:lang w:eastAsia="en-GB"/>
              </w:rPr>
              <w:t>To purchase new playground markings/equipment that will help to promote phy</w:t>
            </w:r>
            <w:r w:rsidR="00AD74AD">
              <w:rPr>
                <w:rFonts w:eastAsia="Times New Roman" w:cs="Arial"/>
                <w:sz w:val="28"/>
                <w:szCs w:val="28"/>
                <w:lang w:eastAsia="en-GB"/>
              </w:rPr>
              <w:t>sical activity during playtimes across all three playgrounds.</w:t>
            </w:r>
          </w:p>
        </w:tc>
        <w:tc>
          <w:tcPr>
            <w:tcW w:w="1971" w:type="dxa"/>
          </w:tcPr>
          <w:p w:rsidR="00A51623" w:rsidRDefault="00AD74AD" w:rsidP="00A1103A">
            <w:pPr>
              <w:spacing w:before="100" w:beforeAutospacing="1" w:after="100" w:afterAutospacing="1"/>
              <w:rPr>
                <w:rFonts w:eastAsia="Times New Roman" w:cs="Arial"/>
                <w:sz w:val="28"/>
                <w:szCs w:val="28"/>
                <w:lang w:eastAsia="en-GB"/>
              </w:rPr>
            </w:pPr>
            <w:r>
              <w:rPr>
                <w:rFonts w:eastAsia="Times New Roman" w:cs="Arial"/>
                <w:sz w:val="28"/>
                <w:szCs w:val="28"/>
                <w:lang w:eastAsia="en-GB"/>
              </w:rPr>
              <w:t>£6755</w:t>
            </w:r>
          </w:p>
        </w:tc>
        <w:tc>
          <w:tcPr>
            <w:tcW w:w="3628" w:type="dxa"/>
          </w:tcPr>
          <w:p w:rsidR="00A51623" w:rsidRDefault="00556644" w:rsidP="00A1103A">
            <w:pPr>
              <w:spacing w:before="100" w:beforeAutospacing="1" w:after="100" w:afterAutospacing="1"/>
              <w:rPr>
                <w:rFonts w:eastAsia="Times New Roman" w:cs="Arial"/>
                <w:sz w:val="28"/>
                <w:szCs w:val="28"/>
                <w:lang w:eastAsia="en-GB"/>
              </w:rPr>
            </w:pPr>
            <w:r>
              <w:rPr>
                <w:sz w:val="28"/>
                <w:szCs w:val="28"/>
                <w:highlight w:val="yellow"/>
              </w:rPr>
              <w:t>To increase the engagement of all pupils in regular physical activity.</w:t>
            </w:r>
          </w:p>
        </w:tc>
      </w:tr>
      <w:tr w:rsidR="00A51623" w:rsidTr="00A1103A">
        <w:trPr>
          <w:trHeight w:val="145"/>
        </w:trPr>
        <w:tc>
          <w:tcPr>
            <w:tcW w:w="5083" w:type="dxa"/>
          </w:tcPr>
          <w:p w:rsidR="00A51623" w:rsidRPr="00B07C22" w:rsidRDefault="00A51623" w:rsidP="00785E6B">
            <w:pPr>
              <w:pStyle w:val="ListParagraph"/>
              <w:numPr>
                <w:ilvl w:val="0"/>
                <w:numId w:val="3"/>
              </w:numPr>
              <w:spacing w:before="100" w:beforeAutospacing="1" w:after="100" w:afterAutospacing="1" w:line="240" w:lineRule="auto"/>
              <w:ind w:right="330"/>
              <w:rPr>
                <w:rFonts w:eastAsia="Times New Roman" w:cs="Arial"/>
                <w:sz w:val="28"/>
                <w:szCs w:val="28"/>
                <w:lang w:eastAsia="en-GB"/>
              </w:rPr>
            </w:pPr>
            <w:r>
              <w:rPr>
                <w:rFonts w:eastAsia="Times New Roman" w:cs="Arial"/>
                <w:sz w:val="28"/>
                <w:szCs w:val="28"/>
                <w:lang w:eastAsia="en-GB"/>
              </w:rPr>
              <w:t>Improve outdo</w:t>
            </w:r>
            <w:r w:rsidR="00AD74AD">
              <w:rPr>
                <w:rFonts w:eastAsia="Times New Roman" w:cs="Arial"/>
                <w:sz w:val="28"/>
                <w:szCs w:val="28"/>
                <w:lang w:eastAsia="en-GB"/>
              </w:rPr>
              <w:t>or space and encourage activity with purchase of freestanding equipment.</w:t>
            </w:r>
          </w:p>
        </w:tc>
        <w:tc>
          <w:tcPr>
            <w:tcW w:w="1971" w:type="dxa"/>
          </w:tcPr>
          <w:p w:rsidR="00A51623" w:rsidRDefault="000034D0" w:rsidP="00AD74AD">
            <w:pPr>
              <w:spacing w:before="100" w:beforeAutospacing="1" w:after="100" w:afterAutospacing="1"/>
              <w:rPr>
                <w:rFonts w:eastAsia="Times New Roman" w:cs="Arial"/>
                <w:sz w:val="28"/>
                <w:szCs w:val="28"/>
                <w:lang w:eastAsia="en-GB"/>
              </w:rPr>
            </w:pPr>
            <w:r>
              <w:rPr>
                <w:rFonts w:eastAsia="Times New Roman" w:cs="Arial"/>
                <w:sz w:val="28"/>
                <w:szCs w:val="28"/>
                <w:lang w:eastAsia="en-GB"/>
              </w:rPr>
              <w:t>£</w:t>
            </w:r>
            <w:r w:rsidR="00AD74AD">
              <w:rPr>
                <w:rFonts w:eastAsia="Times New Roman" w:cs="Arial"/>
                <w:sz w:val="28"/>
                <w:szCs w:val="28"/>
                <w:lang w:eastAsia="en-GB"/>
              </w:rPr>
              <w:t xml:space="preserve"> 1200</w:t>
            </w:r>
          </w:p>
        </w:tc>
        <w:tc>
          <w:tcPr>
            <w:tcW w:w="3628" w:type="dxa"/>
          </w:tcPr>
          <w:p w:rsidR="00A51623" w:rsidRDefault="00556644" w:rsidP="00A1103A">
            <w:pPr>
              <w:spacing w:before="100" w:beforeAutospacing="1" w:after="100" w:afterAutospacing="1"/>
              <w:rPr>
                <w:rFonts w:eastAsia="Times New Roman" w:cs="Arial"/>
                <w:sz w:val="28"/>
                <w:szCs w:val="28"/>
                <w:lang w:eastAsia="en-GB"/>
              </w:rPr>
            </w:pPr>
            <w:r>
              <w:rPr>
                <w:sz w:val="28"/>
                <w:szCs w:val="28"/>
                <w:highlight w:val="yellow"/>
              </w:rPr>
              <w:t>The increase the engagement of all pupils in regular physical activity.</w:t>
            </w:r>
          </w:p>
        </w:tc>
      </w:tr>
      <w:tr w:rsidR="00A47F88" w:rsidTr="00A1103A">
        <w:trPr>
          <w:trHeight w:val="145"/>
        </w:trPr>
        <w:tc>
          <w:tcPr>
            <w:tcW w:w="5083" w:type="dxa"/>
          </w:tcPr>
          <w:p w:rsidR="00A47F88" w:rsidRPr="00B07C22" w:rsidRDefault="00A47F88" w:rsidP="00A47F88">
            <w:pPr>
              <w:pStyle w:val="ListParagraph"/>
              <w:numPr>
                <w:ilvl w:val="0"/>
                <w:numId w:val="3"/>
              </w:numPr>
              <w:spacing w:before="100" w:beforeAutospacing="1" w:after="100" w:afterAutospacing="1" w:line="240" w:lineRule="auto"/>
              <w:ind w:right="330"/>
              <w:rPr>
                <w:rFonts w:eastAsia="Times New Roman" w:cs="Arial"/>
                <w:sz w:val="28"/>
                <w:szCs w:val="28"/>
                <w:lang w:eastAsia="en-GB"/>
              </w:rPr>
            </w:pPr>
            <w:r w:rsidRPr="00B07C22">
              <w:rPr>
                <w:rFonts w:eastAsia="Times New Roman" w:cs="Arial"/>
                <w:sz w:val="28"/>
                <w:szCs w:val="28"/>
                <w:lang w:eastAsia="en-GB"/>
              </w:rPr>
              <w:t>PE coordinator to attend PE conference</w:t>
            </w:r>
            <w:r>
              <w:rPr>
                <w:rFonts w:eastAsia="Times New Roman" w:cs="Arial"/>
                <w:sz w:val="28"/>
                <w:szCs w:val="28"/>
                <w:lang w:eastAsia="en-GB"/>
              </w:rPr>
              <w:t>.</w:t>
            </w:r>
          </w:p>
        </w:tc>
        <w:tc>
          <w:tcPr>
            <w:tcW w:w="1971" w:type="dxa"/>
          </w:tcPr>
          <w:p w:rsidR="00A47F88" w:rsidRDefault="00AA011C" w:rsidP="00A47F88">
            <w:pPr>
              <w:spacing w:before="100" w:beforeAutospacing="1" w:after="100" w:afterAutospacing="1"/>
              <w:rPr>
                <w:rFonts w:eastAsia="Times New Roman" w:cs="Arial"/>
                <w:sz w:val="28"/>
                <w:szCs w:val="28"/>
                <w:lang w:eastAsia="en-GB"/>
              </w:rPr>
            </w:pPr>
            <w:r>
              <w:rPr>
                <w:rFonts w:eastAsia="Times New Roman" w:cs="Arial"/>
                <w:sz w:val="28"/>
                <w:szCs w:val="28"/>
                <w:lang w:eastAsia="en-GB"/>
              </w:rPr>
              <w:t>£170</w:t>
            </w:r>
          </w:p>
        </w:tc>
        <w:tc>
          <w:tcPr>
            <w:tcW w:w="3628" w:type="dxa"/>
          </w:tcPr>
          <w:p w:rsidR="00A47F88" w:rsidRPr="00EC3E11" w:rsidRDefault="00A47F88" w:rsidP="00A47F88">
            <w:pPr>
              <w:spacing w:before="100" w:beforeAutospacing="1" w:after="100" w:afterAutospacing="1"/>
              <w:rPr>
                <w:rFonts w:eastAsia="Times New Roman" w:cs="Arial"/>
                <w:sz w:val="28"/>
                <w:szCs w:val="28"/>
                <w:highlight w:val="yellow"/>
                <w:lang w:eastAsia="en-GB"/>
              </w:rPr>
            </w:pPr>
            <w:r w:rsidRPr="00556644">
              <w:rPr>
                <w:rFonts w:eastAsia="Times New Roman" w:cs="Arial"/>
                <w:sz w:val="28"/>
                <w:szCs w:val="28"/>
                <w:highlight w:val="cyan"/>
                <w:lang w:eastAsia="en-GB"/>
              </w:rPr>
              <w:t>Continued professional development</w:t>
            </w:r>
          </w:p>
        </w:tc>
      </w:tr>
      <w:tr w:rsidR="00A47F88" w:rsidTr="00A1103A">
        <w:trPr>
          <w:trHeight w:val="416"/>
        </w:trPr>
        <w:tc>
          <w:tcPr>
            <w:tcW w:w="5083" w:type="dxa"/>
          </w:tcPr>
          <w:p w:rsidR="00A47F88" w:rsidRDefault="00A47F88" w:rsidP="00A47F88">
            <w:pPr>
              <w:pStyle w:val="ListParagraph"/>
              <w:numPr>
                <w:ilvl w:val="0"/>
                <w:numId w:val="3"/>
              </w:numPr>
              <w:spacing w:before="100" w:beforeAutospacing="1" w:after="100" w:afterAutospacing="1" w:line="240" w:lineRule="auto"/>
              <w:ind w:right="330"/>
              <w:rPr>
                <w:rFonts w:eastAsia="Times New Roman" w:cs="Arial"/>
                <w:sz w:val="28"/>
                <w:szCs w:val="28"/>
                <w:lang w:eastAsia="en-GB"/>
              </w:rPr>
            </w:pPr>
            <w:r>
              <w:rPr>
                <w:rFonts w:eastAsia="Times New Roman" w:cs="Arial"/>
                <w:sz w:val="28"/>
                <w:szCs w:val="28"/>
                <w:lang w:eastAsia="en-GB"/>
              </w:rPr>
              <w:lastRenderedPageBreak/>
              <w:t xml:space="preserve"> Yr4 </w:t>
            </w:r>
            <w:proofErr w:type="spellStart"/>
            <w:r>
              <w:rPr>
                <w:rFonts w:eastAsia="Times New Roman" w:cs="Arial"/>
                <w:sz w:val="28"/>
                <w:szCs w:val="28"/>
                <w:lang w:eastAsia="en-GB"/>
              </w:rPr>
              <w:t>Bikeability</w:t>
            </w:r>
            <w:proofErr w:type="spellEnd"/>
            <w:r>
              <w:rPr>
                <w:rFonts w:eastAsia="Times New Roman" w:cs="Arial"/>
                <w:sz w:val="28"/>
                <w:szCs w:val="28"/>
                <w:lang w:eastAsia="en-GB"/>
              </w:rPr>
              <w:t xml:space="preserve"> course paid for all who were interested.</w:t>
            </w:r>
          </w:p>
        </w:tc>
        <w:tc>
          <w:tcPr>
            <w:tcW w:w="1971" w:type="dxa"/>
          </w:tcPr>
          <w:p w:rsidR="00A47F88" w:rsidRDefault="00A47F88" w:rsidP="00A47F88">
            <w:pPr>
              <w:spacing w:before="100" w:beforeAutospacing="1" w:after="100" w:afterAutospacing="1"/>
              <w:rPr>
                <w:rFonts w:eastAsia="Times New Roman" w:cs="Arial"/>
                <w:sz w:val="28"/>
                <w:szCs w:val="28"/>
                <w:lang w:eastAsia="en-GB"/>
              </w:rPr>
            </w:pPr>
            <w:r>
              <w:rPr>
                <w:rFonts w:eastAsia="Times New Roman" w:cs="Arial"/>
                <w:sz w:val="28"/>
                <w:szCs w:val="28"/>
                <w:lang w:eastAsia="en-GB"/>
              </w:rPr>
              <w:t>£140</w:t>
            </w:r>
          </w:p>
        </w:tc>
        <w:tc>
          <w:tcPr>
            <w:tcW w:w="3628" w:type="dxa"/>
          </w:tcPr>
          <w:p w:rsidR="007121FB" w:rsidRDefault="00556644" w:rsidP="00556644">
            <w:pPr>
              <w:pStyle w:val="Default"/>
              <w:rPr>
                <w:rFonts w:asciiTheme="minorHAnsi" w:hAnsiTheme="minorHAnsi"/>
                <w:sz w:val="28"/>
                <w:szCs w:val="28"/>
                <w:highlight w:val="magenta"/>
              </w:rPr>
            </w:pPr>
            <w:r>
              <w:rPr>
                <w:rFonts w:asciiTheme="minorHAnsi" w:hAnsiTheme="minorHAnsi"/>
                <w:sz w:val="28"/>
                <w:szCs w:val="28"/>
                <w:highlight w:val="magenta"/>
              </w:rPr>
              <w:t>The profile of PE and sport being raised across the school</w:t>
            </w:r>
          </w:p>
          <w:p w:rsidR="00556644" w:rsidRPr="007121FB" w:rsidRDefault="007121FB" w:rsidP="007121FB">
            <w:pPr>
              <w:pStyle w:val="Default"/>
              <w:rPr>
                <w:rFonts w:asciiTheme="minorHAnsi" w:hAnsiTheme="minorHAnsi"/>
                <w:sz w:val="28"/>
                <w:szCs w:val="28"/>
                <w:highlight w:val="green"/>
              </w:rPr>
            </w:pPr>
            <w:r w:rsidRPr="004248A7">
              <w:rPr>
                <w:rFonts w:asciiTheme="minorHAnsi" w:hAnsiTheme="minorHAnsi"/>
                <w:sz w:val="28"/>
                <w:szCs w:val="28"/>
                <w:highlight w:val="green"/>
              </w:rPr>
              <w:t xml:space="preserve">To increase participation levels in competitive sport </w:t>
            </w:r>
            <w:r>
              <w:rPr>
                <w:rFonts w:asciiTheme="minorHAnsi" w:hAnsiTheme="minorHAnsi"/>
                <w:sz w:val="28"/>
                <w:szCs w:val="28"/>
                <w:highlight w:val="green"/>
              </w:rPr>
              <w:t>and healthy activity of pupils.</w:t>
            </w:r>
          </w:p>
          <w:p w:rsidR="00A47F88" w:rsidRDefault="00A47F88" w:rsidP="00556644">
            <w:pPr>
              <w:pStyle w:val="Default"/>
              <w:rPr>
                <w:rFonts w:asciiTheme="minorHAnsi" w:hAnsiTheme="minorHAnsi"/>
                <w:sz w:val="28"/>
                <w:szCs w:val="28"/>
                <w:highlight w:val="green"/>
              </w:rPr>
            </w:pPr>
          </w:p>
        </w:tc>
      </w:tr>
      <w:tr w:rsidR="00A47F88" w:rsidTr="00A1103A">
        <w:trPr>
          <w:trHeight w:val="416"/>
        </w:trPr>
        <w:tc>
          <w:tcPr>
            <w:tcW w:w="5083" w:type="dxa"/>
          </w:tcPr>
          <w:p w:rsidR="00A47F88" w:rsidRDefault="00A47F88" w:rsidP="00A47F88">
            <w:pPr>
              <w:pStyle w:val="ListParagraph"/>
              <w:numPr>
                <w:ilvl w:val="0"/>
                <w:numId w:val="3"/>
              </w:numPr>
              <w:spacing w:before="100" w:beforeAutospacing="1" w:after="100" w:afterAutospacing="1" w:line="240" w:lineRule="auto"/>
              <w:ind w:right="330"/>
              <w:rPr>
                <w:rFonts w:eastAsia="Times New Roman" w:cs="Arial"/>
                <w:sz w:val="28"/>
                <w:szCs w:val="28"/>
                <w:lang w:eastAsia="en-GB"/>
              </w:rPr>
            </w:pPr>
            <w:r>
              <w:rPr>
                <w:rFonts w:eastAsia="Times New Roman" w:cs="Arial"/>
                <w:sz w:val="28"/>
                <w:szCs w:val="28"/>
                <w:lang w:eastAsia="en-GB"/>
              </w:rPr>
              <w:t xml:space="preserve">Skipping workshop for all children </w:t>
            </w:r>
          </w:p>
        </w:tc>
        <w:tc>
          <w:tcPr>
            <w:tcW w:w="1971" w:type="dxa"/>
          </w:tcPr>
          <w:p w:rsidR="00A47F88" w:rsidRDefault="00A47F88" w:rsidP="00A47F88">
            <w:pPr>
              <w:spacing w:before="100" w:beforeAutospacing="1" w:after="100" w:afterAutospacing="1"/>
              <w:rPr>
                <w:rFonts w:eastAsia="Times New Roman" w:cs="Arial"/>
                <w:sz w:val="28"/>
                <w:szCs w:val="28"/>
                <w:lang w:eastAsia="en-GB"/>
              </w:rPr>
            </w:pPr>
            <w:r>
              <w:rPr>
                <w:rFonts w:eastAsia="Times New Roman" w:cs="Arial"/>
                <w:sz w:val="28"/>
                <w:szCs w:val="28"/>
                <w:lang w:eastAsia="en-GB"/>
              </w:rPr>
              <w:t>£482</w:t>
            </w:r>
          </w:p>
        </w:tc>
        <w:tc>
          <w:tcPr>
            <w:tcW w:w="3628" w:type="dxa"/>
          </w:tcPr>
          <w:p w:rsidR="00556644" w:rsidRPr="00556644" w:rsidRDefault="00556644" w:rsidP="00556644">
            <w:pPr>
              <w:pStyle w:val="Default"/>
              <w:rPr>
                <w:rFonts w:asciiTheme="minorHAnsi" w:hAnsiTheme="minorHAnsi"/>
                <w:sz w:val="28"/>
                <w:szCs w:val="28"/>
                <w:highlight w:val="magenta"/>
              </w:rPr>
            </w:pPr>
            <w:r>
              <w:rPr>
                <w:rFonts w:asciiTheme="minorHAnsi" w:hAnsiTheme="minorHAnsi"/>
                <w:sz w:val="28"/>
                <w:szCs w:val="28"/>
                <w:highlight w:val="magenta"/>
              </w:rPr>
              <w:t xml:space="preserve">The profile of PE and sport being raised across the school </w:t>
            </w:r>
          </w:p>
          <w:p w:rsidR="00A47F88" w:rsidRDefault="00556644" w:rsidP="00556644">
            <w:pPr>
              <w:pStyle w:val="Default"/>
              <w:rPr>
                <w:rFonts w:asciiTheme="minorHAnsi" w:hAnsiTheme="minorHAnsi"/>
                <w:sz w:val="28"/>
                <w:szCs w:val="28"/>
                <w:highlight w:val="yellow"/>
              </w:rPr>
            </w:pPr>
            <w:r>
              <w:rPr>
                <w:rFonts w:asciiTheme="minorHAnsi" w:hAnsiTheme="minorHAnsi"/>
                <w:sz w:val="28"/>
                <w:szCs w:val="28"/>
                <w:highlight w:val="yellow"/>
              </w:rPr>
              <w:t>To increase the engagement of all pupils in regular physical activity.</w:t>
            </w:r>
          </w:p>
          <w:p w:rsidR="007121FB" w:rsidRPr="007121FB" w:rsidRDefault="007121FB" w:rsidP="00556644">
            <w:pPr>
              <w:pStyle w:val="Default"/>
              <w:rPr>
                <w:rFonts w:asciiTheme="minorHAnsi" w:hAnsiTheme="minorHAnsi"/>
                <w:sz w:val="28"/>
                <w:szCs w:val="28"/>
                <w:highlight w:val="green"/>
              </w:rPr>
            </w:pPr>
            <w:r w:rsidRPr="004248A7">
              <w:rPr>
                <w:rFonts w:asciiTheme="minorHAnsi" w:hAnsiTheme="minorHAnsi"/>
                <w:sz w:val="28"/>
                <w:szCs w:val="28"/>
                <w:highlight w:val="green"/>
              </w:rPr>
              <w:t xml:space="preserve">To increase participation levels in competitive sport </w:t>
            </w:r>
            <w:r>
              <w:rPr>
                <w:rFonts w:asciiTheme="minorHAnsi" w:hAnsiTheme="minorHAnsi"/>
                <w:sz w:val="28"/>
                <w:szCs w:val="28"/>
                <w:highlight w:val="green"/>
              </w:rPr>
              <w:t>and healthy activity of pupils.</w:t>
            </w:r>
          </w:p>
        </w:tc>
      </w:tr>
      <w:tr w:rsidR="00D41D78" w:rsidTr="00A1103A">
        <w:trPr>
          <w:trHeight w:val="416"/>
        </w:trPr>
        <w:tc>
          <w:tcPr>
            <w:tcW w:w="5083" w:type="dxa"/>
          </w:tcPr>
          <w:p w:rsidR="00D41D78" w:rsidRDefault="00D41D78" w:rsidP="00A47F88">
            <w:pPr>
              <w:pStyle w:val="ListParagraph"/>
              <w:numPr>
                <w:ilvl w:val="0"/>
                <w:numId w:val="3"/>
              </w:numPr>
              <w:spacing w:before="100" w:beforeAutospacing="1" w:after="100" w:afterAutospacing="1" w:line="240" w:lineRule="auto"/>
              <w:ind w:right="330"/>
              <w:rPr>
                <w:rFonts w:eastAsia="Times New Roman" w:cs="Arial"/>
                <w:sz w:val="28"/>
                <w:szCs w:val="28"/>
                <w:lang w:eastAsia="en-GB"/>
              </w:rPr>
            </w:pPr>
            <w:r>
              <w:rPr>
                <w:rFonts w:eastAsia="Times New Roman" w:cs="Arial"/>
                <w:sz w:val="28"/>
                <w:szCs w:val="28"/>
                <w:lang w:eastAsia="en-GB"/>
              </w:rPr>
              <w:t>Supporting Russell Raiders</w:t>
            </w:r>
          </w:p>
        </w:tc>
        <w:tc>
          <w:tcPr>
            <w:tcW w:w="1971" w:type="dxa"/>
          </w:tcPr>
          <w:p w:rsidR="00D41D78" w:rsidRDefault="00D41D78" w:rsidP="00A47F88">
            <w:pPr>
              <w:spacing w:before="100" w:beforeAutospacing="1" w:after="100" w:afterAutospacing="1"/>
              <w:rPr>
                <w:rFonts w:eastAsia="Times New Roman" w:cs="Arial"/>
                <w:sz w:val="28"/>
                <w:szCs w:val="28"/>
                <w:lang w:eastAsia="en-GB"/>
              </w:rPr>
            </w:pPr>
            <w:r>
              <w:rPr>
                <w:rFonts w:eastAsia="Times New Roman" w:cs="Arial"/>
                <w:sz w:val="28"/>
                <w:szCs w:val="28"/>
                <w:lang w:eastAsia="en-GB"/>
              </w:rPr>
              <w:t>£270</w:t>
            </w:r>
          </w:p>
        </w:tc>
        <w:tc>
          <w:tcPr>
            <w:tcW w:w="3628" w:type="dxa"/>
          </w:tcPr>
          <w:p w:rsidR="007121FB" w:rsidRDefault="00556644" w:rsidP="00556644">
            <w:pPr>
              <w:pStyle w:val="Default"/>
              <w:rPr>
                <w:rFonts w:asciiTheme="minorHAnsi" w:hAnsiTheme="minorHAnsi"/>
                <w:sz w:val="28"/>
                <w:szCs w:val="28"/>
                <w:highlight w:val="magenta"/>
              </w:rPr>
            </w:pPr>
            <w:r>
              <w:rPr>
                <w:rFonts w:asciiTheme="minorHAnsi" w:hAnsiTheme="minorHAnsi"/>
                <w:sz w:val="28"/>
                <w:szCs w:val="28"/>
                <w:highlight w:val="magenta"/>
              </w:rPr>
              <w:t>The profile of PE and sport being raised across the school</w:t>
            </w:r>
          </w:p>
          <w:p w:rsidR="00D41D78" w:rsidRPr="007121FB" w:rsidRDefault="007121FB" w:rsidP="007121FB">
            <w:pPr>
              <w:pStyle w:val="Default"/>
              <w:rPr>
                <w:rFonts w:asciiTheme="minorHAnsi" w:hAnsiTheme="minorHAnsi"/>
                <w:sz w:val="28"/>
                <w:szCs w:val="28"/>
                <w:highlight w:val="green"/>
              </w:rPr>
            </w:pPr>
            <w:r w:rsidRPr="004248A7">
              <w:rPr>
                <w:rFonts w:asciiTheme="minorHAnsi" w:hAnsiTheme="minorHAnsi"/>
                <w:sz w:val="28"/>
                <w:szCs w:val="28"/>
                <w:highlight w:val="green"/>
              </w:rPr>
              <w:t xml:space="preserve">To increase participation levels in competitive sport </w:t>
            </w:r>
            <w:r>
              <w:rPr>
                <w:rFonts w:asciiTheme="minorHAnsi" w:hAnsiTheme="minorHAnsi"/>
                <w:sz w:val="28"/>
                <w:szCs w:val="28"/>
                <w:highlight w:val="green"/>
              </w:rPr>
              <w:t>and healthy activity of pupils.</w:t>
            </w:r>
          </w:p>
        </w:tc>
      </w:tr>
      <w:tr w:rsidR="00556644" w:rsidTr="00A1103A">
        <w:trPr>
          <w:trHeight w:val="416"/>
        </w:trPr>
        <w:tc>
          <w:tcPr>
            <w:tcW w:w="5083" w:type="dxa"/>
          </w:tcPr>
          <w:p w:rsidR="00556644" w:rsidRDefault="00556644" w:rsidP="00785E6B">
            <w:pPr>
              <w:pStyle w:val="ListParagraph"/>
              <w:numPr>
                <w:ilvl w:val="0"/>
                <w:numId w:val="3"/>
              </w:numPr>
              <w:spacing w:before="100" w:beforeAutospacing="1" w:after="100" w:afterAutospacing="1" w:line="240" w:lineRule="auto"/>
              <w:ind w:right="330"/>
              <w:rPr>
                <w:rFonts w:eastAsia="Times New Roman" w:cs="Arial"/>
                <w:sz w:val="28"/>
                <w:szCs w:val="28"/>
                <w:lang w:eastAsia="en-GB"/>
              </w:rPr>
            </w:pPr>
            <w:r>
              <w:rPr>
                <w:rFonts w:eastAsia="Times New Roman" w:cs="Arial"/>
                <w:sz w:val="28"/>
                <w:szCs w:val="28"/>
                <w:lang w:eastAsia="en-GB"/>
              </w:rPr>
              <w:t xml:space="preserve"> </w:t>
            </w:r>
            <w:r w:rsidR="004248A7">
              <w:rPr>
                <w:rFonts w:eastAsia="Times New Roman" w:cs="Arial"/>
                <w:sz w:val="28"/>
                <w:szCs w:val="28"/>
                <w:lang w:eastAsia="en-GB"/>
              </w:rPr>
              <w:t xml:space="preserve">Bought in sports coaches to provide </w:t>
            </w:r>
            <w:r w:rsidR="004248A7" w:rsidRPr="000344B4">
              <w:rPr>
                <w:rFonts w:eastAsia="Times New Roman" w:cs="Arial"/>
                <w:sz w:val="28"/>
                <w:szCs w:val="28"/>
                <w:lang w:eastAsia="en-GB"/>
              </w:rPr>
              <w:t>a wider variet</w:t>
            </w:r>
            <w:r w:rsidR="004248A7">
              <w:rPr>
                <w:rFonts w:eastAsia="Times New Roman" w:cs="Arial"/>
                <w:sz w:val="28"/>
                <w:szCs w:val="28"/>
                <w:lang w:eastAsia="en-GB"/>
              </w:rPr>
              <w:t>y of extra-curricular clubs. O</w:t>
            </w:r>
            <w:r>
              <w:rPr>
                <w:rFonts w:eastAsia="Times New Roman" w:cs="Arial"/>
                <w:sz w:val="28"/>
                <w:szCs w:val="28"/>
                <w:lang w:eastAsia="en-GB"/>
              </w:rPr>
              <w:t>ffered at a reduced rate to parents £3 instead of £4.</w:t>
            </w:r>
            <w:r w:rsidR="004248A7" w:rsidRPr="000344B4">
              <w:rPr>
                <w:rFonts w:eastAsia="Times New Roman" w:cs="Arial"/>
                <w:sz w:val="28"/>
                <w:szCs w:val="28"/>
                <w:lang w:eastAsia="en-GB"/>
              </w:rPr>
              <w:t xml:space="preserve"> U </w:t>
            </w:r>
          </w:p>
        </w:tc>
        <w:tc>
          <w:tcPr>
            <w:tcW w:w="1971" w:type="dxa"/>
          </w:tcPr>
          <w:p w:rsidR="00556644" w:rsidRDefault="00556644" w:rsidP="00A47F88">
            <w:pPr>
              <w:spacing w:before="100" w:beforeAutospacing="1" w:after="100" w:afterAutospacing="1"/>
              <w:rPr>
                <w:rFonts w:eastAsia="Times New Roman" w:cs="Arial"/>
                <w:sz w:val="28"/>
                <w:szCs w:val="28"/>
                <w:lang w:eastAsia="en-GB"/>
              </w:rPr>
            </w:pPr>
            <w:r>
              <w:rPr>
                <w:rFonts w:eastAsia="Times New Roman" w:cs="Arial"/>
                <w:sz w:val="28"/>
                <w:szCs w:val="28"/>
                <w:lang w:eastAsia="en-GB"/>
              </w:rPr>
              <w:t>Any shortfall accounted for</w:t>
            </w:r>
          </w:p>
        </w:tc>
        <w:tc>
          <w:tcPr>
            <w:tcW w:w="3628" w:type="dxa"/>
          </w:tcPr>
          <w:p w:rsidR="00556644" w:rsidRPr="00556644" w:rsidRDefault="00556644" w:rsidP="00556644">
            <w:pPr>
              <w:pStyle w:val="Default"/>
              <w:rPr>
                <w:rFonts w:asciiTheme="minorHAnsi" w:hAnsiTheme="minorHAnsi"/>
                <w:sz w:val="28"/>
                <w:szCs w:val="28"/>
                <w:highlight w:val="red"/>
              </w:rPr>
            </w:pPr>
            <w:r w:rsidRPr="00B35F23">
              <w:rPr>
                <w:rFonts w:asciiTheme="minorHAnsi" w:hAnsiTheme="minorHAnsi"/>
                <w:sz w:val="28"/>
                <w:szCs w:val="28"/>
                <w:highlight w:val="red"/>
              </w:rPr>
              <w:t xml:space="preserve">Broader experience </w:t>
            </w:r>
            <w:r>
              <w:rPr>
                <w:rFonts w:asciiTheme="minorHAnsi" w:hAnsiTheme="minorHAnsi"/>
                <w:sz w:val="28"/>
                <w:szCs w:val="28"/>
                <w:highlight w:val="red"/>
              </w:rPr>
              <w:t>of a ran</w:t>
            </w:r>
            <w:r w:rsidRPr="00B35F23">
              <w:rPr>
                <w:rFonts w:asciiTheme="minorHAnsi" w:hAnsiTheme="minorHAnsi"/>
                <w:sz w:val="28"/>
                <w:szCs w:val="28"/>
                <w:highlight w:val="red"/>
              </w:rPr>
              <w:t>ge of sports and activities offered to all pupils</w:t>
            </w:r>
          </w:p>
        </w:tc>
      </w:tr>
      <w:tr w:rsidR="00A47F88" w:rsidTr="00A1103A">
        <w:trPr>
          <w:trHeight w:val="338"/>
        </w:trPr>
        <w:tc>
          <w:tcPr>
            <w:tcW w:w="5083" w:type="dxa"/>
          </w:tcPr>
          <w:p w:rsidR="00A47F88" w:rsidRDefault="00A47F88" w:rsidP="00A47F88">
            <w:pPr>
              <w:spacing w:before="100" w:beforeAutospacing="1" w:after="100" w:afterAutospacing="1"/>
              <w:ind w:right="330"/>
              <w:rPr>
                <w:rFonts w:eastAsia="Times New Roman" w:cs="Arial"/>
                <w:sz w:val="28"/>
                <w:szCs w:val="28"/>
                <w:lang w:eastAsia="en-GB"/>
              </w:rPr>
            </w:pPr>
            <w:r>
              <w:rPr>
                <w:rFonts w:eastAsia="Times New Roman" w:cs="Arial"/>
                <w:sz w:val="28"/>
                <w:szCs w:val="28"/>
                <w:lang w:eastAsia="en-GB"/>
              </w:rPr>
              <w:t>TOTAL</w:t>
            </w:r>
          </w:p>
        </w:tc>
        <w:tc>
          <w:tcPr>
            <w:tcW w:w="1971" w:type="dxa"/>
          </w:tcPr>
          <w:p w:rsidR="00A47F88" w:rsidRPr="000722BA" w:rsidRDefault="000034D0" w:rsidP="00A47F88">
            <w:pPr>
              <w:spacing w:before="100" w:beforeAutospacing="1" w:after="100" w:afterAutospacing="1"/>
              <w:rPr>
                <w:rFonts w:eastAsia="Times New Roman" w:cs="Arial"/>
                <w:b/>
                <w:sz w:val="28"/>
                <w:szCs w:val="28"/>
                <w:lang w:eastAsia="en-GB"/>
              </w:rPr>
            </w:pPr>
            <w:r>
              <w:rPr>
                <w:rFonts w:eastAsia="Times New Roman" w:cs="Arial"/>
                <w:b/>
                <w:sz w:val="28"/>
                <w:szCs w:val="28"/>
                <w:lang w:eastAsia="en-GB"/>
              </w:rPr>
              <w:t>£13,6</w:t>
            </w:r>
            <w:r w:rsidR="00AA011C">
              <w:rPr>
                <w:rFonts w:eastAsia="Times New Roman" w:cs="Arial"/>
                <w:b/>
                <w:sz w:val="28"/>
                <w:szCs w:val="28"/>
                <w:lang w:eastAsia="en-GB"/>
              </w:rPr>
              <w:t>9</w:t>
            </w:r>
            <w:r w:rsidR="00AD74AD">
              <w:rPr>
                <w:rFonts w:eastAsia="Times New Roman" w:cs="Arial"/>
                <w:b/>
                <w:sz w:val="28"/>
                <w:szCs w:val="28"/>
                <w:lang w:eastAsia="en-GB"/>
              </w:rPr>
              <w:t>2</w:t>
            </w:r>
          </w:p>
        </w:tc>
        <w:tc>
          <w:tcPr>
            <w:tcW w:w="3628" w:type="dxa"/>
          </w:tcPr>
          <w:p w:rsidR="00A47F88" w:rsidRDefault="00A47F88" w:rsidP="00A47F88">
            <w:pPr>
              <w:spacing w:before="100" w:beforeAutospacing="1" w:after="100" w:afterAutospacing="1"/>
              <w:rPr>
                <w:rFonts w:eastAsia="Times New Roman" w:cs="Arial"/>
                <w:b/>
                <w:sz w:val="28"/>
                <w:szCs w:val="28"/>
                <w:lang w:eastAsia="en-GB"/>
              </w:rPr>
            </w:pPr>
          </w:p>
        </w:tc>
      </w:tr>
      <w:tr w:rsidR="00785E6B" w:rsidTr="00A1103A">
        <w:trPr>
          <w:trHeight w:val="338"/>
        </w:trPr>
        <w:tc>
          <w:tcPr>
            <w:tcW w:w="5083" w:type="dxa"/>
          </w:tcPr>
          <w:p w:rsidR="00785E6B" w:rsidRDefault="00785E6B" w:rsidP="00A47F88">
            <w:pPr>
              <w:spacing w:before="100" w:beforeAutospacing="1" w:after="100" w:afterAutospacing="1"/>
              <w:ind w:right="330"/>
              <w:rPr>
                <w:rFonts w:eastAsia="Times New Roman" w:cs="Arial"/>
                <w:sz w:val="28"/>
                <w:szCs w:val="28"/>
                <w:lang w:eastAsia="en-GB"/>
              </w:rPr>
            </w:pPr>
            <w:r>
              <w:rPr>
                <w:rFonts w:eastAsia="Times New Roman" w:cs="Arial"/>
                <w:sz w:val="28"/>
                <w:szCs w:val="28"/>
                <w:lang w:eastAsia="en-GB"/>
              </w:rPr>
              <w:t xml:space="preserve">Over spend </w:t>
            </w:r>
          </w:p>
        </w:tc>
        <w:tc>
          <w:tcPr>
            <w:tcW w:w="1971" w:type="dxa"/>
          </w:tcPr>
          <w:p w:rsidR="00785E6B" w:rsidRDefault="00785E6B" w:rsidP="00A47F88">
            <w:pPr>
              <w:spacing w:before="100" w:beforeAutospacing="1" w:after="100" w:afterAutospacing="1"/>
              <w:rPr>
                <w:rFonts w:eastAsia="Times New Roman" w:cs="Arial"/>
                <w:b/>
                <w:sz w:val="28"/>
                <w:szCs w:val="28"/>
                <w:lang w:eastAsia="en-GB"/>
              </w:rPr>
            </w:pPr>
            <w:r>
              <w:rPr>
                <w:rFonts w:eastAsia="Times New Roman" w:cs="Arial"/>
                <w:b/>
                <w:sz w:val="28"/>
                <w:szCs w:val="28"/>
                <w:lang w:eastAsia="en-GB"/>
              </w:rPr>
              <w:t>£74.78</w:t>
            </w:r>
          </w:p>
        </w:tc>
        <w:tc>
          <w:tcPr>
            <w:tcW w:w="3628" w:type="dxa"/>
          </w:tcPr>
          <w:p w:rsidR="00785E6B" w:rsidRDefault="00785E6B" w:rsidP="00A47F88">
            <w:pPr>
              <w:spacing w:before="100" w:beforeAutospacing="1" w:after="100" w:afterAutospacing="1"/>
              <w:rPr>
                <w:rFonts w:eastAsia="Times New Roman" w:cs="Arial"/>
                <w:b/>
                <w:sz w:val="28"/>
                <w:szCs w:val="28"/>
                <w:lang w:eastAsia="en-GB"/>
              </w:rPr>
            </w:pPr>
          </w:p>
        </w:tc>
      </w:tr>
    </w:tbl>
    <w:p w:rsidR="007121FB" w:rsidRDefault="007121FB" w:rsidP="007121FB">
      <w:pPr>
        <w:pStyle w:val="Default"/>
        <w:ind w:left="720"/>
        <w:rPr>
          <w:rFonts w:asciiTheme="minorHAnsi" w:hAnsiTheme="minorHAnsi"/>
          <w:sz w:val="28"/>
          <w:szCs w:val="28"/>
          <w:highlight w:val="magenta"/>
        </w:rPr>
      </w:pPr>
    </w:p>
    <w:p w:rsidR="007121FB" w:rsidRDefault="007121FB" w:rsidP="007121FB">
      <w:pPr>
        <w:pStyle w:val="Default"/>
        <w:ind w:left="720"/>
        <w:rPr>
          <w:rFonts w:asciiTheme="minorHAnsi" w:hAnsiTheme="minorHAnsi"/>
          <w:sz w:val="28"/>
          <w:szCs w:val="28"/>
          <w:highlight w:val="magenta"/>
        </w:rPr>
        <w:sectPr w:rsidR="007121FB" w:rsidSect="001C6866">
          <w:pgSz w:w="11906" w:h="16838"/>
          <w:pgMar w:top="720" w:right="720" w:bottom="720" w:left="720" w:header="708" w:footer="708" w:gutter="0"/>
          <w:cols w:space="708"/>
          <w:docGrid w:linePitch="360"/>
        </w:sectPr>
      </w:pPr>
    </w:p>
    <w:p w:rsidR="007121FB" w:rsidRDefault="007121FB" w:rsidP="007121FB">
      <w:pPr>
        <w:pStyle w:val="Default"/>
        <w:rPr>
          <w:rFonts w:asciiTheme="minorHAnsi" w:hAnsiTheme="minorHAnsi"/>
          <w:b/>
          <w:color w:val="000000" w:themeColor="text1"/>
          <w:sz w:val="28"/>
          <w:szCs w:val="28"/>
          <w:u w:val="single"/>
        </w:rPr>
      </w:pPr>
      <w:r w:rsidRPr="00985D5C">
        <w:rPr>
          <w:rFonts w:asciiTheme="minorHAnsi" w:hAnsiTheme="minorHAnsi"/>
          <w:b/>
          <w:color w:val="000000" w:themeColor="text1"/>
          <w:sz w:val="28"/>
          <w:szCs w:val="28"/>
          <w:u w:val="single"/>
        </w:rPr>
        <w:lastRenderedPageBreak/>
        <w:t>Impact</w:t>
      </w:r>
    </w:p>
    <w:p w:rsidR="007121FB" w:rsidRDefault="007121FB" w:rsidP="007121FB">
      <w:pPr>
        <w:jc w:val="center"/>
      </w:pPr>
    </w:p>
    <w:tbl>
      <w:tblPr>
        <w:tblStyle w:val="TableGrid"/>
        <w:tblpPr w:leftFromText="180" w:rightFromText="180" w:vertAnchor="text" w:tblpY="1"/>
        <w:tblOverlap w:val="never"/>
        <w:tblW w:w="0" w:type="auto"/>
        <w:tblLook w:val="04A0" w:firstRow="1" w:lastRow="0" w:firstColumn="1" w:lastColumn="0" w:noHBand="0" w:noVBand="1"/>
      </w:tblPr>
      <w:tblGrid>
        <w:gridCol w:w="4478"/>
        <w:gridCol w:w="4164"/>
        <w:gridCol w:w="5306"/>
      </w:tblGrid>
      <w:tr w:rsidR="007121FB" w:rsidTr="00C229A7">
        <w:trPr>
          <w:trHeight w:val="314"/>
        </w:trPr>
        <w:tc>
          <w:tcPr>
            <w:tcW w:w="4478" w:type="dxa"/>
          </w:tcPr>
          <w:p w:rsidR="007121FB" w:rsidRPr="00CE5240" w:rsidRDefault="007121FB" w:rsidP="00C229A7">
            <w:pPr>
              <w:pStyle w:val="Default"/>
              <w:rPr>
                <w:rFonts w:asciiTheme="minorHAnsi" w:hAnsiTheme="minorHAnsi"/>
                <w:color w:val="000000" w:themeColor="text1"/>
                <w:sz w:val="28"/>
                <w:szCs w:val="28"/>
              </w:rPr>
            </w:pPr>
            <w:r w:rsidRPr="00CE5240">
              <w:rPr>
                <w:rFonts w:asciiTheme="minorHAnsi" w:hAnsiTheme="minorHAnsi"/>
                <w:color w:val="000000" w:themeColor="text1"/>
                <w:sz w:val="28"/>
                <w:szCs w:val="28"/>
              </w:rPr>
              <w:t>Point above</w:t>
            </w:r>
            <w:r>
              <w:rPr>
                <w:rFonts w:asciiTheme="minorHAnsi" w:hAnsiTheme="minorHAnsi"/>
                <w:color w:val="000000" w:themeColor="text1"/>
                <w:sz w:val="28"/>
                <w:szCs w:val="28"/>
              </w:rPr>
              <w:t>/pictures</w:t>
            </w:r>
          </w:p>
        </w:tc>
        <w:tc>
          <w:tcPr>
            <w:tcW w:w="4164" w:type="dxa"/>
          </w:tcPr>
          <w:p w:rsidR="007121FB" w:rsidRPr="00CE5240" w:rsidRDefault="007121FB" w:rsidP="00C229A7">
            <w:pPr>
              <w:pStyle w:val="Default"/>
              <w:rPr>
                <w:rFonts w:asciiTheme="minorHAnsi" w:hAnsiTheme="minorHAnsi"/>
                <w:color w:val="000000" w:themeColor="text1"/>
                <w:sz w:val="28"/>
                <w:szCs w:val="28"/>
              </w:rPr>
            </w:pPr>
            <w:r w:rsidRPr="00CE5240">
              <w:rPr>
                <w:rFonts w:asciiTheme="minorHAnsi" w:hAnsiTheme="minorHAnsi"/>
                <w:color w:val="000000" w:themeColor="text1"/>
                <w:sz w:val="28"/>
                <w:szCs w:val="28"/>
              </w:rPr>
              <w:t>Details</w:t>
            </w:r>
          </w:p>
        </w:tc>
        <w:tc>
          <w:tcPr>
            <w:tcW w:w="5306" w:type="dxa"/>
          </w:tcPr>
          <w:p w:rsidR="007121FB" w:rsidRPr="00CE5240" w:rsidRDefault="007121FB" w:rsidP="00C229A7">
            <w:pPr>
              <w:pStyle w:val="Default"/>
              <w:rPr>
                <w:rFonts w:asciiTheme="minorHAnsi" w:hAnsiTheme="minorHAnsi"/>
                <w:color w:val="000000" w:themeColor="text1"/>
                <w:sz w:val="28"/>
                <w:szCs w:val="28"/>
              </w:rPr>
            </w:pPr>
            <w:r w:rsidRPr="00CE5240">
              <w:rPr>
                <w:rFonts w:asciiTheme="minorHAnsi" w:hAnsiTheme="minorHAnsi"/>
                <w:color w:val="000000" w:themeColor="text1"/>
                <w:sz w:val="28"/>
                <w:szCs w:val="28"/>
              </w:rPr>
              <w:t>Impact</w:t>
            </w:r>
            <w:r>
              <w:rPr>
                <w:rFonts w:asciiTheme="minorHAnsi" w:hAnsiTheme="minorHAnsi"/>
                <w:color w:val="000000" w:themeColor="text1"/>
                <w:sz w:val="28"/>
                <w:szCs w:val="28"/>
              </w:rPr>
              <w:t>/ Number of participants/statistics</w:t>
            </w:r>
          </w:p>
        </w:tc>
      </w:tr>
      <w:tr w:rsidR="007121FB" w:rsidTr="00C229A7">
        <w:trPr>
          <w:trHeight w:val="1918"/>
        </w:trPr>
        <w:tc>
          <w:tcPr>
            <w:tcW w:w="4478" w:type="dxa"/>
          </w:tcPr>
          <w:p w:rsidR="007121FB" w:rsidRPr="00CE5240" w:rsidRDefault="00930600" w:rsidP="00C229A7">
            <w:pPr>
              <w:pStyle w:val="Default"/>
              <w:rPr>
                <w:rFonts w:asciiTheme="minorHAnsi" w:hAnsiTheme="minorHAnsi"/>
                <w:color w:val="000000" w:themeColor="text1"/>
                <w:sz w:val="28"/>
                <w:szCs w:val="28"/>
              </w:rPr>
            </w:pPr>
            <w:r w:rsidRPr="00930600">
              <w:rPr>
                <w:rFonts w:ascii="Times New Roman" w:eastAsia="Times New Roman" w:hAnsi="Times New Roman" w:cs="Times New Roman"/>
                <w:noProof/>
                <w:snapToGrid w:val="0"/>
                <w:w w:val="0"/>
                <w:sz w:val="0"/>
                <w:szCs w:val="0"/>
                <w:u w:color="000000"/>
                <w:bdr w:val="none" w:sz="0" w:space="0" w:color="000000"/>
                <w:shd w:val="clear" w:color="000000" w:fill="000000"/>
                <w:lang w:eastAsia="en-GB"/>
              </w:rPr>
              <w:drawing>
                <wp:anchor distT="0" distB="0" distL="114300" distR="114300" simplePos="0" relativeHeight="251695104" behindDoc="0" locked="0" layoutInCell="1" allowOverlap="1" wp14:anchorId="4D9F317D" wp14:editId="6F3A63BF">
                  <wp:simplePos x="0" y="0"/>
                  <wp:positionH relativeFrom="column">
                    <wp:posOffset>55836</wp:posOffset>
                  </wp:positionH>
                  <wp:positionV relativeFrom="paragraph">
                    <wp:posOffset>324898</wp:posOffset>
                  </wp:positionV>
                  <wp:extent cx="2540635" cy="3476847"/>
                  <wp:effectExtent l="0" t="0" r="0" b="9525"/>
                  <wp:wrapNone/>
                  <wp:docPr id="2" name="Picture 2" descr="K:\Photos &amp; Videos\Photos\Photos 2015-2016\PE\KS1 multiskills\IMG_2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hotos &amp; Videos\Photos\Photos 2015-2016\PE\KS1 multiskills\IMG_288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2250" cy="3479057"/>
                          </a:xfrm>
                          <a:prstGeom prst="rect">
                            <a:avLst/>
                          </a:prstGeom>
                          <a:noFill/>
                          <a:ln>
                            <a:noFill/>
                          </a:ln>
                        </pic:spPr>
                      </pic:pic>
                    </a:graphicData>
                  </a:graphic>
                  <wp14:sizeRelH relativeFrom="page">
                    <wp14:pctWidth>0</wp14:pctWidth>
                  </wp14:sizeRelH>
                  <wp14:sizeRelV relativeFrom="page">
                    <wp14:pctHeight>0</wp14:pctHeight>
                  </wp14:sizeRelV>
                </wp:anchor>
              </w:drawing>
            </w:r>
            <w:r w:rsidR="007121FB">
              <w:rPr>
                <w:rFonts w:asciiTheme="minorHAnsi" w:hAnsiTheme="minorHAnsi"/>
                <w:color w:val="000000" w:themeColor="text1"/>
                <w:sz w:val="28"/>
                <w:szCs w:val="28"/>
              </w:rPr>
              <w:t>1</w:t>
            </w:r>
            <w:r w:rsidR="007121FB">
              <w:rPr>
                <w:rFonts w:ascii="Times New Roman" w:eastAsia="Times New Roman" w:hAnsi="Times New Roman" w:cs="Times New Roman"/>
                <w:snapToGrid w:val="0"/>
                <w:w w:val="0"/>
                <w:sz w:val="0"/>
                <w:szCs w:val="0"/>
                <w:u w:color="000000"/>
                <w:bdr w:val="none" w:sz="0" w:space="0" w:color="000000"/>
                <w:shd w:val="clear" w:color="000000" w:fill="000000"/>
              </w:rPr>
              <w:t xml:space="preserve"> </w:t>
            </w:r>
          </w:p>
        </w:tc>
        <w:tc>
          <w:tcPr>
            <w:tcW w:w="4164" w:type="dxa"/>
          </w:tcPr>
          <w:p w:rsidR="007121FB" w:rsidRDefault="00930600" w:rsidP="00C229A7">
            <w:pPr>
              <w:pStyle w:val="Default"/>
              <w:rPr>
                <w:rFonts w:asciiTheme="minorHAnsi" w:hAnsiTheme="minorHAnsi"/>
                <w:color w:val="000000" w:themeColor="text1"/>
                <w:sz w:val="28"/>
                <w:szCs w:val="28"/>
              </w:rPr>
            </w:pPr>
            <w:r>
              <w:rPr>
                <w:rFonts w:asciiTheme="minorHAnsi" w:hAnsiTheme="minorHAnsi"/>
                <w:color w:val="000000" w:themeColor="text1"/>
                <w:sz w:val="28"/>
                <w:szCs w:val="28"/>
              </w:rPr>
              <w:t xml:space="preserve">Through RSSP </w:t>
            </w:r>
            <w:r w:rsidR="007121FB">
              <w:rPr>
                <w:rFonts w:asciiTheme="minorHAnsi" w:hAnsiTheme="minorHAnsi"/>
                <w:color w:val="000000" w:themeColor="text1"/>
                <w:sz w:val="28"/>
                <w:szCs w:val="28"/>
              </w:rPr>
              <w:t xml:space="preserve">Children are given the opportunity to attend a range of festivals and transition events. </w:t>
            </w:r>
          </w:p>
          <w:p w:rsidR="007121FB" w:rsidRDefault="007121FB" w:rsidP="00C229A7">
            <w:pPr>
              <w:pStyle w:val="Default"/>
              <w:rPr>
                <w:rFonts w:asciiTheme="minorHAnsi" w:hAnsiTheme="minorHAnsi"/>
                <w:color w:val="000000" w:themeColor="text1"/>
                <w:sz w:val="28"/>
                <w:szCs w:val="28"/>
              </w:rPr>
            </w:pPr>
          </w:p>
          <w:p w:rsidR="007121FB" w:rsidRDefault="007121FB" w:rsidP="00C229A7">
            <w:pPr>
              <w:pStyle w:val="Default"/>
              <w:rPr>
                <w:rFonts w:asciiTheme="minorHAnsi" w:hAnsiTheme="minorHAnsi"/>
                <w:b/>
                <w:color w:val="000000" w:themeColor="text1"/>
                <w:sz w:val="28"/>
                <w:szCs w:val="28"/>
                <w:u w:val="single"/>
              </w:rPr>
            </w:pPr>
            <w:r>
              <w:rPr>
                <w:rFonts w:asciiTheme="minorHAnsi" w:hAnsiTheme="minorHAnsi"/>
                <w:color w:val="000000" w:themeColor="text1"/>
                <w:sz w:val="28"/>
                <w:szCs w:val="28"/>
              </w:rPr>
              <w:t>CPD opportunities are also offered throughout the year. 3 staff members due to attend.</w:t>
            </w:r>
          </w:p>
        </w:tc>
        <w:tc>
          <w:tcPr>
            <w:tcW w:w="5306" w:type="dxa"/>
          </w:tcPr>
          <w:p w:rsidR="007121FB" w:rsidRDefault="007121FB" w:rsidP="00C229A7">
            <w:pPr>
              <w:pStyle w:val="Default"/>
              <w:rPr>
                <w:rFonts w:asciiTheme="minorHAnsi" w:hAnsiTheme="minorHAnsi"/>
                <w:color w:val="000000" w:themeColor="text1"/>
                <w:sz w:val="28"/>
                <w:szCs w:val="28"/>
              </w:rPr>
            </w:pPr>
            <w:r>
              <w:rPr>
                <w:rFonts w:asciiTheme="minorHAnsi" w:hAnsiTheme="minorHAnsi"/>
                <w:color w:val="000000" w:themeColor="text1"/>
                <w:sz w:val="28"/>
                <w:szCs w:val="28"/>
              </w:rPr>
              <w:t>Pupils who attend the festivals are awarded a certificate and these are presented in our whole school assemblies in order to raise the profile of PE.</w:t>
            </w:r>
          </w:p>
          <w:p w:rsidR="007121FB" w:rsidRDefault="007121FB" w:rsidP="00C229A7">
            <w:pPr>
              <w:pStyle w:val="Default"/>
              <w:rPr>
                <w:rFonts w:asciiTheme="minorHAnsi" w:hAnsiTheme="minorHAnsi"/>
                <w:color w:val="000000" w:themeColor="text1"/>
                <w:sz w:val="28"/>
                <w:szCs w:val="28"/>
              </w:rPr>
            </w:pPr>
            <w:r>
              <w:rPr>
                <w:rFonts w:asciiTheme="minorHAnsi" w:hAnsiTheme="minorHAnsi"/>
                <w:color w:val="000000" w:themeColor="text1"/>
                <w:sz w:val="28"/>
                <w:szCs w:val="28"/>
              </w:rPr>
              <w:t>There is a large emphasis placed on the fact that the children are representing their school and to do their best, but the main message portrayed is for the children to enjoy themselves and have fun.</w:t>
            </w:r>
          </w:p>
          <w:p w:rsidR="007121FB" w:rsidRDefault="007121FB" w:rsidP="00C229A7">
            <w:pPr>
              <w:pStyle w:val="Default"/>
              <w:rPr>
                <w:rFonts w:asciiTheme="minorHAnsi" w:hAnsiTheme="minorHAnsi"/>
                <w:color w:val="000000" w:themeColor="text1"/>
                <w:sz w:val="28"/>
                <w:szCs w:val="28"/>
              </w:rPr>
            </w:pPr>
            <w:r>
              <w:rPr>
                <w:rFonts w:asciiTheme="minorHAnsi" w:hAnsiTheme="minorHAnsi"/>
                <w:color w:val="000000" w:themeColor="text1"/>
                <w:sz w:val="28"/>
                <w:szCs w:val="28"/>
              </w:rPr>
              <w:t>Year 1 – 36</w:t>
            </w:r>
          </w:p>
          <w:p w:rsidR="007121FB" w:rsidRDefault="007121FB" w:rsidP="00C229A7">
            <w:pPr>
              <w:pStyle w:val="Default"/>
              <w:rPr>
                <w:rFonts w:asciiTheme="minorHAnsi" w:hAnsiTheme="minorHAnsi"/>
                <w:color w:val="000000" w:themeColor="text1"/>
                <w:sz w:val="28"/>
                <w:szCs w:val="28"/>
              </w:rPr>
            </w:pPr>
            <w:r>
              <w:rPr>
                <w:rFonts w:asciiTheme="minorHAnsi" w:hAnsiTheme="minorHAnsi"/>
                <w:color w:val="000000" w:themeColor="text1"/>
                <w:sz w:val="28"/>
                <w:szCs w:val="28"/>
              </w:rPr>
              <w:t>Year 2 – 60</w:t>
            </w:r>
          </w:p>
          <w:p w:rsidR="007121FB" w:rsidRDefault="007121FB" w:rsidP="00C229A7">
            <w:pPr>
              <w:pStyle w:val="Default"/>
              <w:rPr>
                <w:rFonts w:asciiTheme="minorHAnsi" w:hAnsiTheme="minorHAnsi"/>
                <w:color w:val="000000" w:themeColor="text1"/>
                <w:sz w:val="28"/>
                <w:szCs w:val="28"/>
              </w:rPr>
            </w:pPr>
            <w:r>
              <w:rPr>
                <w:rFonts w:asciiTheme="minorHAnsi" w:hAnsiTheme="minorHAnsi"/>
                <w:color w:val="000000" w:themeColor="text1"/>
                <w:sz w:val="28"/>
                <w:szCs w:val="28"/>
              </w:rPr>
              <w:t>Year 3 – 104 (every child to attend at least 2 events)</w:t>
            </w:r>
          </w:p>
          <w:p w:rsidR="007121FB" w:rsidRDefault="007121FB" w:rsidP="00C229A7">
            <w:pPr>
              <w:pStyle w:val="Default"/>
              <w:rPr>
                <w:rFonts w:asciiTheme="minorHAnsi" w:hAnsiTheme="minorHAnsi"/>
                <w:color w:val="000000" w:themeColor="text1"/>
                <w:sz w:val="28"/>
                <w:szCs w:val="28"/>
              </w:rPr>
            </w:pPr>
            <w:r>
              <w:rPr>
                <w:rFonts w:asciiTheme="minorHAnsi" w:hAnsiTheme="minorHAnsi"/>
                <w:color w:val="000000" w:themeColor="text1"/>
                <w:sz w:val="28"/>
                <w:szCs w:val="28"/>
              </w:rPr>
              <w:t xml:space="preserve">Year 4 – 118 (every child to attend at least 2 events) </w:t>
            </w:r>
          </w:p>
          <w:p w:rsidR="007121FB" w:rsidRDefault="007121FB" w:rsidP="00C229A7">
            <w:pPr>
              <w:pStyle w:val="Default"/>
              <w:rPr>
                <w:rFonts w:asciiTheme="minorHAnsi" w:hAnsiTheme="minorHAnsi"/>
                <w:color w:val="000000" w:themeColor="text1"/>
                <w:sz w:val="28"/>
                <w:szCs w:val="28"/>
              </w:rPr>
            </w:pPr>
            <w:r>
              <w:rPr>
                <w:rFonts w:asciiTheme="minorHAnsi" w:hAnsiTheme="minorHAnsi"/>
                <w:color w:val="000000" w:themeColor="text1"/>
                <w:sz w:val="28"/>
                <w:szCs w:val="28"/>
              </w:rPr>
              <w:t xml:space="preserve">See Evolve for feedback about each festival/event. </w:t>
            </w:r>
          </w:p>
          <w:p w:rsidR="007121FB" w:rsidRDefault="007121FB" w:rsidP="00C229A7">
            <w:pPr>
              <w:pStyle w:val="Default"/>
              <w:rPr>
                <w:rFonts w:asciiTheme="minorHAnsi" w:hAnsiTheme="minorHAnsi"/>
                <w:color w:val="000000" w:themeColor="text1"/>
                <w:sz w:val="28"/>
                <w:szCs w:val="28"/>
              </w:rPr>
            </w:pPr>
            <w:r>
              <w:rPr>
                <w:rFonts w:asciiTheme="minorHAnsi" w:hAnsiTheme="minorHAnsi"/>
                <w:color w:val="000000" w:themeColor="text1"/>
                <w:sz w:val="28"/>
                <w:szCs w:val="28"/>
              </w:rPr>
              <w:t>Feedback from staff regarding courses to follow.</w:t>
            </w:r>
          </w:p>
        </w:tc>
      </w:tr>
      <w:tr w:rsidR="007121FB" w:rsidTr="00C229A7">
        <w:trPr>
          <w:trHeight w:val="314"/>
        </w:trPr>
        <w:tc>
          <w:tcPr>
            <w:tcW w:w="4478" w:type="dxa"/>
          </w:tcPr>
          <w:p w:rsidR="007121FB" w:rsidRDefault="007121FB" w:rsidP="00C229A7">
            <w:pPr>
              <w:pStyle w:val="Default"/>
              <w:rPr>
                <w:rFonts w:asciiTheme="minorHAnsi" w:hAnsiTheme="minorHAnsi"/>
                <w:color w:val="000000" w:themeColor="text1"/>
                <w:sz w:val="28"/>
                <w:szCs w:val="28"/>
              </w:rPr>
            </w:pPr>
            <w:r>
              <w:rPr>
                <w:rFonts w:asciiTheme="minorHAnsi" w:hAnsiTheme="minorHAnsi"/>
                <w:color w:val="000000" w:themeColor="text1"/>
                <w:sz w:val="28"/>
                <w:szCs w:val="28"/>
              </w:rPr>
              <w:t>2</w:t>
            </w:r>
          </w:p>
          <w:p w:rsidR="007121FB" w:rsidRPr="00CE5240" w:rsidRDefault="007121FB" w:rsidP="00C229A7">
            <w:pPr>
              <w:pStyle w:val="Default"/>
              <w:rPr>
                <w:rFonts w:asciiTheme="minorHAnsi" w:hAnsiTheme="minorHAnsi"/>
                <w:color w:val="000000" w:themeColor="text1"/>
                <w:sz w:val="28"/>
                <w:szCs w:val="28"/>
              </w:rPr>
            </w:pPr>
            <w:r w:rsidRPr="009B10D4">
              <w:rPr>
                <w:rFonts w:asciiTheme="minorHAnsi" w:hAnsiTheme="minorHAnsi"/>
                <w:noProof/>
                <w:color w:val="000000" w:themeColor="text1"/>
                <w:sz w:val="28"/>
                <w:szCs w:val="28"/>
                <w:lang w:eastAsia="en-GB"/>
              </w:rPr>
              <w:drawing>
                <wp:inline distT="0" distB="0" distL="0" distR="0" wp14:anchorId="004F70DE" wp14:editId="02A99386">
                  <wp:extent cx="1729244" cy="1297172"/>
                  <wp:effectExtent l="0" t="0" r="4445" b="0"/>
                  <wp:docPr id="6" name="Picture 6" descr="K:\Photos &amp; Videos\Photos\Photos 2015-2016\PE\Young Leaders\IMG_3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hotos &amp; Videos\Photos\Photos 2015-2016\PE\Young Leaders\IMG_358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4418" cy="1301054"/>
                          </a:xfrm>
                          <a:prstGeom prst="rect">
                            <a:avLst/>
                          </a:prstGeom>
                          <a:noFill/>
                          <a:ln>
                            <a:noFill/>
                          </a:ln>
                        </pic:spPr>
                      </pic:pic>
                    </a:graphicData>
                  </a:graphic>
                </wp:inline>
              </w:drawing>
            </w:r>
          </w:p>
        </w:tc>
        <w:tc>
          <w:tcPr>
            <w:tcW w:w="4164" w:type="dxa"/>
          </w:tcPr>
          <w:p w:rsidR="007121FB" w:rsidRPr="00CE5240" w:rsidRDefault="007121FB" w:rsidP="00C229A7">
            <w:pPr>
              <w:pStyle w:val="Default"/>
              <w:rPr>
                <w:rFonts w:asciiTheme="minorHAnsi" w:hAnsiTheme="minorHAnsi"/>
                <w:color w:val="000000" w:themeColor="text1"/>
                <w:sz w:val="28"/>
                <w:szCs w:val="28"/>
              </w:rPr>
            </w:pPr>
            <w:r>
              <w:rPr>
                <w:rFonts w:asciiTheme="minorHAnsi" w:hAnsiTheme="minorHAnsi"/>
                <w:color w:val="000000" w:themeColor="text1"/>
                <w:sz w:val="28"/>
                <w:szCs w:val="28"/>
              </w:rPr>
              <w:t xml:space="preserve">Through signing up to the RSSP we will gain access to the Leadership Programme where members of the </w:t>
            </w:r>
            <w:proofErr w:type="spellStart"/>
            <w:r>
              <w:rPr>
                <w:rFonts w:asciiTheme="minorHAnsi" w:hAnsiTheme="minorHAnsi"/>
                <w:color w:val="000000" w:themeColor="text1"/>
                <w:sz w:val="28"/>
                <w:szCs w:val="28"/>
              </w:rPr>
              <w:t>Redborne</w:t>
            </w:r>
            <w:proofErr w:type="spellEnd"/>
            <w:r>
              <w:rPr>
                <w:rFonts w:asciiTheme="minorHAnsi" w:hAnsiTheme="minorHAnsi"/>
                <w:color w:val="000000" w:themeColor="text1"/>
                <w:sz w:val="28"/>
                <w:szCs w:val="28"/>
              </w:rPr>
              <w:t xml:space="preserve"> Partnership will train 10 selected year 4s on how to become good sports leaders. An afternoon will be spent training the selected children. </w:t>
            </w:r>
          </w:p>
        </w:tc>
        <w:tc>
          <w:tcPr>
            <w:tcW w:w="5306" w:type="dxa"/>
          </w:tcPr>
          <w:p w:rsidR="007121FB" w:rsidRDefault="007121FB" w:rsidP="00C229A7">
            <w:pPr>
              <w:pStyle w:val="Default"/>
              <w:rPr>
                <w:rFonts w:asciiTheme="minorHAnsi" w:hAnsiTheme="minorHAnsi"/>
                <w:color w:val="000000" w:themeColor="text1"/>
                <w:sz w:val="28"/>
                <w:szCs w:val="28"/>
              </w:rPr>
            </w:pPr>
            <w:r w:rsidRPr="0075406D">
              <w:rPr>
                <w:rFonts w:asciiTheme="minorHAnsi" w:hAnsiTheme="minorHAnsi"/>
                <w:color w:val="000000" w:themeColor="text1"/>
                <w:sz w:val="28"/>
                <w:szCs w:val="28"/>
                <w:highlight w:val="green"/>
              </w:rPr>
              <w:t>100% enjoyed the training</w:t>
            </w:r>
          </w:p>
          <w:p w:rsidR="007121FB" w:rsidRDefault="007121FB" w:rsidP="00C229A7">
            <w:pPr>
              <w:pStyle w:val="Default"/>
              <w:rPr>
                <w:rFonts w:asciiTheme="minorHAnsi" w:hAnsiTheme="minorHAnsi"/>
                <w:color w:val="000000" w:themeColor="text1"/>
                <w:sz w:val="28"/>
                <w:szCs w:val="28"/>
              </w:rPr>
            </w:pPr>
            <w:r w:rsidRPr="0075406D">
              <w:rPr>
                <w:rFonts w:asciiTheme="minorHAnsi" w:hAnsiTheme="minorHAnsi"/>
                <w:color w:val="000000" w:themeColor="text1"/>
                <w:sz w:val="28"/>
                <w:szCs w:val="28"/>
                <w:highlight w:val="green"/>
              </w:rPr>
              <w:t>80% thought the training would help them to lead other children in being active at break times.</w:t>
            </w:r>
            <w:r>
              <w:rPr>
                <w:rFonts w:asciiTheme="minorHAnsi" w:hAnsiTheme="minorHAnsi"/>
                <w:color w:val="000000" w:themeColor="text1"/>
                <w:sz w:val="28"/>
                <w:szCs w:val="28"/>
              </w:rPr>
              <w:t xml:space="preserve"> 20% were unsure whether the training would help them.</w:t>
            </w:r>
          </w:p>
        </w:tc>
      </w:tr>
      <w:tr w:rsidR="007121FB" w:rsidTr="00C229A7">
        <w:trPr>
          <w:trHeight w:val="314"/>
        </w:trPr>
        <w:tc>
          <w:tcPr>
            <w:tcW w:w="4478" w:type="dxa"/>
          </w:tcPr>
          <w:p w:rsidR="007121FB" w:rsidRPr="00CE5240" w:rsidRDefault="007121FB" w:rsidP="00C229A7">
            <w:pPr>
              <w:pStyle w:val="Default"/>
              <w:rPr>
                <w:rFonts w:asciiTheme="minorHAnsi" w:hAnsiTheme="minorHAnsi"/>
                <w:color w:val="000000" w:themeColor="text1"/>
                <w:sz w:val="28"/>
                <w:szCs w:val="28"/>
              </w:rPr>
            </w:pPr>
            <w:r w:rsidRPr="009B10D4">
              <w:rPr>
                <w:rFonts w:asciiTheme="minorHAnsi" w:hAnsiTheme="minorHAnsi"/>
                <w:noProof/>
                <w:color w:val="000000" w:themeColor="text1"/>
                <w:sz w:val="28"/>
                <w:szCs w:val="28"/>
                <w:lang w:eastAsia="en-GB"/>
              </w:rPr>
              <w:lastRenderedPageBreak/>
              <w:drawing>
                <wp:anchor distT="0" distB="0" distL="114300" distR="114300" simplePos="0" relativeHeight="251687936" behindDoc="1" locked="0" layoutInCell="1" allowOverlap="1" wp14:anchorId="3E8D28DD" wp14:editId="48657C71">
                  <wp:simplePos x="0" y="0"/>
                  <wp:positionH relativeFrom="column">
                    <wp:posOffset>23937</wp:posOffset>
                  </wp:positionH>
                  <wp:positionV relativeFrom="paragraph">
                    <wp:posOffset>265341</wp:posOffset>
                  </wp:positionV>
                  <wp:extent cx="1807535" cy="1354985"/>
                  <wp:effectExtent l="0" t="0" r="2540" b="0"/>
                  <wp:wrapNone/>
                  <wp:docPr id="8" name="Picture 8" descr="K:\Photos &amp; Videos\Photos\Photos 2015-2016\PE\Dance\Year 2\DSC01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hotos &amp; Videos\Photos\Photos 2015-2016\PE\Dance\Year 2\DSC016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1011" cy="135759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olor w:val="000000" w:themeColor="text1"/>
                <w:sz w:val="28"/>
                <w:szCs w:val="28"/>
              </w:rPr>
              <w:t>3</w:t>
            </w:r>
          </w:p>
        </w:tc>
        <w:tc>
          <w:tcPr>
            <w:tcW w:w="4164" w:type="dxa"/>
          </w:tcPr>
          <w:p w:rsidR="007121FB" w:rsidRDefault="007121FB" w:rsidP="00C229A7">
            <w:pPr>
              <w:pStyle w:val="Default"/>
              <w:rPr>
                <w:rFonts w:asciiTheme="minorHAnsi" w:hAnsiTheme="minorHAnsi"/>
                <w:color w:val="000000" w:themeColor="text1"/>
                <w:sz w:val="28"/>
                <w:szCs w:val="28"/>
              </w:rPr>
            </w:pPr>
            <w:r>
              <w:rPr>
                <w:rFonts w:asciiTheme="minorHAnsi" w:hAnsiTheme="minorHAnsi"/>
                <w:color w:val="000000" w:themeColor="text1"/>
                <w:sz w:val="28"/>
                <w:szCs w:val="28"/>
              </w:rPr>
              <w:t xml:space="preserve">Hiring of specialist dance coaches to work alongside teaching staff to deliver a unit of work linked to the year group’s current topic. </w:t>
            </w:r>
          </w:p>
          <w:p w:rsidR="007121FB" w:rsidRDefault="007121FB" w:rsidP="00C229A7">
            <w:pPr>
              <w:pStyle w:val="Default"/>
              <w:rPr>
                <w:rFonts w:asciiTheme="minorHAnsi" w:hAnsiTheme="minorHAnsi"/>
                <w:color w:val="000000" w:themeColor="text1"/>
                <w:sz w:val="28"/>
                <w:szCs w:val="28"/>
              </w:rPr>
            </w:pPr>
            <w:r>
              <w:rPr>
                <w:rFonts w:asciiTheme="minorHAnsi" w:hAnsiTheme="minorHAnsi"/>
                <w:color w:val="000000" w:themeColor="text1"/>
                <w:sz w:val="28"/>
                <w:szCs w:val="28"/>
              </w:rPr>
              <w:t>To widen the range of dance opportunities and give access to high quality dance choreography.</w:t>
            </w:r>
          </w:p>
        </w:tc>
        <w:tc>
          <w:tcPr>
            <w:tcW w:w="5306" w:type="dxa"/>
          </w:tcPr>
          <w:p w:rsidR="007121FB" w:rsidRDefault="007121FB" w:rsidP="00C229A7">
            <w:pPr>
              <w:pStyle w:val="Default"/>
              <w:rPr>
                <w:rFonts w:asciiTheme="minorHAnsi" w:hAnsiTheme="minorHAnsi"/>
                <w:color w:val="000000" w:themeColor="text1"/>
                <w:sz w:val="28"/>
                <w:szCs w:val="28"/>
              </w:rPr>
            </w:pPr>
            <w:r>
              <w:rPr>
                <w:rFonts w:asciiTheme="minorHAnsi" w:hAnsiTheme="minorHAnsi"/>
                <w:color w:val="000000" w:themeColor="text1"/>
                <w:sz w:val="28"/>
                <w:szCs w:val="28"/>
              </w:rPr>
              <w:t xml:space="preserve">All staff and all children to be involved. </w:t>
            </w:r>
          </w:p>
          <w:p w:rsidR="00AA264C" w:rsidRDefault="007121FB" w:rsidP="00AA264C">
            <w:pPr>
              <w:pStyle w:val="Default"/>
              <w:rPr>
                <w:rFonts w:asciiTheme="minorHAnsi" w:hAnsiTheme="minorHAnsi"/>
                <w:color w:val="000000" w:themeColor="text1"/>
                <w:sz w:val="28"/>
                <w:szCs w:val="28"/>
              </w:rPr>
            </w:pPr>
            <w:r>
              <w:rPr>
                <w:rFonts w:asciiTheme="minorHAnsi" w:hAnsiTheme="minorHAnsi"/>
                <w:color w:val="000000" w:themeColor="text1"/>
                <w:sz w:val="28"/>
                <w:szCs w:val="28"/>
              </w:rPr>
              <w:t xml:space="preserve">FS – </w:t>
            </w:r>
            <w:r w:rsidR="00AA264C">
              <w:rPr>
                <w:rFonts w:asciiTheme="minorHAnsi" w:hAnsiTheme="minorHAnsi"/>
                <w:color w:val="000000" w:themeColor="text1"/>
                <w:sz w:val="28"/>
                <w:szCs w:val="28"/>
                <w:highlight w:val="green"/>
              </w:rPr>
              <w:t>82% enjoyed the sessions</w:t>
            </w:r>
            <w:r w:rsidR="00AA264C">
              <w:rPr>
                <w:rFonts w:asciiTheme="minorHAnsi" w:hAnsiTheme="minorHAnsi"/>
                <w:color w:val="000000" w:themeColor="text1"/>
                <w:sz w:val="28"/>
                <w:szCs w:val="28"/>
              </w:rPr>
              <w:t xml:space="preserve">, 9%were unsure and 9% didn’t. </w:t>
            </w:r>
            <w:r w:rsidR="00AA264C">
              <w:rPr>
                <w:rFonts w:asciiTheme="minorHAnsi" w:hAnsiTheme="minorHAnsi"/>
                <w:color w:val="000000" w:themeColor="text1"/>
                <w:sz w:val="28"/>
                <w:szCs w:val="28"/>
                <w:highlight w:val="green"/>
              </w:rPr>
              <w:t>67</w:t>
            </w:r>
            <w:r w:rsidR="00AA264C" w:rsidRPr="0075406D">
              <w:rPr>
                <w:rFonts w:asciiTheme="minorHAnsi" w:hAnsiTheme="minorHAnsi"/>
                <w:color w:val="000000" w:themeColor="text1"/>
                <w:sz w:val="28"/>
                <w:szCs w:val="28"/>
                <w:highlight w:val="green"/>
              </w:rPr>
              <w:t>% would like to do more dance</w:t>
            </w:r>
            <w:r w:rsidR="00AA264C">
              <w:rPr>
                <w:rFonts w:asciiTheme="minorHAnsi" w:hAnsiTheme="minorHAnsi"/>
                <w:color w:val="000000" w:themeColor="text1"/>
                <w:sz w:val="28"/>
                <w:szCs w:val="28"/>
              </w:rPr>
              <w:t>, 19% were unsure and 14% wouldn’t.</w:t>
            </w:r>
          </w:p>
          <w:p w:rsidR="007121FB" w:rsidRDefault="00AA264C" w:rsidP="00AA264C">
            <w:pPr>
              <w:pStyle w:val="Default"/>
              <w:rPr>
                <w:rFonts w:asciiTheme="minorHAnsi" w:hAnsiTheme="minorHAnsi"/>
                <w:color w:val="000000" w:themeColor="text1"/>
                <w:sz w:val="28"/>
                <w:szCs w:val="28"/>
              </w:rPr>
            </w:pPr>
            <w:r w:rsidRPr="0075406D">
              <w:rPr>
                <w:rFonts w:asciiTheme="minorHAnsi" w:hAnsiTheme="minorHAnsi"/>
                <w:color w:val="000000" w:themeColor="text1"/>
                <w:sz w:val="28"/>
                <w:szCs w:val="28"/>
                <w:highlight w:val="green"/>
              </w:rPr>
              <w:t xml:space="preserve">100% of </w:t>
            </w:r>
            <w:r>
              <w:rPr>
                <w:rFonts w:asciiTheme="minorHAnsi" w:hAnsiTheme="minorHAnsi"/>
                <w:color w:val="000000" w:themeColor="text1"/>
                <w:sz w:val="28"/>
                <w:szCs w:val="28"/>
                <w:highlight w:val="green"/>
              </w:rPr>
              <w:t xml:space="preserve">support </w:t>
            </w:r>
            <w:r w:rsidRPr="0075406D">
              <w:rPr>
                <w:rFonts w:asciiTheme="minorHAnsi" w:hAnsiTheme="minorHAnsi"/>
                <w:color w:val="000000" w:themeColor="text1"/>
                <w:sz w:val="28"/>
                <w:szCs w:val="28"/>
                <w:highlight w:val="green"/>
              </w:rPr>
              <w:t>staff were confident at teaching dance after sessions, 100% enjoyed the experience and 100% thought it was a valuable experience.</w:t>
            </w:r>
          </w:p>
          <w:p w:rsidR="007121FB" w:rsidRDefault="007121FB" w:rsidP="00C229A7">
            <w:pPr>
              <w:pStyle w:val="Default"/>
              <w:rPr>
                <w:rFonts w:asciiTheme="minorHAnsi" w:hAnsiTheme="minorHAnsi"/>
                <w:color w:val="000000" w:themeColor="text1"/>
                <w:sz w:val="28"/>
                <w:szCs w:val="28"/>
              </w:rPr>
            </w:pPr>
            <w:r>
              <w:rPr>
                <w:rFonts w:asciiTheme="minorHAnsi" w:hAnsiTheme="minorHAnsi"/>
                <w:color w:val="000000" w:themeColor="text1"/>
                <w:sz w:val="28"/>
                <w:szCs w:val="28"/>
              </w:rPr>
              <w:t xml:space="preserve">Year 1 – </w:t>
            </w:r>
            <w:r w:rsidR="008456CE">
              <w:rPr>
                <w:rFonts w:asciiTheme="minorHAnsi" w:hAnsiTheme="minorHAnsi"/>
                <w:color w:val="000000" w:themeColor="text1"/>
                <w:sz w:val="28"/>
                <w:szCs w:val="28"/>
                <w:highlight w:val="green"/>
              </w:rPr>
              <w:t>79% enjoyed the sessions</w:t>
            </w:r>
            <w:r w:rsidR="008456CE">
              <w:rPr>
                <w:rFonts w:asciiTheme="minorHAnsi" w:hAnsiTheme="minorHAnsi"/>
                <w:color w:val="000000" w:themeColor="text1"/>
                <w:sz w:val="28"/>
                <w:szCs w:val="28"/>
              </w:rPr>
              <w:t xml:space="preserve">, 21% didn’t. </w:t>
            </w:r>
            <w:r w:rsidR="008456CE">
              <w:rPr>
                <w:rFonts w:asciiTheme="minorHAnsi" w:hAnsiTheme="minorHAnsi"/>
                <w:color w:val="000000" w:themeColor="text1"/>
                <w:sz w:val="28"/>
                <w:szCs w:val="28"/>
                <w:highlight w:val="green"/>
              </w:rPr>
              <w:t>78</w:t>
            </w:r>
            <w:r w:rsidR="008456CE" w:rsidRPr="0075406D">
              <w:rPr>
                <w:rFonts w:asciiTheme="minorHAnsi" w:hAnsiTheme="minorHAnsi"/>
                <w:color w:val="000000" w:themeColor="text1"/>
                <w:sz w:val="28"/>
                <w:szCs w:val="28"/>
                <w:highlight w:val="green"/>
              </w:rPr>
              <w:t>% would like to do more dance</w:t>
            </w:r>
            <w:r w:rsidR="008456CE">
              <w:rPr>
                <w:rFonts w:asciiTheme="minorHAnsi" w:hAnsiTheme="minorHAnsi"/>
                <w:color w:val="000000" w:themeColor="text1"/>
                <w:sz w:val="28"/>
                <w:szCs w:val="28"/>
              </w:rPr>
              <w:t>, 3% were unsure and 19% wouldn’t.</w:t>
            </w:r>
          </w:p>
          <w:p w:rsidR="008456CE" w:rsidRDefault="008456CE" w:rsidP="008456CE">
            <w:pPr>
              <w:pStyle w:val="Default"/>
              <w:rPr>
                <w:rFonts w:asciiTheme="minorHAnsi" w:hAnsiTheme="minorHAnsi"/>
                <w:color w:val="000000" w:themeColor="text1"/>
                <w:sz w:val="28"/>
                <w:szCs w:val="28"/>
              </w:rPr>
            </w:pPr>
            <w:r w:rsidRPr="0075406D">
              <w:rPr>
                <w:rFonts w:asciiTheme="minorHAnsi" w:hAnsiTheme="minorHAnsi"/>
                <w:color w:val="000000" w:themeColor="text1"/>
                <w:sz w:val="28"/>
                <w:szCs w:val="28"/>
                <w:highlight w:val="green"/>
              </w:rPr>
              <w:t>100% of staff were confident at teaching dance after sessions, 100% enjoyed the experience and 100% thought it was a valuable experience.</w:t>
            </w:r>
          </w:p>
          <w:p w:rsidR="007121FB" w:rsidRDefault="007121FB" w:rsidP="00C229A7">
            <w:pPr>
              <w:pStyle w:val="Default"/>
              <w:rPr>
                <w:rFonts w:asciiTheme="minorHAnsi" w:hAnsiTheme="minorHAnsi"/>
                <w:color w:val="000000" w:themeColor="text1"/>
                <w:sz w:val="28"/>
                <w:szCs w:val="28"/>
              </w:rPr>
            </w:pPr>
            <w:r>
              <w:rPr>
                <w:rFonts w:asciiTheme="minorHAnsi" w:hAnsiTheme="minorHAnsi"/>
                <w:color w:val="000000" w:themeColor="text1"/>
                <w:sz w:val="28"/>
                <w:szCs w:val="28"/>
              </w:rPr>
              <w:t xml:space="preserve">Year 2 – </w:t>
            </w:r>
            <w:r w:rsidRPr="0075406D">
              <w:rPr>
                <w:rFonts w:asciiTheme="minorHAnsi" w:hAnsiTheme="minorHAnsi"/>
                <w:color w:val="000000" w:themeColor="text1"/>
                <w:sz w:val="28"/>
                <w:szCs w:val="28"/>
                <w:highlight w:val="green"/>
              </w:rPr>
              <w:t>86% enjoyed the sessions,</w:t>
            </w:r>
            <w:r>
              <w:rPr>
                <w:rFonts w:asciiTheme="minorHAnsi" w:hAnsiTheme="minorHAnsi"/>
                <w:color w:val="000000" w:themeColor="text1"/>
                <w:sz w:val="28"/>
                <w:szCs w:val="28"/>
              </w:rPr>
              <w:t xml:space="preserve"> 12% were unsure, 2% didn’t. </w:t>
            </w:r>
            <w:r w:rsidRPr="0075406D">
              <w:rPr>
                <w:rFonts w:asciiTheme="minorHAnsi" w:hAnsiTheme="minorHAnsi"/>
                <w:color w:val="000000" w:themeColor="text1"/>
                <w:sz w:val="28"/>
                <w:szCs w:val="28"/>
                <w:highlight w:val="green"/>
              </w:rPr>
              <w:t>84% would like to do more dance</w:t>
            </w:r>
            <w:r>
              <w:rPr>
                <w:rFonts w:asciiTheme="minorHAnsi" w:hAnsiTheme="minorHAnsi"/>
                <w:color w:val="000000" w:themeColor="text1"/>
                <w:sz w:val="28"/>
                <w:szCs w:val="28"/>
              </w:rPr>
              <w:t xml:space="preserve">, 9% were unsure and 7% wouldn’t. </w:t>
            </w:r>
          </w:p>
          <w:p w:rsidR="007121FB" w:rsidRDefault="007121FB" w:rsidP="00C229A7">
            <w:pPr>
              <w:pStyle w:val="Default"/>
              <w:rPr>
                <w:rFonts w:asciiTheme="minorHAnsi" w:hAnsiTheme="minorHAnsi"/>
                <w:color w:val="000000" w:themeColor="text1"/>
                <w:sz w:val="28"/>
                <w:szCs w:val="28"/>
              </w:rPr>
            </w:pPr>
            <w:r w:rsidRPr="0075406D">
              <w:rPr>
                <w:rFonts w:asciiTheme="minorHAnsi" w:hAnsiTheme="minorHAnsi"/>
                <w:color w:val="000000" w:themeColor="text1"/>
                <w:sz w:val="28"/>
                <w:szCs w:val="28"/>
                <w:highlight w:val="green"/>
              </w:rPr>
              <w:t>100% of staff were confident at teaching dance after sessions, 100% enjoyed the experience and 100% thought it was a valuable experience.</w:t>
            </w:r>
          </w:p>
          <w:p w:rsidR="00983649" w:rsidRDefault="007121FB" w:rsidP="00983649">
            <w:pPr>
              <w:pStyle w:val="Default"/>
              <w:rPr>
                <w:rFonts w:asciiTheme="minorHAnsi" w:hAnsiTheme="minorHAnsi"/>
                <w:color w:val="000000" w:themeColor="text1"/>
                <w:sz w:val="28"/>
                <w:szCs w:val="28"/>
              </w:rPr>
            </w:pPr>
            <w:r>
              <w:rPr>
                <w:rFonts w:asciiTheme="minorHAnsi" w:hAnsiTheme="minorHAnsi"/>
                <w:color w:val="000000" w:themeColor="text1"/>
                <w:sz w:val="28"/>
                <w:szCs w:val="28"/>
              </w:rPr>
              <w:t xml:space="preserve">Year 3 – </w:t>
            </w:r>
            <w:r w:rsidR="00983649" w:rsidRPr="0075406D">
              <w:rPr>
                <w:rFonts w:asciiTheme="minorHAnsi" w:hAnsiTheme="minorHAnsi"/>
                <w:color w:val="000000" w:themeColor="text1"/>
                <w:sz w:val="28"/>
                <w:szCs w:val="28"/>
                <w:highlight w:val="green"/>
              </w:rPr>
              <w:t>86% enjoyed the sessions,</w:t>
            </w:r>
            <w:r w:rsidR="00983649">
              <w:rPr>
                <w:rFonts w:asciiTheme="minorHAnsi" w:hAnsiTheme="minorHAnsi"/>
                <w:color w:val="000000" w:themeColor="text1"/>
                <w:sz w:val="28"/>
                <w:szCs w:val="28"/>
              </w:rPr>
              <w:t xml:space="preserve"> 10% were unsure, 4% didn’t. </w:t>
            </w:r>
            <w:r w:rsidR="00983649">
              <w:rPr>
                <w:rFonts w:asciiTheme="minorHAnsi" w:hAnsiTheme="minorHAnsi"/>
                <w:color w:val="000000" w:themeColor="text1"/>
                <w:sz w:val="28"/>
                <w:szCs w:val="28"/>
                <w:highlight w:val="green"/>
              </w:rPr>
              <w:t>60</w:t>
            </w:r>
            <w:r w:rsidR="00983649" w:rsidRPr="0075406D">
              <w:rPr>
                <w:rFonts w:asciiTheme="minorHAnsi" w:hAnsiTheme="minorHAnsi"/>
                <w:color w:val="000000" w:themeColor="text1"/>
                <w:sz w:val="28"/>
                <w:szCs w:val="28"/>
                <w:highlight w:val="green"/>
              </w:rPr>
              <w:t>% would like to do more dance</w:t>
            </w:r>
            <w:r w:rsidR="00983649">
              <w:rPr>
                <w:rFonts w:asciiTheme="minorHAnsi" w:hAnsiTheme="minorHAnsi"/>
                <w:color w:val="000000" w:themeColor="text1"/>
                <w:sz w:val="28"/>
                <w:szCs w:val="28"/>
              </w:rPr>
              <w:t xml:space="preserve">, 18% were unsure and 22% wouldn’t. </w:t>
            </w:r>
          </w:p>
          <w:p w:rsidR="007121FB" w:rsidRDefault="00983649" w:rsidP="00983649">
            <w:pPr>
              <w:pStyle w:val="Default"/>
              <w:rPr>
                <w:rFonts w:asciiTheme="minorHAnsi" w:hAnsiTheme="minorHAnsi"/>
                <w:color w:val="000000" w:themeColor="text1"/>
                <w:sz w:val="28"/>
                <w:szCs w:val="28"/>
              </w:rPr>
            </w:pPr>
            <w:r w:rsidRPr="0075406D">
              <w:rPr>
                <w:rFonts w:asciiTheme="minorHAnsi" w:hAnsiTheme="minorHAnsi"/>
                <w:color w:val="000000" w:themeColor="text1"/>
                <w:sz w:val="28"/>
                <w:szCs w:val="28"/>
                <w:highlight w:val="green"/>
              </w:rPr>
              <w:t xml:space="preserve">100% of staff were confident at teaching dance after sessions, 100% enjoyed the </w:t>
            </w:r>
            <w:r w:rsidRPr="0075406D">
              <w:rPr>
                <w:rFonts w:asciiTheme="minorHAnsi" w:hAnsiTheme="minorHAnsi"/>
                <w:color w:val="000000" w:themeColor="text1"/>
                <w:sz w:val="28"/>
                <w:szCs w:val="28"/>
                <w:highlight w:val="green"/>
              </w:rPr>
              <w:lastRenderedPageBreak/>
              <w:t>experience and 100% thought it was a valuable experience.</w:t>
            </w:r>
          </w:p>
          <w:p w:rsidR="00AD74AD" w:rsidRDefault="007121FB" w:rsidP="00AD74AD">
            <w:pPr>
              <w:pStyle w:val="Default"/>
              <w:rPr>
                <w:rFonts w:asciiTheme="minorHAnsi" w:hAnsiTheme="minorHAnsi"/>
                <w:color w:val="000000" w:themeColor="text1"/>
                <w:sz w:val="28"/>
                <w:szCs w:val="28"/>
              </w:rPr>
            </w:pPr>
            <w:r>
              <w:rPr>
                <w:rFonts w:asciiTheme="minorHAnsi" w:hAnsiTheme="minorHAnsi"/>
                <w:color w:val="000000" w:themeColor="text1"/>
                <w:sz w:val="28"/>
                <w:szCs w:val="28"/>
              </w:rPr>
              <w:t xml:space="preserve">Year 4 - </w:t>
            </w:r>
            <w:r w:rsidR="00AD74AD" w:rsidRPr="0075406D">
              <w:rPr>
                <w:rFonts w:asciiTheme="minorHAnsi" w:hAnsiTheme="minorHAnsi"/>
                <w:color w:val="000000" w:themeColor="text1"/>
                <w:sz w:val="28"/>
                <w:szCs w:val="28"/>
                <w:highlight w:val="green"/>
              </w:rPr>
              <w:t>93% enjoyed the sessions</w:t>
            </w:r>
            <w:r w:rsidR="00AD74AD">
              <w:rPr>
                <w:rFonts w:asciiTheme="minorHAnsi" w:hAnsiTheme="minorHAnsi"/>
                <w:color w:val="000000" w:themeColor="text1"/>
                <w:sz w:val="28"/>
                <w:szCs w:val="28"/>
              </w:rPr>
              <w:t xml:space="preserve"> and 7% were unsure. </w:t>
            </w:r>
            <w:r w:rsidR="00AD74AD" w:rsidRPr="0075406D">
              <w:rPr>
                <w:rFonts w:asciiTheme="minorHAnsi" w:hAnsiTheme="minorHAnsi"/>
                <w:color w:val="000000" w:themeColor="text1"/>
                <w:sz w:val="28"/>
                <w:szCs w:val="28"/>
                <w:highlight w:val="green"/>
              </w:rPr>
              <w:t>82% would like to do more dance,</w:t>
            </w:r>
            <w:r w:rsidR="00AD74AD">
              <w:rPr>
                <w:rFonts w:asciiTheme="minorHAnsi" w:hAnsiTheme="minorHAnsi"/>
                <w:color w:val="000000" w:themeColor="text1"/>
                <w:sz w:val="28"/>
                <w:szCs w:val="28"/>
              </w:rPr>
              <w:t xml:space="preserve"> 16% were unsure and 2% wouldn’t. </w:t>
            </w:r>
          </w:p>
          <w:p w:rsidR="007121FB" w:rsidRDefault="00AD74AD" w:rsidP="00AD74AD">
            <w:pPr>
              <w:pStyle w:val="Default"/>
              <w:rPr>
                <w:rFonts w:asciiTheme="minorHAnsi" w:hAnsiTheme="minorHAnsi"/>
                <w:color w:val="000000" w:themeColor="text1"/>
                <w:sz w:val="28"/>
                <w:szCs w:val="28"/>
              </w:rPr>
            </w:pPr>
            <w:r w:rsidRPr="0075406D">
              <w:rPr>
                <w:rFonts w:asciiTheme="minorHAnsi" w:hAnsiTheme="minorHAnsi"/>
                <w:color w:val="000000" w:themeColor="text1"/>
                <w:sz w:val="28"/>
                <w:szCs w:val="28"/>
                <w:highlight w:val="green"/>
              </w:rPr>
              <w:t>100% of staff were confident at teaching dance after sessions, 100% enjoyed the experience and 100% thought it was a valuable experience.</w:t>
            </w:r>
          </w:p>
        </w:tc>
      </w:tr>
      <w:tr w:rsidR="007121FB" w:rsidTr="00C229A7">
        <w:trPr>
          <w:trHeight w:val="314"/>
        </w:trPr>
        <w:tc>
          <w:tcPr>
            <w:tcW w:w="4478" w:type="dxa"/>
          </w:tcPr>
          <w:p w:rsidR="007121FB" w:rsidRPr="00CE5240" w:rsidRDefault="007121FB" w:rsidP="00C229A7">
            <w:pPr>
              <w:pStyle w:val="Default"/>
              <w:rPr>
                <w:rFonts w:asciiTheme="minorHAnsi" w:hAnsiTheme="minorHAnsi"/>
                <w:color w:val="000000" w:themeColor="text1"/>
                <w:sz w:val="28"/>
                <w:szCs w:val="28"/>
              </w:rPr>
            </w:pPr>
            <w:r>
              <w:rPr>
                <w:noProof/>
                <w:color w:val="0000FF"/>
                <w:lang w:eastAsia="en-GB"/>
              </w:rPr>
              <w:lastRenderedPageBreak/>
              <w:drawing>
                <wp:anchor distT="0" distB="0" distL="114300" distR="114300" simplePos="0" relativeHeight="251693056" behindDoc="0" locked="0" layoutInCell="1" allowOverlap="1" wp14:anchorId="7863D09E" wp14:editId="284727E0">
                  <wp:simplePos x="0" y="0"/>
                  <wp:positionH relativeFrom="column">
                    <wp:posOffset>459769</wp:posOffset>
                  </wp:positionH>
                  <wp:positionV relativeFrom="paragraph">
                    <wp:posOffset>23805</wp:posOffset>
                  </wp:positionV>
                  <wp:extent cx="1158949" cy="622858"/>
                  <wp:effectExtent l="0" t="0" r="3175" b="6350"/>
                  <wp:wrapNone/>
                  <wp:docPr id="9" name="Picture 9" descr="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8949" cy="62285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olor w:val="000000" w:themeColor="text1"/>
                <w:sz w:val="28"/>
                <w:szCs w:val="28"/>
              </w:rPr>
              <w:t>4</w:t>
            </w:r>
          </w:p>
        </w:tc>
        <w:tc>
          <w:tcPr>
            <w:tcW w:w="4164" w:type="dxa"/>
          </w:tcPr>
          <w:p w:rsidR="007121FB" w:rsidRDefault="007121FB" w:rsidP="00C229A7">
            <w:pPr>
              <w:pStyle w:val="Default"/>
              <w:rPr>
                <w:rFonts w:asciiTheme="minorHAnsi" w:hAnsiTheme="minorHAnsi"/>
                <w:color w:val="000000" w:themeColor="text1"/>
                <w:sz w:val="28"/>
                <w:szCs w:val="28"/>
              </w:rPr>
            </w:pPr>
            <w:r>
              <w:rPr>
                <w:rFonts w:asciiTheme="minorHAnsi" w:hAnsiTheme="minorHAnsi"/>
                <w:color w:val="000000" w:themeColor="text1"/>
                <w:sz w:val="28"/>
                <w:szCs w:val="28"/>
              </w:rPr>
              <w:t>Purchase of cyber coach.</w:t>
            </w:r>
          </w:p>
        </w:tc>
        <w:tc>
          <w:tcPr>
            <w:tcW w:w="5306" w:type="dxa"/>
          </w:tcPr>
          <w:p w:rsidR="007121FB" w:rsidRDefault="007121FB" w:rsidP="00C229A7">
            <w:pPr>
              <w:pStyle w:val="Default"/>
              <w:rPr>
                <w:rFonts w:asciiTheme="minorHAnsi" w:hAnsiTheme="minorHAnsi"/>
                <w:color w:val="000000" w:themeColor="text1"/>
                <w:sz w:val="28"/>
                <w:szCs w:val="28"/>
              </w:rPr>
            </w:pPr>
            <w:r>
              <w:rPr>
                <w:rFonts w:asciiTheme="minorHAnsi" w:hAnsiTheme="minorHAnsi"/>
                <w:color w:val="000000" w:themeColor="text1"/>
                <w:sz w:val="28"/>
                <w:szCs w:val="28"/>
              </w:rPr>
              <w:t xml:space="preserve">All children in the school to have access to this via their class teacher. </w:t>
            </w:r>
          </w:p>
          <w:p w:rsidR="007121FB" w:rsidRDefault="007121FB" w:rsidP="00C229A7">
            <w:pPr>
              <w:pStyle w:val="Default"/>
              <w:rPr>
                <w:rFonts w:asciiTheme="minorHAnsi" w:hAnsiTheme="minorHAnsi"/>
                <w:color w:val="000000" w:themeColor="text1"/>
                <w:sz w:val="28"/>
                <w:szCs w:val="28"/>
              </w:rPr>
            </w:pPr>
            <w:r w:rsidRPr="0075406D">
              <w:rPr>
                <w:rFonts w:asciiTheme="minorHAnsi" w:hAnsiTheme="minorHAnsi"/>
                <w:color w:val="000000" w:themeColor="text1"/>
                <w:sz w:val="28"/>
                <w:szCs w:val="28"/>
                <w:highlight w:val="green"/>
              </w:rPr>
              <w:t>64% said they enjoy it</w:t>
            </w:r>
          </w:p>
          <w:p w:rsidR="007121FB" w:rsidRDefault="007121FB" w:rsidP="00C229A7">
            <w:pPr>
              <w:pStyle w:val="Default"/>
              <w:rPr>
                <w:rFonts w:asciiTheme="minorHAnsi" w:hAnsiTheme="minorHAnsi"/>
                <w:color w:val="000000" w:themeColor="text1"/>
                <w:sz w:val="28"/>
                <w:szCs w:val="28"/>
              </w:rPr>
            </w:pPr>
            <w:r>
              <w:rPr>
                <w:rFonts w:asciiTheme="minorHAnsi" w:hAnsiTheme="minorHAnsi"/>
                <w:color w:val="000000" w:themeColor="text1"/>
                <w:sz w:val="28"/>
                <w:szCs w:val="28"/>
              </w:rPr>
              <w:t>24% are unsure</w:t>
            </w:r>
          </w:p>
          <w:p w:rsidR="007121FB" w:rsidRDefault="007121FB" w:rsidP="00C229A7">
            <w:pPr>
              <w:pStyle w:val="Default"/>
              <w:rPr>
                <w:rFonts w:asciiTheme="minorHAnsi" w:hAnsiTheme="minorHAnsi"/>
                <w:color w:val="000000" w:themeColor="text1"/>
                <w:sz w:val="28"/>
                <w:szCs w:val="28"/>
              </w:rPr>
            </w:pPr>
            <w:r>
              <w:rPr>
                <w:rFonts w:asciiTheme="minorHAnsi" w:hAnsiTheme="minorHAnsi"/>
                <w:color w:val="000000" w:themeColor="text1"/>
                <w:sz w:val="28"/>
                <w:szCs w:val="28"/>
              </w:rPr>
              <w:t>12% do not like it</w:t>
            </w:r>
          </w:p>
        </w:tc>
      </w:tr>
      <w:tr w:rsidR="007121FB" w:rsidTr="00C229A7">
        <w:trPr>
          <w:trHeight w:val="314"/>
        </w:trPr>
        <w:tc>
          <w:tcPr>
            <w:tcW w:w="4478" w:type="dxa"/>
          </w:tcPr>
          <w:p w:rsidR="007121FB" w:rsidRDefault="0032652C" w:rsidP="00C229A7">
            <w:pPr>
              <w:pStyle w:val="Default"/>
              <w:rPr>
                <w:rFonts w:asciiTheme="minorHAnsi" w:hAnsiTheme="minorHAnsi"/>
                <w:noProof/>
                <w:color w:val="000000" w:themeColor="text1"/>
                <w:sz w:val="28"/>
                <w:szCs w:val="28"/>
                <w:lang w:eastAsia="en-GB"/>
              </w:rPr>
            </w:pPr>
            <w:r w:rsidRPr="0032652C">
              <w:rPr>
                <w:rFonts w:asciiTheme="minorHAnsi" w:hAnsiTheme="minorHAnsi"/>
                <w:noProof/>
                <w:color w:val="000000" w:themeColor="text1"/>
                <w:sz w:val="28"/>
                <w:szCs w:val="28"/>
                <w:lang w:eastAsia="en-GB"/>
              </w:rPr>
              <w:drawing>
                <wp:anchor distT="0" distB="0" distL="114300" distR="114300" simplePos="0" relativeHeight="251696128" behindDoc="0" locked="0" layoutInCell="1" allowOverlap="1" wp14:anchorId="5DEB077F" wp14:editId="1C8B7ED0">
                  <wp:simplePos x="0" y="0"/>
                  <wp:positionH relativeFrom="column">
                    <wp:posOffset>420716</wp:posOffset>
                  </wp:positionH>
                  <wp:positionV relativeFrom="paragraph">
                    <wp:posOffset>61916</wp:posOffset>
                  </wp:positionV>
                  <wp:extent cx="1579418" cy="1184880"/>
                  <wp:effectExtent l="0" t="0" r="1905" b="0"/>
                  <wp:wrapNone/>
                  <wp:docPr id="1" name="Picture 1" descr="K:\Photos &amp; Videos\Photos\Photos 2015-2016\PE\Playground markings\DSC02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hotos &amp; Videos\Photos\Photos 2015-2016\PE\Playground markings\DSC0214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9418" cy="118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7121FB">
              <w:rPr>
                <w:rFonts w:asciiTheme="minorHAnsi" w:hAnsiTheme="minorHAnsi"/>
                <w:noProof/>
                <w:color w:val="000000" w:themeColor="text1"/>
                <w:sz w:val="28"/>
                <w:szCs w:val="28"/>
                <w:lang w:eastAsia="en-GB"/>
              </w:rPr>
              <w:t>5</w:t>
            </w:r>
          </w:p>
          <w:p w:rsidR="007121FB" w:rsidRDefault="007121FB" w:rsidP="00C229A7">
            <w:pPr>
              <w:pStyle w:val="Default"/>
              <w:rPr>
                <w:rFonts w:asciiTheme="minorHAnsi" w:hAnsiTheme="minorHAnsi"/>
                <w:noProof/>
                <w:color w:val="000000" w:themeColor="text1"/>
                <w:sz w:val="28"/>
                <w:szCs w:val="28"/>
                <w:lang w:eastAsia="en-GB"/>
              </w:rPr>
            </w:pPr>
          </w:p>
        </w:tc>
        <w:tc>
          <w:tcPr>
            <w:tcW w:w="4164" w:type="dxa"/>
          </w:tcPr>
          <w:p w:rsidR="007121FB" w:rsidRDefault="007121FB" w:rsidP="00C229A7">
            <w:pPr>
              <w:pStyle w:val="Default"/>
              <w:rPr>
                <w:rFonts w:asciiTheme="minorHAnsi" w:hAnsiTheme="minorHAnsi"/>
                <w:color w:val="000000" w:themeColor="text1"/>
                <w:sz w:val="28"/>
                <w:szCs w:val="28"/>
              </w:rPr>
            </w:pPr>
            <w:r>
              <w:rPr>
                <w:rFonts w:asciiTheme="minorHAnsi" w:hAnsiTheme="minorHAnsi"/>
                <w:color w:val="000000" w:themeColor="text1"/>
                <w:sz w:val="28"/>
                <w:szCs w:val="28"/>
              </w:rPr>
              <w:t>To purchase playground markings/games in order to encourage greater activity at break, lunchtime and after school to encourage healthier lifestyles.</w:t>
            </w:r>
          </w:p>
          <w:p w:rsidR="007121FB" w:rsidRDefault="007121FB" w:rsidP="00C229A7">
            <w:pPr>
              <w:pStyle w:val="Default"/>
              <w:rPr>
                <w:rFonts w:asciiTheme="minorHAnsi" w:hAnsiTheme="minorHAnsi"/>
                <w:color w:val="000000" w:themeColor="text1"/>
                <w:sz w:val="28"/>
                <w:szCs w:val="28"/>
              </w:rPr>
            </w:pPr>
            <w:r>
              <w:rPr>
                <w:rFonts w:asciiTheme="minorHAnsi" w:hAnsiTheme="minorHAnsi"/>
                <w:color w:val="000000" w:themeColor="text1"/>
                <w:sz w:val="28"/>
                <w:szCs w:val="28"/>
              </w:rPr>
              <w:t>The children will be asked their opinion and what they would like to have around their schools.</w:t>
            </w:r>
          </w:p>
        </w:tc>
        <w:tc>
          <w:tcPr>
            <w:tcW w:w="5306" w:type="dxa"/>
          </w:tcPr>
          <w:p w:rsidR="007121FB" w:rsidRDefault="007121FB" w:rsidP="00C229A7">
            <w:pPr>
              <w:pStyle w:val="Default"/>
              <w:rPr>
                <w:rFonts w:asciiTheme="minorHAnsi" w:hAnsiTheme="minorHAnsi"/>
                <w:color w:val="000000" w:themeColor="text1"/>
                <w:sz w:val="28"/>
                <w:szCs w:val="28"/>
              </w:rPr>
            </w:pPr>
            <w:r>
              <w:rPr>
                <w:rFonts w:asciiTheme="minorHAnsi" w:hAnsiTheme="minorHAnsi"/>
                <w:color w:val="000000" w:themeColor="text1"/>
                <w:sz w:val="28"/>
                <w:szCs w:val="28"/>
              </w:rPr>
              <w:t>All children in the school to benefit from this and to be asked their opinion via the school council.</w:t>
            </w:r>
            <w:r w:rsidR="0075406D">
              <w:rPr>
                <w:rFonts w:asciiTheme="minorHAnsi" w:hAnsiTheme="minorHAnsi"/>
                <w:color w:val="000000" w:themeColor="text1"/>
                <w:sz w:val="28"/>
                <w:szCs w:val="28"/>
              </w:rPr>
              <w:t xml:space="preserve"> </w:t>
            </w:r>
            <w:r>
              <w:rPr>
                <w:rFonts w:asciiTheme="minorHAnsi" w:hAnsiTheme="minorHAnsi"/>
                <w:color w:val="000000" w:themeColor="text1"/>
                <w:sz w:val="28"/>
                <w:szCs w:val="28"/>
              </w:rPr>
              <w:t xml:space="preserve">The school council </w:t>
            </w:r>
            <w:r w:rsidR="0075406D">
              <w:rPr>
                <w:rFonts w:asciiTheme="minorHAnsi" w:hAnsiTheme="minorHAnsi"/>
                <w:color w:val="000000" w:themeColor="text1"/>
                <w:sz w:val="28"/>
                <w:szCs w:val="28"/>
              </w:rPr>
              <w:t xml:space="preserve">were asked for input. </w:t>
            </w:r>
            <w:r w:rsidR="00AD74AD">
              <w:rPr>
                <w:rFonts w:asciiTheme="minorHAnsi" w:hAnsiTheme="minorHAnsi"/>
                <w:color w:val="000000" w:themeColor="text1"/>
                <w:sz w:val="28"/>
                <w:szCs w:val="28"/>
              </w:rPr>
              <w:t xml:space="preserve">Playground markings </w:t>
            </w:r>
            <w:r w:rsidR="0075406D">
              <w:rPr>
                <w:rFonts w:asciiTheme="minorHAnsi" w:hAnsiTheme="minorHAnsi"/>
                <w:color w:val="000000" w:themeColor="text1"/>
                <w:sz w:val="28"/>
                <w:szCs w:val="28"/>
              </w:rPr>
              <w:t>were</w:t>
            </w:r>
            <w:r w:rsidR="00AD74AD">
              <w:rPr>
                <w:rFonts w:asciiTheme="minorHAnsi" w:hAnsiTheme="minorHAnsi"/>
                <w:color w:val="000000" w:themeColor="text1"/>
                <w:sz w:val="28"/>
                <w:szCs w:val="28"/>
              </w:rPr>
              <w:t xml:space="preserve"> installed 21</w:t>
            </w:r>
            <w:r w:rsidR="00AD74AD" w:rsidRPr="00AD74AD">
              <w:rPr>
                <w:rFonts w:asciiTheme="minorHAnsi" w:hAnsiTheme="minorHAnsi"/>
                <w:color w:val="000000" w:themeColor="text1"/>
                <w:sz w:val="28"/>
                <w:szCs w:val="28"/>
                <w:vertAlign w:val="superscript"/>
              </w:rPr>
              <w:t>st</w:t>
            </w:r>
            <w:r w:rsidR="00AD74AD">
              <w:rPr>
                <w:rFonts w:asciiTheme="minorHAnsi" w:hAnsiTheme="minorHAnsi"/>
                <w:color w:val="000000" w:themeColor="text1"/>
                <w:sz w:val="28"/>
                <w:szCs w:val="28"/>
              </w:rPr>
              <w:t xml:space="preserve"> and 22</w:t>
            </w:r>
            <w:r w:rsidR="00AD74AD" w:rsidRPr="00AD74AD">
              <w:rPr>
                <w:rFonts w:asciiTheme="minorHAnsi" w:hAnsiTheme="minorHAnsi"/>
                <w:color w:val="000000" w:themeColor="text1"/>
                <w:sz w:val="28"/>
                <w:szCs w:val="28"/>
                <w:vertAlign w:val="superscript"/>
              </w:rPr>
              <w:t>nd</w:t>
            </w:r>
            <w:r w:rsidR="00AD74AD">
              <w:rPr>
                <w:rFonts w:asciiTheme="minorHAnsi" w:hAnsiTheme="minorHAnsi"/>
                <w:color w:val="000000" w:themeColor="text1"/>
                <w:sz w:val="28"/>
                <w:szCs w:val="28"/>
              </w:rPr>
              <w:t xml:space="preserve"> December 2015.</w:t>
            </w:r>
          </w:p>
          <w:p w:rsidR="00AA011C" w:rsidRDefault="00AA011C" w:rsidP="00C229A7">
            <w:pPr>
              <w:pStyle w:val="Default"/>
              <w:rPr>
                <w:rFonts w:asciiTheme="minorHAnsi" w:hAnsiTheme="minorHAnsi"/>
                <w:color w:val="000000" w:themeColor="text1"/>
                <w:sz w:val="28"/>
                <w:szCs w:val="28"/>
              </w:rPr>
            </w:pPr>
            <w:r>
              <w:rPr>
                <w:rFonts w:asciiTheme="minorHAnsi" w:hAnsiTheme="minorHAnsi"/>
                <w:color w:val="000000" w:themeColor="text1"/>
                <w:sz w:val="28"/>
                <w:szCs w:val="28"/>
              </w:rPr>
              <w:t>See photos.</w:t>
            </w:r>
          </w:p>
          <w:p w:rsidR="0075406D" w:rsidRPr="0075406D" w:rsidRDefault="0075406D" w:rsidP="00C229A7">
            <w:pPr>
              <w:pStyle w:val="Default"/>
              <w:rPr>
                <w:rFonts w:asciiTheme="minorHAnsi" w:hAnsiTheme="minorHAnsi"/>
                <w:b/>
                <w:color w:val="000000" w:themeColor="text1"/>
                <w:sz w:val="28"/>
                <w:szCs w:val="28"/>
              </w:rPr>
            </w:pPr>
            <w:r w:rsidRPr="0075406D">
              <w:rPr>
                <w:rFonts w:asciiTheme="minorHAnsi" w:hAnsiTheme="minorHAnsi"/>
                <w:b/>
                <w:color w:val="000000" w:themeColor="text1"/>
                <w:sz w:val="28"/>
                <w:szCs w:val="28"/>
              </w:rPr>
              <w:t>In FS:</w:t>
            </w:r>
          </w:p>
          <w:p w:rsidR="0075406D" w:rsidRDefault="0075406D" w:rsidP="0075406D">
            <w:pPr>
              <w:pStyle w:val="Default"/>
              <w:rPr>
                <w:rFonts w:asciiTheme="minorHAnsi" w:hAnsiTheme="minorHAnsi"/>
                <w:color w:val="000000" w:themeColor="text1"/>
                <w:sz w:val="28"/>
                <w:szCs w:val="28"/>
              </w:rPr>
            </w:pPr>
            <w:r w:rsidRPr="0075406D">
              <w:rPr>
                <w:rFonts w:asciiTheme="minorHAnsi" w:hAnsiTheme="minorHAnsi"/>
                <w:color w:val="000000" w:themeColor="text1"/>
                <w:sz w:val="28"/>
                <w:szCs w:val="28"/>
                <w:highlight w:val="green"/>
              </w:rPr>
              <w:t>95% said the like the new markings</w:t>
            </w:r>
          </w:p>
          <w:p w:rsidR="0075406D" w:rsidRDefault="0075406D" w:rsidP="0075406D">
            <w:pPr>
              <w:pStyle w:val="Default"/>
              <w:rPr>
                <w:rFonts w:asciiTheme="minorHAnsi" w:hAnsiTheme="minorHAnsi"/>
                <w:color w:val="000000" w:themeColor="text1"/>
                <w:sz w:val="28"/>
                <w:szCs w:val="28"/>
              </w:rPr>
            </w:pPr>
            <w:r>
              <w:rPr>
                <w:rFonts w:asciiTheme="minorHAnsi" w:hAnsiTheme="minorHAnsi"/>
                <w:color w:val="000000" w:themeColor="text1"/>
                <w:sz w:val="28"/>
                <w:szCs w:val="28"/>
              </w:rPr>
              <w:t>3% were unsure</w:t>
            </w:r>
          </w:p>
          <w:p w:rsidR="0075406D" w:rsidRDefault="0075406D" w:rsidP="0075406D">
            <w:pPr>
              <w:pStyle w:val="Default"/>
              <w:rPr>
                <w:rFonts w:asciiTheme="minorHAnsi" w:hAnsiTheme="minorHAnsi"/>
                <w:color w:val="000000" w:themeColor="text1"/>
                <w:sz w:val="28"/>
                <w:szCs w:val="28"/>
              </w:rPr>
            </w:pPr>
            <w:r>
              <w:rPr>
                <w:rFonts w:asciiTheme="minorHAnsi" w:hAnsiTheme="minorHAnsi"/>
                <w:color w:val="000000" w:themeColor="text1"/>
                <w:sz w:val="28"/>
                <w:szCs w:val="28"/>
              </w:rPr>
              <w:t>2% said they didn’t</w:t>
            </w:r>
          </w:p>
          <w:p w:rsidR="0075406D" w:rsidRDefault="0075406D" w:rsidP="0075406D">
            <w:pPr>
              <w:pStyle w:val="Default"/>
              <w:rPr>
                <w:rFonts w:asciiTheme="minorHAnsi" w:hAnsiTheme="minorHAnsi"/>
                <w:color w:val="000000" w:themeColor="text1"/>
                <w:sz w:val="28"/>
                <w:szCs w:val="28"/>
              </w:rPr>
            </w:pPr>
            <w:r w:rsidRPr="0075406D">
              <w:rPr>
                <w:rFonts w:asciiTheme="minorHAnsi" w:hAnsiTheme="minorHAnsi"/>
                <w:color w:val="000000" w:themeColor="text1"/>
                <w:sz w:val="28"/>
                <w:szCs w:val="28"/>
                <w:highlight w:val="green"/>
              </w:rPr>
              <w:t>92% felt the new markings and equipment help then to be more active</w:t>
            </w:r>
          </w:p>
          <w:p w:rsidR="0075406D" w:rsidRPr="0075406D" w:rsidRDefault="0075406D" w:rsidP="0075406D">
            <w:pPr>
              <w:pStyle w:val="Default"/>
              <w:rPr>
                <w:rFonts w:asciiTheme="minorHAnsi" w:hAnsiTheme="minorHAnsi"/>
                <w:b/>
                <w:color w:val="000000" w:themeColor="text1"/>
                <w:sz w:val="28"/>
                <w:szCs w:val="28"/>
              </w:rPr>
            </w:pPr>
            <w:r w:rsidRPr="0075406D">
              <w:rPr>
                <w:rFonts w:asciiTheme="minorHAnsi" w:hAnsiTheme="minorHAnsi"/>
                <w:b/>
                <w:color w:val="000000" w:themeColor="text1"/>
                <w:sz w:val="28"/>
                <w:szCs w:val="28"/>
              </w:rPr>
              <w:t>In years 1 to 4:</w:t>
            </w:r>
          </w:p>
          <w:p w:rsidR="0075406D" w:rsidRDefault="0075406D" w:rsidP="0075406D">
            <w:pPr>
              <w:pStyle w:val="Default"/>
              <w:rPr>
                <w:rFonts w:asciiTheme="minorHAnsi" w:hAnsiTheme="minorHAnsi"/>
                <w:color w:val="000000" w:themeColor="text1"/>
                <w:sz w:val="28"/>
                <w:szCs w:val="28"/>
              </w:rPr>
            </w:pPr>
            <w:r w:rsidRPr="0075406D">
              <w:rPr>
                <w:rFonts w:asciiTheme="minorHAnsi" w:hAnsiTheme="minorHAnsi"/>
                <w:color w:val="000000" w:themeColor="text1"/>
                <w:sz w:val="28"/>
                <w:szCs w:val="28"/>
                <w:highlight w:val="green"/>
              </w:rPr>
              <w:t>90% said the like the new markings</w:t>
            </w:r>
          </w:p>
          <w:p w:rsidR="0075406D" w:rsidRDefault="0075406D" w:rsidP="0075406D">
            <w:pPr>
              <w:pStyle w:val="Default"/>
              <w:rPr>
                <w:rFonts w:asciiTheme="minorHAnsi" w:hAnsiTheme="minorHAnsi"/>
                <w:color w:val="000000" w:themeColor="text1"/>
                <w:sz w:val="28"/>
                <w:szCs w:val="28"/>
              </w:rPr>
            </w:pPr>
            <w:r>
              <w:rPr>
                <w:rFonts w:asciiTheme="minorHAnsi" w:hAnsiTheme="minorHAnsi"/>
                <w:color w:val="000000" w:themeColor="text1"/>
                <w:sz w:val="28"/>
                <w:szCs w:val="28"/>
              </w:rPr>
              <w:t>9% were unsure</w:t>
            </w:r>
          </w:p>
          <w:p w:rsidR="0075406D" w:rsidRDefault="0075406D" w:rsidP="0075406D">
            <w:pPr>
              <w:pStyle w:val="Default"/>
              <w:rPr>
                <w:rFonts w:asciiTheme="minorHAnsi" w:hAnsiTheme="minorHAnsi"/>
                <w:color w:val="000000" w:themeColor="text1"/>
                <w:sz w:val="28"/>
                <w:szCs w:val="28"/>
              </w:rPr>
            </w:pPr>
            <w:r>
              <w:rPr>
                <w:rFonts w:asciiTheme="minorHAnsi" w:hAnsiTheme="minorHAnsi"/>
                <w:color w:val="000000" w:themeColor="text1"/>
                <w:sz w:val="28"/>
                <w:szCs w:val="28"/>
              </w:rPr>
              <w:t>1% said they didn’t</w:t>
            </w:r>
          </w:p>
          <w:p w:rsidR="0075406D" w:rsidRDefault="0075406D" w:rsidP="0075406D">
            <w:pPr>
              <w:pStyle w:val="Default"/>
              <w:rPr>
                <w:rFonts w:asciiTheme="minorHAnsi" w:hAnsiTheme="minorHAnsi"/>
                <w:color w:val="000000" w:themeColor="text1"/>
                <w:sz w:val="28"/>
                <w:szCs w:val="28"/>
              </w:rPr>
            </w:pPr>
            <w:r>
              <w:rPr>
                <w:rFonts w:asciiTheme="minorHAnsi" w:hAnsiTheme="minorHAnsi"/>
                <w:color w:val="000000" w:themeColor="text1"/>
                <w:sz w:val="28"/>
                <w:szCs w:val="28"/>
              </w:rPr>
              <w:lastRenderedPageBreak/>
              <w:t>31% said they use them every day</w:t>
            </w:r>
          </w:p>
          <w:p w:rsidR="0075406D" w:rsidRDefault="0075406D" w:rsidP="0075406D">
            <w:pPr>
              <w:pStyle w:val="Default"/>
              <w:rPr>
                <w:rFonts w:asciiTheme="minorHAnsi" w:hAnsiTheme="minorHAnsi"/>
                <w:color w:val="000000" w:themeColor="text1"/>
                <w:sz w:val="28"/>
                <w:szCs w:val="28"/>
              </w:rPr>
            </w:pPr>
            <w:r w:rsidRPr="0075406D">
              <w:rPr>
                <w:rFonts w:asciiTheme="minorHAnsi" w:hAnsiTheme="minorHAnsi"/>
                <w:color w:val="000000" w:themeColor="text1"/>
                <w:sz w:val="28"/>
                <w:szCs w:val="28"/>
                <w:highlight w:val="green"/>
              </w:rPr>
              <w:t>66% said 2-3 times a week</w:t>
            </w:r>
          </w:p>
          <w:p w:rsidR="0075406D" w:rsidRDefault="0075406D" w:rsidP="0075406D">
            <w:pPr>
              <w:pStyle w:val="Default"/>
              <w:rPr>
                <w:rFonts w:asciiTheme="minorHAnsi" w:hAnsiTheme="minorHAnsi"/>
                <w:color w:val="000000" w:themeColor="text1"/>
                <w:sz w:val="28"/>
                <w:szCs w:val="28"/>
              </w:rPr>
            </w:pPr>
            <w:r>
              <w:rPr>
                <w:rFonts w:asciiTheme="minorHAnsi" w:hAnsiTheme="minorHAnsi"/>
                <w:color w:val="000000" w:themeColor="text1"/>
                <w:sz w:val="28"/>
                <w:szCs w:val="28"/>
              </w:rPr>
              <w:t>3% said never</w:t>
            </w:r>
          </w:p>
          <w:p w:rsidR="0075406D" w:rsidRDefault="0075406D" w:rsidP="0075406D">
            <w:pPr>
              <w:pStyle w:val="Default"/>
              <w:rPr>
                <w:rFonts w:asciiTheme="minorHAnsi" w:hAnsiTheme="minorHAnsi"/>
                <w:color w:val="000000" w:themeColor="text1"/>
                <w:sz w:val="28"/>
                <w:szCs w:val="28"/>
              </w:rPr>
            </w:pPr>
            <w:r w:rsidRPr="0075406D">
              <w:rPr>
                <w:rFonts w:asciiTheme="minorHAnsi" w:hAnsiTheme="minorHAnsi"/>
                <w:color w:val="000000" w:themeColor="text1"/>
                <w:sz w:val="28"/>
                <w:szCs w:val="28"/>
                <w:highlight w:val="green"/>
              </w:rPr>
              <w:t>85% said they like the new equipment/toys</w:t>
            </w:r>
          </w:p>
          <w:p w:rsidR="0075406D" w:rsidRDefault="0075406D" w:rsidP="0075406D">
            <w:pPr>
              <w:pStyle w:val="Default"/>
              <w:rPr>
                <w:rFonts w:asciiTheme="minorHAnsi" w:hAnsiTheme="minorHAnsi"/>
                <w:color w:val="000000" w:themeColor="text1"/>
                <w:sz w:val="28"/>
                <w:szCs w:val="28"/>
              </w:rPr>
            </w:pPr>
            <w:r>
              <w:rPr>
                <w:rFonts w:asciiTheme="minorHAnsi" w:hAnsiTheme="minorHAnsi"/>
                <w:color w:val="000000" w:themeColor="text1"/>
                <w:sz w:val="28"/>
                <w:szCs w:val="28"/>
              </w:rPr>
              <w:t>14% said they were unsure</w:t>
            </w:r>
          </w:p>
          <w:p w:rsidR="0075406D" w:rsidRDefault="0075406D" w:rsidP="0075406D">
            <w:pPr>
              <w:pStyle w:val="Default"/>
              <w:rPr>
                <w:rFonts w:asciiTheme="minorHAnsi" w:hAnsiTheme="minorHAnsi"/>
                <w:color w:val="000000" w:themeColor="text1"/>
                <w:sz w:val="28"/>
                <w:szCs w:val="28"/>
              </w:rPr>
            </w:pPr>
            <w:r>
              <w:rPr>
                <w:rFonts w:asciiTheme="minorHAnsi" w:hAnsiTheme="minorHAnsi"/>
                <w:color w:val="000000" w:themeColor="text1"/>
                <w:sz w:val="28"/>
                <w:szCs w:val="28"/>
              </w:rPr>
              <w:t>1% said they didn’t</w:t>
            </w:r>
          </w:p>
          <w:p w:rsidR="0075406D" w:rsidRDefault="0075406D" w:rsidP="0075406D">
            <w:pPr>
              <w:pStyle w:val="Default"/>
              <w:rPr>
                <w:rFonts w:asciiTheme="minorHAnsi" w:hAnsiTheme="minorHAnsi"/>
                <w:color w:val="000000" w:themeColor="text1"/>
                <w:sz w:val="28"/>
                <w:szCs w:val="28"/>
              </w:rPr>
            </w:pPr>
            <w:r>
              <w:rPr>
                <w:rFonts w:asciiTheme="minorHAnsi" w:hAnsiTheme="minorHAnsi"/>
                <w:color w:val="000000" w:themeColor="text1"/>
                <w:sz w:val="28"/>
                <w:szCs w:val="28"/>
              </w:rPr>
              <w:t>33% said they use the equipment every day</w:t>
            </w:r>
          </w:p>
          <w:p w:rsidR="0075406D" w:rsidRDefault="0075406D" w:rsidP="0075406D">
            <w:pPr>
              <w:pStyle w:val="Default"/>
              <w:rPr>
                <w:rFonts w:asciiTheme="minorHAnsi" w:hAnsiTheme="minorHAnsi"/>
                <w:color w:val="000000" w:themeColor="text1"/>
                <w:sz w:val="28"/>
                <w:szCs w:val="28"/>
              </w:rPr>
            </w:pPr>
            <w:r w:rsidRPr="0075406D">
              <w:rPr>
                <w:rFonts w:asciiTheme="minorHAnsi" w:hAnsiTheme="minorHAnsi"/>
                <w:color w:val="000000" w:themeColor="text1"/>
                <w:sz w:val="28"/>
                <w:szCs w:val="28"/>
                <w:highlight w:val="green"/>
              </w:rPr>
              <w:t>64% said 2-3 times a week</w:t>
            </w:r>
          </w:p>
          <w:p w:rsidR="0075406D" w:rsidRDefault="0075406D" w:rsidP="0075406D">
            <w:pPr>
              <w:pStyle w:val="Default"/>
              <w:rPr>
                <w:rFonts w:asciiTheme="minorHAnsi" w:hAnsiTheme="minorHAnsi"/>
                <w:color w:val="000000" w:themeColor="text1"/>
                <w:sz w:val="28"/>
                <w:szCs w:val="28"/>
              </w:rPr>
            </w:pPr>
            <w:r>
              <w:rPr>
                <w:rFonts w:asciiTheme="minorHAnsi" w:hAnsiTheme="minorHAnsi"/>
                <w:color w:val="000000" w:themeColor="text1"/>
                <w:sz w:val="28"/>
                <w:szCs w:val="28"/>
              </w:rPr>
              <w:t>3% said never</w:t>
            </w:r>
          </w:p>
          <w:p w:rsidR="0075406D" w:rsidRDefault="0075406D" w:rsidP="0075406D">
            <w:pPr>
              <w:pStyle w:val="Default"/>
              <w:rPr>
                <w:rFonts w:asciiTheme="minorHAnsi" w:hAnsiTheme="minorHAnsi"/>
                <w:color w:val="000000" w:themeColor="text1"/>
                <w:sz w:val="28"/>
                <w:szCs w:val="28"/>
              </w:rPr>
            </w:pPr>
            <w:r w:rsidRPr="0075406D">
              <w:rPr>
                <w:rFonts w:asciiTheme="minorHAnsi" w:hAnsiTheme="minorHAnsi"/>
                <w:color w:val="000000" w:themeColor="text1"/>
                <w:sz w:val="28"/>
                <w:szCs w:val="28"/>
                <w:highlight w:val="green"/>
              </w:rPr>
              <w:t>84% felt the new markings and equipment help then to be more active.</w:t>
            </w:r>
          </w:p>
        </w:tc>
      </w:tr>
      <w:tr w:rsidR="007121FB" w:rsidTr="00C229A7">
        <w:trPr>
          <w:trHeight w:val="314"/>
        </w:trPr>
        <w:tc>
          <w:tcPr>
            <w:tcW w:w="4478" w:type="dxa"/>
          </w:tcPr>
          <w:p w:rsidR="007121FB" w:rsidRPr="00A47F88" w:rsidRDefault="007121FB" w:rsidP="00C229A7">
            <w:pPr>
              <w:pStyle w:val="Default"/>
              <w:rPr>
                <w:rFonts w:asciiTheme="minorHAnsi" w:hAnsiTheme="minorHAnsi"/>
                <w:noProof/>
                <w:color w:val="1A0DAB"/>
                <w:sz w:val="28"/>
                <w:szCs w:val="28"/>
                <w:lang w:eastAsia="en-GB"/>
              </w:rPr>
            </w:pPr>
            <w:r>
              <w:rPr>
                <w:rFonts w:asciiTheme="minorHAnsi" w:hAnsiTheme="minorHAnsi"/>
                <w:noProof/>
                <w:color w:val="000000" w:themeColor="text1"/>
                <w:sz w:val="28"/>
                <w:szCs w:val="28"/>
                <w:lang w:eastAsia="en-GB"/>
              </w:rPr>
              <w:lastRenderedPageBreak/>
              <w:t>6</w:t>
            </w:r>
          </w:p>
        </w:tc>
        <w:tc>
          <w:tcPr>
            <w:tcW w:w="4164" w:type="dxa"/>
          </w:tcPr>
          <w:p w:rsidR="007121FB" w:rsidRPr="00A47F88" w:rsidRDefault="007121FB" w:rsidP="008E5609">
            <w:pPr>
              <w:pStyle w:val="Default"/>
              <w:rPr>
                <w:rFonts w:asciiTheme="minorHAnsi" w:hAnsiTheme="minorHAnsi"/>
                <w:color w:val="000000" w:themeColor="text1"/>
                <w:sz w:val="28"/>
                <w:szCs w:val="28"/>
              </w:rPr>
            </w:pPr>
            <w:r>
              <w:rPr>
                <w:rFonts w:asciiTheme="minorHAnsi" w:eastAsia="Times New Roman" w:hAnsiTheme="minorHAnsi"/>
                <w:sz w:val="28"/>
                <w:szCs w:val="28"/>
                <w:lang w:eastAsia="en-GB"/>
              </w:rPr>
              <w:t xml:space="preserve">Equipment </w:t>
            </w:r>
            <w:r w:rsidR="0032652C">
              <w:rPr>
                <w:rFonts w:asciiTheme="minorHAnsi" w:eastAsia="Times New Roman" w:hAnsiTheme="minorHAnsi"/>
                <w:sz w:val="28"/>
                <w:szCs w:val="28"/>
                <w:lang w:eastAsia="en-GB"/>
              </w:rPr>
              <w:t>and resourc</w:t>
            </w:r>
            <w:r>
              <w:rPr>
                <w:rFonts w:asciiTheme="minorHAnsi" w:eastAsia="Times New Roman" w:hAnsiTheme="minorHAnsi"/>
                <w:sz w:val="28"/>
                <w:szCs w:val="28"/>
                <w:lang w:eastAsia="en-GB"/>
              </w:rPr>
              <w:t>es purchased to i</w:t>
            </w:r>
            <w:r w:rsidRPr="00A47F88">
              <w:rPr>
                <w:rFonts w:asciiTheme="minorHAnsi" w:eastAsia="Times New Roman" w:hAnsiTheme="minorHAnsi"/>
                <w:sz w:val="28"/>
                <w:szCs w:val="28"/>
                <w:lang w:eastAsia="en-GB"/>
              </w:rPr>
              <w:t>mprove outdoor space and encourage activity.</w:t>
            </w:r>
          </w:p>
        </w:tc>
        <w:tc>
          <w:tcPr>
            <w:tcW w:w="5306" w:type="dxa"/>
          </w:tcPr>
          <w:p w:rsidR="007121FB" w:rsidRDefault="007121FB" w:rsidP="00C229A7">
            <w:pPr>
              <w:pStyle w:val="Default"/>
              <w:rPr>
                <w:rFonts w:asciiTheme="minorHAnsi" w:hAnsiTheme="minorHAnsi"/>
                <w:color w:val="000000" w:themeColor="text1"/>
                <w:sz w:val="28"/>
                <w:szCs w:val="28"/>
              </w:rPr>
            </w:pPr>
            <w:r>
              <w:rPr>
                <w:rFonts w:asciiTheme="minorHAnsi" w:hAnsiTheme="minorHAnsi"/>
                <w:color w:val="000000" w:themeColor="text1"/>
                <w:sz w:val="28"/>
                <w:szCs w:val="28"/>
              </w:rPr>
              <w:t>All children to benefit and discussion to be had with th</w:t>
            </w:r>
            <w:r w:rsidR="00B07D1F">
              <w:rPr>
                <w:rFonts w:asciiTheme="minorHAnsi" w:hAnsiTheme="minorHAnsi"/>
                <w:color w:val="000000" w:themeColor="text1"/>
                <w:sz w:val="28"/>
                <w:szCs w:val="28"/>
              </w:rPr>
              <w:t>em about what they would like.</w:t>
            </w:r>
          </w:p>
          <w:p w:rsidR="0075406D" w:rsidRDefault="0075406D" w:rsidP="00C229A7">
            <w:pPr>
              <w:pStyle w:val="Default"/>
              <w:rPr>
                <w:rFonts w:asciiTheme="minorHAnsi" w:hAnsiTheme="minorHAnsi"/>
                <w:color w:val="000000" w:themeColor="text1"/>
                <w:sz w:val="28"/>
                <w:szCs w:val="28"/>
              </w:rPr>
            </w:pPr>
            <w:r w:rsidRPr="0075406D">
              <w:rPr>
                <w:rFonts w:asciiTheme="minorHAnsi" w:hAnsiTheme="minorHAnsi"/>
                <w:color w:val="000000" w:themeColor="text1"/>
                <w:sz w:val="28"/>
                <w:szCs w:val="28"/>
                <w:highlight w:val="green"/>
              </w:rPr>
              <w:t>78% said they liked the new equipment</w:t>
            </w:r>
          </w:p>
          <w:p w:rsidR="0075406D" w:rsidRDefault="0075406D" w:rsidP="00C229A7">
            <w:pPr>
              <w:pStyle w:val="Default"/>
              <w:rPr>
                <w:rFonts w:asciiTheme="minorHAnsi" w:hAnsiTheme="minorHAnsi"/>
                <w:color w:val="000000" w:themeColor="text1"/>
                <w:sz w:val="28"/>
                <w:szCs w:val="28"/>
              </w:rPr>
            </w:pPr>
            <w:r>
              <w:rPr>
                <w:rFonts w:asciiTheme="minorHAnsi" w:hAnsiTheme="minorHAnsi"/>
                <w:color w:val="000000" w:themeColor="text1"/>
                <w:sz w:val="28"/>
                <w:szCs w:val="28"/>
              </w:rPr>
              <w:t>20% said they were unsure</w:t>
            </w:r>
          </w:p>
          <w:p w:rsidR="007121FB" w:rsidRDefault="007121FB" w:rsidP="00C229A7">
            <w:pPr>
              <w:pStyle w:val="Default"/>
              <w:rPr>
                <w:rFonts w:asciiTheme="minorHAnsi" w:hAnsiTheme="minorHAnsi"/>
                <w:color w:val="000000" w:themeColor="text1"/>
                <w:sz w:val="28"/>
                <w:szCs w:val="28"/>
              </w:rPr>
            </w:pPr>
          </w:p>
        </w:tc>
      </w:tr>
      <w:tr w:rsidR="007121FB" w:rsidTr="00C229A7">
        <w:trPr>
          <w:trHeight w:val="314"/>
        </w:trPr>
        <w:tc>
          <w:tcPr>
            <w:tcW w:w="4478" w:type="dxa"/>
          </w:tcPr>
          <w:p w:rsidR="007121FB" w:rsidRDefault="007121FB" w:rsidP="00C229A7">
            <w:pPr>
              <w:pStyle w:val="Default"/>
              <w:rPr>
                <w:noProof/>
                <w:color w:val="1A0DAB"/>
                <w:sz w:val="20"/>
                <w:szCs w:val="20"/>
                <w:lang w:eastAsia="en-GB"/>
              </w:rPr>
            </w:pPr>
            <w:r>
              <w:rPr>
                <w:noProof/>
                <w:color w:val="1A0DAB"/>
                <w:sz w:val="20"/>
                <w:szCs w:val="20"/>
                <w:lang w:eastAsia="en-GB"/>
              </w:rPr>
              <w:drawing>
                <wp:anchor distT="0" distB="0" distL="114300" distR="114300" simplePos="0" relativeHeight="251689984" behindDoc="0" locked="0" layoutInCell="1" allowOverlap="1" wp14:anchorId="77734EB1" wp14:editId="1D9EE69F">
                  <wp:simplePos x="0" y="0"/>
                  <wp:positionH relativeFrom="column">
                    <wp:posOffset>507916</wp:posOffset>
                  </wp:positionH>
                  <wp:positionV relativeFrom="paragraph">
                    <wp:posOffset>103026</wp:posOffset>
                  </wp:positionV>
                  <wp:extent cx="988695" cy="499745"/>
                  <wp:effectExtent l="0" t="0" r="0" b="0"/>
                  <wp:wrapNone/>
                  <wp:docPr id="11" name="Picture 11" descr="https://encrypted-tbn2.gstatic.com/images?q=tbn:ANd9GcSiHu5c4jcv3CBeFiGgeCGDsD2az-_V4okCmMRqzSLETG-zOlMmcTtW7t0:www.leighton-linsladessp.co.uk/wp-content/uploads/2014/03/tbl-log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SiHu5c4jcv3CBeFiGgeCGDsD2az-_V4okCmMRqzSLETG-zOlMmcTtW7t0:www.leighton-linsladessp.co.uk/wp-content/uploads/2014/03/tbl-logo.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8695" cy="499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noProof/>
                <w:color w:val="000000" w:themeColor="text1"/>
                <w:sz w:val="28"/>
                <w:szCs w:val="28"/>
                <w:lang w:eastAsia="en-GB"/>
              </w:rPr>
              <w:t xml:space="preserve">7 </w:t>
            </w:r>
            <w:r>
              <w:rPr>
                <w:noProof/>
                <w:color w:val="1A0DAB"/>
                <w:sz w:val="20"/>
                <w:szCs w:val="20"/>
                <w:lang w:eastAsia="en-GB"/>
              </w:rPr>
              <w:t xml:space="preserve"> </w:t>
            </w:r>
          </w:p>
          <w:p w:rsidR="007121FB" w:rsidRDefault="007121FB" w:rsidP="00C229A7">
            <w:pPr>
              <w:pStyle w:val="Default"/>
              <w:rPr>
                <w:noProof/>
                <w:color w:val="1A0DAB"/>
                <w:sz w:val="20"/>
                <w:szCs w:val="20"/>
                <w:lang w:eastAsia="en-GB"/>
              </w:rPr>
            </w:pPr>
          </w:p>
          <w:p w:rsidR="007121FB" w:rsidRDefault="007121FB" w:rsidP="00C229A7">
            <w:pPr>
              <w:pStyle w:val="Default"/>
              <w:rPr>
                <w:rFonts w:asciiTheme="minorHAnsi" w:hAnsiTheme="minorHAnsi"/>
                <w:noProof/>
                <w:color w:val="000000" w:themeColor="text1"/>
                <w:sz w:val="28"/>
                <w:szCs w:val="28"/>
                <w:lang w:eastAsia="en-GB"/>
              </w:rPr>
            </w:pPr>
          </w:p>
        </w:tc>
        <w:tc>
          <w:tcPr>
            <w:tcW w:w="4164" w:type="dxa"/>
          </w:tcPr>
          <w:p w:rsidR="007121FB" w:rsidRDefault="007121FB" w:rsidP="00C229A7">
            <w:pPr>
              <w:pStyle w:val="Default"/>
              <w:rPr>
                <w:rFonts w:asciiTheme="minorHAnsi" w:hAnsiTheme="minorHAnsi"/>
                <w:color w:val="000000" w:themeColor="text1"/>
                <w:sz w:val="28"/>
                <w:szCs w:val="28"/>
              </w:rPr>
            </w:pPr>
            <w:r>
              <w:rPr>
                <w:rFonts w:asciiTheme="minorHAnsi" w:hAnsiTheme="minorHAnsi"/>
                <w:color w:val="000000" w:themeColor="text1"/>
                <w:sz w:val="28"/>
                <w:szCs w:val="28"/>
              </w:rPr>
              <w:t>PE co-ordinator to attend the PE conference in March 201</w:t>
            </w:r>
            <w:r w:rsidR="00AA011C">
              <w:rPr>
                <w:rFonts w:asciiTheme="minorHAnsi" w:hAnsiTheme="minorHAnsi"/>
                <w:color w:val="000000" w:themeColor="text1"/>
                <w:sz w:val="28"/>
                <w:szCs w:val="28"/>
              </w:rPr>
              <w:t>6</w:t>
            </w:r>
            <w:r>
              <w:rPr>
                <w:rFonts w:asciiTheme="minorHAnsi" w:hAnsiTheme="minorHAnsi"/>
                <w:color w:val="000000" w:themeColor="text1"/>
                <w:sz w:val="28"/>
                <w:szCs w:val="28"/>
              </w:rPr>
              <w:t>.</w:t>
            </w:r>
          </w:p>
          <w:p w:rsidR="007121FB" w:rsidRDefault="007121FB" w:rsidP="00C229A7">
            <w:pPr>
              <w:pStyle w:val="Default"/>
              <w:rPr>
                <w:rFonts w:asciiTheme="minorHAnsi" w:hAnsiTheme="minorHAnsi"/>
                <w:color w:val="000000" w:themeColor="text1"/>
                <w:sz w:val="28"/>
                <w:szCs w:val="28"/>
              </w:rPr>
            </w:pPr>
          </w:p>
        </w:tc>
        <w:tc>
          <w:tcPr>
            <w:tcW w:w="5306" w:type="dxa"/>
          </w:tcPr>
          <w:p w:rsidR="007121FB" w:rsidRDefault="00AA264C" w:rsidP="00C229A7">
            <w:pPr>
              <w:pStyle w:val="Default"/>
              <w:rPr>
                <w:rFonts w:asciiTheme="minorHAnsi" w:hAnsiTheme="minorHAnsi"/>
                <w:color w:val="000000" w:themeColor="text1"/>
                <w:sz w:val="28"/>
                <w:szCs w:val="28"/>
              </w:rPr>
            </w:pPr>
            <w:r>
              <w:rPr>
                <w:rFonts w:asciiTheme="minorHAnsi" w:hAnsiTheme="minorHAnsi"/>
                <w:color w:val="000000" w:themeColor="text1"/>
                <w:sz w:val="28"/>
                <w:szCs w:val="28"/>
              </w:rPr>
              <w:t>PE co-ordinator attended the conference and came away with some useful ideas to try within school.</w:t>
            </w:r>
          </w:p>
        </w:tc>
      </w:tr>
      <w:tr w:rsidR="007121FB" w:rsidTr="00C229A7">
        <w:trPr>
          <w:trHeight w:val="1568"/>
        </w:trPr>
        <w:tc>
          <w:tcPr>
            <w:tcW w:w="4478" w:type="dxa"/>
          </w:tcPr>
          <w:p w:rsidR="007121FB" w:rsidRPr="005C00B3" w:rsidRDefault="007121FB" w:rsidP="00C229A7">
            <w:pPr>
              <w:pStyle w:val="Default"/>
              <w:rPr>
                <w:rFonts w:asciiTheme="minorHAnsi" w:hAnsiTheme="minorHAnsi" w:cs="Helvetica"/>
                <w:noProof/>
                <w:color w:val="000000" w:themeColor="text1"/>
                <w:sz w:val="28"/>
                <w:szCs w:val="28"/>
                <w:lang w:eastAsia="en-GB"/>
              </w:rPr>
            </w:pPr>
            <w:r w:rsidRPr="005E135B">
              <w:rPr>
                <w:rFonts w:eastAsia="Times New Roman"/>
                <w:noProof/>
                <w:color w:val="0055A4"/>
                <w:lang w:eastAsia="en-GB"/>
              </w:rPr>
              <w:drawing>
                <wp:anchor distT="0" distB="0" distL="114300" distR="114300" simplePos="0" relativeHeight="251691008" behindDoc="0" locked="0" layoutInCell="1" allowOverlap="1" wp14:anchorId="74022139" wp14:editId="10C18225">
                  <wp:simplePos x="0" y="0"/>
                  <wp:positionH relativeFrom="column">
                    <wp:posOffset>255786</wp:posOffset>
                  </wp:positionH>
                  <wp:positionV relativeFrom="paragraph">
                    <wp:posOffset>254491</wp:posOffset>
                  </wp:positionV>
                  <wp:extent cx="1464720" cy="474453"/>
                  <wp:effectExtent l="0" t="0" r="2540" b="1905"/>
                  <wp:wrapNone/>
                  <wp:docPr id="13" name="Picture 13" descr="bikeability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keability logo">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4720" cy="47445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Helvetica"/>
                <w:noProof/>
                <w:color w:val="000000" w:themeColor="text1"/>
                <w:sz w:val="28"/>
                <w:szCs w:val="28"/>
                <w:lang w:eastAsia="en-GB"/>
              </w:rPr>
              <w:t>8</w:t>
            </w:r>
          </w:p>
        </w:tc>
        <w:tc>
          <w:tcPr>
            <w:tcW w:w="4164" w:type="dxa"/>
          </w:tcPr>
          <w:p w:rsidR="007121FB" w:rsidRDefault="007121FB" w:rsidP="00C229A7">
            <w:pPr>
              <w:pStyle w:val="Default"/>
              <w:rPr>
                <w:rFonts w:asciiTheme="minorHAnsi" w:eastAsia="Times New Roman" w:hAnsiTheme="minorHAnsi"/>
                <w:sz w:val="28"/>
                <w:szCs w:val="28"/>
                <w:lang w:eastAsia="en-GB"/>
              </w:rPr>
            </w:pPr>
            <w:proofErr w:type="spellStart"/>
            <w:r>
              <w:rPr>
                <w:rFonts w:asciiTheme="minorHAnsi" w:eastAsia="Times New Roman" w:hAnsiTheme="minorHAnsi"/>
                <w:sz w:val="28"/>
                <w:szCs w:val="28"/>
                <w:lang w:eastAsia="en-GB"/>
              </w:rPr>
              <w:t>Bikeability</w:t>
            </w:r>
            <w:proofErr w:type="spellEnd"/>
            <w:r>
              <w:rPr>
                <w:rFonts w:asciiTheme="minorHAnsi" w:eastAsia="Times New Roman" w:hAnsiTheme="minorHAnsi"/>
                <w:sz w:val="28"/>
                <w:szCs w:val="28"/>
                <w:lang w:eastAsia="en-GB"/>
              </w:rPr>
              <w:t xml:space="preserve"> for all year 4 children who expressed interest.</w:t>
            </w:r>
          </w:p>
        </w:tc>
        <w:tc>
          <w:tcPr>
            <w:tcW w:w="5306" w:type="dxa"/>
          </w:tcPr>
          <w:p w:rsidR="007121FB" w:rsidRDefault="007121FB" w:rsidP="00C229A7">
            <w:pPr>
              <w:pStyle w:val="Default"/>
              <w:rPr>
                <w:rFonts w:asciiTheme="minorHAnsi" w:hAnsiTheme="minorHAnsi"/>
                <w:color w:val="000000" w:themeColor="text1"/>
                <w:sz w:val="28"/>
                <w:szCs w:val="28"/>
              </w:rPr>
            </w:pPr>
            <w:r>
              <w:rPr>
                <w:rFonts w:asciiTheme="minorHAnsi" w:hAnsiTheme="minorHAnsi"/>
                <w:color w:val="000000" w:themeColor="text1"/>
                <w:sz w:val="28"/>
                <w:szCs w:val="28"/>
              </w:rPr>
              <w:t xml:space="preserve">All children who want to sign up to be given the opportunity. </w:t>
            </w:r>
          </w:p>
          <w:p w:rsidR="007121FB" w:rsidRDefault="00AA011C" w:rsidP="00C229A7">
            <w:pPr>
              <w:pStyle w:val="Default"/>
              <w:rPr>
                <w:rFonts w:asciiTheme="minorHAnsi" w:hAnsiTheme="minorHAnsi"/>
                <w:color w:val="000000" w:themeColor="text1"/>
                <w:sz w:val="28"/>
                <w:szCs w:val="28"/>
              </w:rPr>
            </w:pPr>
            <w:r w:rsidRPr="0075406D">
              <w:rPr>
                <w:rFonts w:asciiTheme="minorHAnsi" w:hAnsiTheme="minorHAnsi"/>
                <w:color w:val="000000" w:themeColor="text1"/>
                <w:sz w:val="28"/>
                <w:szCs w:val="28"/>
                <w:highlight w:val="green"/>
              </w:rPr>
              <w:t>76% of year group uptake.</w:t>
            </w:r>
          </w:p>
          <w:p w:rsidR="007121FB" w:rsidRDefault="007121FB" w:rsidP="00AA011C">
            <w:pPr>
              <w:pStyle w:val="Default"/>
              <w:rPr>
                <w:rFonts w:asciiTheme="minorHAnsi" w:hAnsiTheme="minorHAnsi"/>
                <w:color w:val="000000" w:themeColor="text1"/>
                <w:sz w:val="28"/>
                <w:szCs w:val="28"/>
              </w:rPr>
            </w:pPr>
            <w:r>
              <w:rPr>
                <w:rFonts w:asciiTheme="minorHAnsi" w:hAnsiTheme="minorHAnsi"/>
                <w:color w:val="000000" w:themeColor="text1"/>
                <w:sz w:val="28"/>
                <w:szCs w:val="28"/>
              </w:rPr>
              <w:t xml:space="preserve">Children’s </w:t>
            </w:r>
            <w:r w:rsidR="00AA011C">
              <w:rPr>
                <w:rFonts w:asciiTheme="minorHAnsi" w:hAnsiTheme="minorHAnsi"/>
                <w:color w:val="000000" w:themeColor="text1"/>
                <w:sz w:val="28"/>
                <w:szCs w:val="28"/>
              </w:rPr>
              <w:t>feedback</w:t>
            </w:r>
            <w:r>
              <w:rPr>
                <w:rFonts w:asciiTheme="minorHAnsi" w:hAnsiTheme="minorHAnsi"/>
                <w:color w:val="000000" w:themeColor="text1"/>
                <w:sz w:val="28"/>
                <w:szCs w:val="28"/>
              </w:rPr>
              <w:t xml:space="preserve"> to follow. </w:t>
            </w:r>
          </w:p>
        </w:tc>
      </w:tr>
      <w:tr w:rsidR="007121FB" w:rsidTr="00C229A7">
        <w:trPr>
          <w:trHeight w:val="1568"/>
        </w:trPr>
        <w:tc>
          <w:tcPr>
            <w:tcW w:w="4478" w:type="dxa"/>
          </w:tcPr>
          <w:p w:rsidR="007121FB" w:rsidRDefault="007121FB" w:rsidP="00C229A7">
            <w:pPr>
              <w:pStyle w:val="Default"/>
              <w:rPr>
                <w:rFonts w:asciiTheme="minorHAnsi" w:hAnsiTheme="minorHAnsi" w:cs="Helvetica"/>
                <w:noProof/>
                <w:color w:val="000000" w:themeColor="text1"/>
                <w:sz w:val="28"/>
                <w:szCs w:val="28"/>
                <w:lang w:eastAsia="en-GB"/>
              </w:rPr>
            </w:pPr>
            <w:r w:rsidRPr="005E135B">
              <w:rPr>
                <w:rFonts w:asciiTheme="minorHAnsi" w:hAnsiTheme="minorHAnsi" w:cs="Helvetica"/>
                <w:noProof/>
                <w:color w:val="000000" w:themeColor="text1"/>
                <w:sz w:val="28"/>
                <w:szCs w:val="28"/>
                <w:lang w:eastAsia="en-GB"/>
              </w:rPr>
              <w:drawing>
                <wp:anchor distT="0" distB="0" distL="114300" distR="114300" simplePos="0" relativeHeight="251692032" behindDoc="0" locked="0" layoutInCell="1" allowOverlap="1" wp14:anchorId="6CE2C23A" wp14:editId="52422D5F">
                  <wp:simplePos x="0" y="0"/>
                  <wp:positionH relativeFrom="column">
                    <wp:posOffset>470003</wp:posOffset>
                  </wp:positionH>
                  <wp:positionV relativeFrom="paragraph">
                    <wp:posOffset>34970</wp:posOffset>
                  </wp:positionV>
                  <wp:extent cx="1204904" cy="903768"/>
                  <wp:effectExtent l="0" t="0" r="0" b="0"/>
                  <wp:wrapNone/>
                  <wp:docPr id="14" name="Picture 14" descr="K:\P.E\Photos 2014-2015\Skipping workshop\IMG_1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E\Photos 2014-2015\Skipping workshop\IMG_143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4904" cy="90376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Helvetica"/>
                <w:noProof/>
                <w:color w:val="000000" w:themeColor="text1"/>
                <w:sz w:val="28"/>
                <w:szCs w:val="28"/>
                <w:lang w:eastAsia="en-GB"/>
              </w:rPr>
              <w:t>9</w:t>
            </w:r>
          </w:p>
        </w:tc>
        <w:tc>
          <w:tcPr>
            <w:tcW w:w="4164" w:type="dxa"/>
          </w:tcPr>
          <w:p w:rsidR="007121FB" w:rsidRPr="00F744C2" w:rsidRDefault="007121FB" w:rsidP="00C229A7">
            <w:pPr>
              <w:spacing w:before="100" w:beforeAutospacing="1" w:after="100" w:afterAutospacing="1"/>
              <w:ind w:right="330"/>
              <w:rPr>
                <w:rFonts w:eastAsia="Times New Roman" w:cs="Arial"/>
                <w:sz w:val="28"/>
                <w:szCs w:val="28"/>
                <w:lang w:eastAsia="en-GB"/>
              </w:rPr>
            </w:pPr>
            <w:r w:rsidRPr="00F744C2">
              <w:rPr>
                <w:rFonts w:eastAsia="Times New Roman" w:cs="Arial"/>
                <w:sz w:val="28"/>
                <w:szCs w:val="28"/>
                <w:lang w:eastAsia="en-GB"/>
              </w:rPr>
              <w:t xml:space="preserve">Skipping workshop for all children </w:t>
            </w:r>
          </w:p>
        </w:tc>
        <w:tc>
          <w:tcPr>
            <w:tcW w:w="5306" w:type="dxa"/>
          </w:tcPr>
          <w:p w:rsidR="00FE6F2F" w:rsidRDefault="00FE6F2F" w:rsidP="00FE6F2F">
            <w:pPr>
              <w:pStyle w:val="Default"/>
              <w:rPr>
                <w:rFonts w:asciiTheme="minorHAnsi" w:hAnsiTheme="minorHAnsi"/>
                <w:color w:val="000000" w:themeColor="text1"/>
                <w:sz w:val="28"/>
                <w:szCs w:val="28"/>
              </w:rPr>
            </w:pPr>
            <w:r w:rsidRPr="00FE6F2F">
              <w:rPr>
                <w:rFonts w:asciiTheme="minorHAnsi" w:hAnsiTheme="minorHAnsi"/>
                <w:color w:val="000000" w:themeColor="text1"/>
                <w:sz w:val="28"/>
                <w:szCs w:val="28"/>
              </w:rPr>
              <w:t xml:space="preserve">59% said they </w:t>
            </w:r>
            <w:r>
              <w:rPr>
                <w:rFonts w:asciiTheme="minorHAnsi" w:hAnsiTheme="minorHAnsi"/>
                <w:color w:val="000000" w:themeColor="text1"/>
                <w:sz w:val="28"/>
                <w:szCs w:val="28"/>
              </w:rPr>
              <w:t>liked skipping before the workshop</w:t>
            </w:r>
          </w:p>
          <w:p w:rsidR="00FE6F2F" w:rsidRDefault="00FE6F2F" w:rsidP="00FE6F2F">
            <w:pPr>
              <w:pStyle w:val="Default"/>
              <w:rPr>
                <w:rFonts w:asciiTheme="minorHAnsi" w:hAnsiTheme="minorHAnsi"/>
                <w:color w:val="000000" w:themeColor="text1"/>
                <w:sz w:val="28"/>
                <w:szCs w:val="28"/>
              </w:rPr>
            </w:pPr>
            <w:r>
              <w:rPr>
                <w:rFonts w:asciiTheme="minorHAnsi" w:hAnsiTheme="minorHAnsi"/>
                <w:color w:val="000000" w:themeColor="text1"/>
                <w:sz w:val="28"/>
                <w:szCs w:val="28"/>
              </w:rPr>
              <w:t>27% said they were unsure</w:t>
            </w:r>
          </w:p>
          <w:p w:rsidR="00FE6F2F" w:rsidRDefault="00FE6F2F" w:rsidP="00FE6F2F">
            <w:pPr>
              <w:pStyle w:val="Default"/>
              <w:rPr>
                <w:rFonts w:asciiTheme="minorHAnsi" w:hAnsiTheme="minorHAnsi"/>
                <w:color w:val="000000" w:themeColor="text1"/>
                <w:sz w:val="28"/>
                <w:szCs w:val="28"/>
              </w:rPr>
            </w:pPr>
            <w:r>
              <w:rPr>
                <w:rFonts w:asciiTheme="minorHAnsi" w:hAnsiTheme="minorHAnsi"/>
                <w:color w:val="000000" w:themeColor="text1"/>
                <w:sz w:val="28"/>
                <w:szCs w:val="28"/>
              </w:rPr>
              <w:t>14% said they didn’t</w:t>
            </w:r>
          </w:p>
          <w:p w:rsidR="00FE6F2F" w:rsidRDefault="00FE6F2F" w:rsidP="00FE6F2F">
            <w:pPr>
              <w:pStyle w:val="Default"/>
              <w:rPr>
                <w:rFonts w:asciiTheme="minorHAnsi" w:hAnsiTheme="minorHAnsi"/>
                <w:color w:val="000000" w:themeColor="text1"/>
                <w:sz w:val="28"/>
                <w:szCs w:val="28"/>
              </w:rPr>
            </w:pPr>
            <w:r w:rsidRPr="00FE6F2F">
              <w:rPr>
                <w:rFonts w:asciiTheme="minorHAnsi" w:hAnsiTheme="minorHAnsi"/>
                <w:color w:val="000000" w:themeColor="text1"/>
                <w:sz w:val="28"/>
                <w:szCs w:val="28"/>
                <w:highlight w:val="green"/>
              </w:rPr>
              <w:t>80% said they enjoyed the workshop</w:t>
            </w:r>
          </w:p>
          <w:p w:rsidR="00FE6F2F" w:rsidRDefault="00FE6F2F" w:rsidP="00FE6F2F">
            <w:pPr>
              <w:pStyle w:val="Default"/>
              <w:rPr>
                <w:rFonts w:asciiTheme="minorHAnsi" w:hAnsiTheme="minorHAnsi"/>
                <w:color w:val="000000" w:themeColor="text1"/>
                <w:sz w:val="28"/>
                <w:szCs w:val="28"/>
              </w:rPr>
            </w:pPr>
            <w:r>
              <w:rPr>
                <w:rFonts w:asciiTheme="minorHAnsi" w:hAnsiTheme="minorHAnsi"/>
                <w:color w:val="000000" w:themeColor="text1"/>
                <w:sz w:val="28"/>
                <w:szCs w:val="28"/>
              </w:rPr>
              <w:t>12% said they were unsure</w:t>
            </w:r>
          </w:p>
          <w:p w:rsidR="00FE6F2F" w:rsidRDefault="00FE6F2F" w:rsidP="00FE6F2F">
            <w:pPr>
              <w:pStyle w:val="Default"/>
              <w:rPr>
                <w:rFonts w:asciiTheme="minorHAnsi" w:hAnsiTheme="minorHAnsi"/>
                <w:color w:val="000000" w:themeColor="text1"/>
                <w:sz w:val="28"/>
                <w:szCs w:val="28"/>
              </w:rPr>
            </w:pPr>
            <w:r>
              <w:rPr>
                <w:rFonts w:asciiTheme="minorHAnsi" w:hAnsiTheme="minorHAnsi"/>
                <w:color w:val="000000" w:themeColor="text1"/>
                <w:sz w:val="28"/>
                <w:szCs w:val="28"/>
              </w:rPr>
              <w:lastRenderedPageBreak/>
              <w:t>8% said they didn’t</w:t>
            </w:r>
          </w:p>
          <w:p w:rsidR="00FE6F2F" w:rsidRDefault="00FE6F2F" w:rsidP="00FE6F2F">
            <w:pPr>
              <w:pStyle w:val="Default"/>
              <w:rPr>
                <w:rFonts w:asciiTheme="minorHAnsi" w:hAnsiTheme="minorHAnsi"/>
                <w:color w:val="000000" w:themeColor="text1"/>
                <w:sz w:val="28"/>
                <w:szCs w:val="28"/>
              </w:rPr>
            </w:pPr>
            <w:r w:rsidRPr="00FE6F2F">
              <w:rPr>
                <w:rFonts w:asciiTheme="minorHAnsi" w:hAnsiTheme="minorHAnsi"/>
                <w:color w:val="000000" w:themeColor="text1"/>
                <w:sz w:val="28"/>
                <w:szCs w:val="28"/>
                <w:highlight w:val="green"/>
              </w:rPr>
              <w:t>75% said they would now do more skipping</w:t>
            </w:r>
          </w:p>
          <w:p w:rsidR="00FE6F2F" w:rsidRDefault="00FE6F2F" w:rsidP="00FE6F2F">
            <w:pPr>
              <w:pStyle w:val="Default"/>
              <w:rPr>
                <w:rFonts w:asciiTheme="minorHAnsi" w:hAnsiTheme="minorHAnsi"/>
                <w:color w:val="000000" w:themeColor="text1"/>
                <w:sz w:val="28"/>
                <w:szCs w:val="28"/>
              </w:rPr>
            </w:pPr>
            <w:r>
              <w:rPr>
                <w:rFonts w:asciiTheme="minorHAnsi" w:hAnsiTheme="minorHAnsi"/>
                <w:color w:val="000000" w:themeColor="text1"/>
                <w:sz w:val="28"/>
                <w:szCs w:val="28"/>
              </w:rPr>
              <w:t>17% said they were unsure</w:t>
            </w:r>
          </w:p>
          <w:p w:rsidR="007121FB" w:rsidRDefault="00FE6F2F" w:rsidP="00FE6F2F">
            <w:pPr>
              <w:pStyle w:val="Default"/>
              <w:rPr>
                <w:rFonts w:asciiTheme="minorHAnsi" w:hAnsiTheme="minorHAnsi"/>
                <w:color w:val="000000" w:themeColor="text1"/>
                <w:sz w:val="28"/>
                <w:szCs w:val="28"/>
              </w:rPr>
            </w:pPr>
            <w:r>
              <w:rPr>
                <w:rFonts w:asciiTheme="minorHAnsi" w:hAnsiTheme="minorHAnsi"/>
                <w:color w:val="000000" w:themeColor="text1"/>
                <w:sz w:val="28"/>
                <w:szCs w:val="28"/>
              </w:rPr>
              <w:t>8% said they wouldn’t</w:t>
            </w:r>
          </w:p>
        </w:tc>
      </w:tr>
      <w:tr w:rsidR="007121FB" w:rsidTr="00C229A7">
        <w:trPr>
          <w:trHeight w:val="1568"/>
        </w:trPr>
        <w:tc>
          <w:tcPr>
            <w:tcW w:w="4478" w:type="dxa"/>
          </w:tcPr>
          <w:p w:rsidR="007121FB" w:rsidRPr="005E135B" w:rsidRDefault="007121FB" w:rsidP="00C229A7">
            <w:pPr>
              <w:pStyle w:val="Default"/>
              <w:rPr>
                <w:rFonts w:asciiTheme="minorHAnsi" w:hAnsiTheme="minorHAnsi" w:cs="Helvetica"/>
                <w:noProof/>
                <w:color w:val="000000" w:themeColor="text1"/>
                <w:sz w:val="28"/>
                <w:szCs w:val="28"/>
                <w:lang w:eastAsia="en-GB"/>
              </w:rPr>
            </w:pPr>
            <w:r>
              <w:rPr>
                <w:rFonts w:asciiTheme="minorHAnsi" w:hAnsiTheme="minorHAnsi" w:cs="Helvetica"/>
                <w:noProof/>
                <w:color w:val="000000" w:themeColor="text1"/>
                <w:sz w:val="28"/>
                <w:szCs w:val="28"/>
                <w:lang w:eastAsia="en-GB"/>
              </w:rPr>
              <w:lastRenderedPageBreak/>
              <w:t xml:space="preserve">10 </w:t>
            </w:r>
            <w:r>
              <w:rPr>
                <w:noProof/>
                <w:color w:val="333333"/>
                <w:sz w:val="19"/>
                <w:szCs w:val="19"/>
                <w:lang w:eastAsia="en-GB"/>
              </w:rPr>
              <w:drawing>
                <wp:anchor distT="0" distB="0" distL="114300" distR="114300" simplePos="0" relativeHeight="251694080" behindDoc="0" locked="0" layoutInCell="1" allowOverlap="1" wp14:anchorId="4FD36A8E" wp14:editId="7CABA9A4">
                  <wp:simplePos x="0" y="0"/>
                  <wp:positionH relativeFrom="column">
                    <wp:posOffset>-6350</wp:posOffset>
                  </wp:positionH>
                  <wp:positionV relativeFrom="paragraph">
                    <wp:posOffset>222250</wp:posOffset>
                  </wp:positionV>
                  <wp:extent cx="2706370" cy="2030730"/>
                  <wp:effectExtent l="0" t="0" r="0" b="0"/>
                  <wp:wrapTopAndBottom/>
                  <wp:docPr id="15" name="Picture 15" descr="http://www.brentfieldprimaryschool.org.uk/userfiles/image/sports%2520equipment%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entfieldprimaryschool.org.uk/userfiles/image/sports%2520equipment%5B1%5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06370" cy="20307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64" w:type="dxa"/>
          </w:tcPr>
          <w:p w:rsidR="007121FB" w:rsidRPr="00F744C2" w:rsidRDefault="007121FB" w:rsidP="00C229A7">
            <w:pPr>
              <w:spacing w:before="100" w:beforeAutospacing="1" w:after="100" w:afterAutospacing="1"/>
              <w:ind w:right="330"/>
              <w:rPr>
                <w:rFonts w:eastAsia="Times New Roman" w:cs="Arial"/>
                <w:sz w:val="28"/>
                <w:szCs w:val="28"/>
                <w:lang w:eastAsia="en-GB"/>
              </w:rPr>
            </w:pPr>
            <w:r>
              <w:rPr>
                <w:rFonts w:eastAsia="Times New Roman" w:cs="Arial"/>
                <w:sz w:val="28"/>
                <w:szCs w:val="28"/>
                <w:lang w:eastAsia="en-GB"/>
              </w:rPr>
              <w:t xml:space="preserve">Full range of clubs offered to children across the year (see below) following feedback from PE questionnaire. In order to help maintain the increased uptake from last year we decided </w:t>
            </w:r>
            <w:r>
              <w:rPr>
                <w:color w:val="000000" w:themeColor="text1"/>
                <w:sz w:val="28"/>
                <w:szCs w:val="28"/>
              </w:rPr>
              <w:t>this year to charge for the clubs however at a reduced rate.</w:t>
            </w:r>
          </w:p>
        </w:tc>
        <w:tc>
          <w:tcPr>
            <w:tcW w:w="5306" w:type="dxa"/>
          </w:tcPr>
          <w:p w:rsidR="007121FB" w:rsidRDefault="007121FB" w:rsidP="00B3475B">
            <w:pPr>
              <w:pStyle w:val="Default"/>
              <w:rPr>
                <w:rFonts w:asciiTheme="minorHAnsi" w:hAnsiTheme="minorHAnsi"/>
                <w:color w:val="000000" w:themeColor="text1"/>
                <w:sz w:val="28"/>
                <w:szCs w:val="28"/>
              </w:rPr>
            </w:pPr>
            <w:r>
              <w:rPr>
                <w:rFonts w:asciiTheme="minorHAnsi" w:hAnsiTheme="minorHAnsi"/>
                <w:color w:val="000000" w:themeColor="text1"/>
                <w:sz w:val="28"/>
                <w:szCs w:val="28"/>
              </w:rPr>
              <w:t>Attendance f</w:t>
            </w:r>
            <w:r w:rsidR="00B3475B">
              <w:rPr>
                <w:rFonts w:asciiTheme="minorHAnsi" w:hAnsiTheme="minorHAnsi"/>
                <w:color w:val="000000" w:themeColor="text1"/>
                <w:sz w:val="28"/>
                <w:szCs w:val="28"/>
              </w:rPr>
              <w:t xml:space="preserve">or clubs is averaging around 17 </w:t>
            </w:r>
            <w:r>
              <w:rPr>
                <w:rFonts w:asciiTheme="minorHAnsi" w:hAnsiTheme="minorHAnsi"/>
                <w:color w:val="000000" w:themeColor="text1"/>
                <w:sz w:val="28"/>
                <w:szCs w:val="28"/>
              </w:rPr>
              <w:t>(20 is capacity).  These extra-curricular clubs provide</w:t>
            </w:r>
            <w:r w:rsidRPr="006456B2">
              <w:rPr>
                <w:rFonts w:asciiTheme="minorHAnsi" w:hAnsiTheme="minorHAnsi"/>
                <w:color w:val="000000" w:themeColor="text1"/>
                <w:sz w:val="28"/>
                <w:szCs w:val="28"/>
              </w:rPr>
              <w:t xml:space="preserve"> opportunity for the pupils to develop their skills in various sports beyond the curriculum content.</w:t>
            </w:r>
            <w:r>
              <w:rPr>
                <w:rFonts w:asciiTheme="minorHAnsi" w:hAnsiTheme="minorHAnsi"/>
                <w:color w:val="000000" w:themeColor="text1"/>
                <w:sz w:val="28"/>
                <w:szCs w:val="28"/>
              </w:rPr>
              <w:t xml:space="preserve"> Due to the build work last year we had to limit our clubs but we are now offering a much broader range and many more opportunities. Priority is given to PP, overweight children and children who have not attended a club previously. </w:t>
            </w:r>
          </w:p>
        </w:tc>
      </w:tr>
    </w:tbl>
    <w:p w:rsidR="007121FB" w:rsidRDefault="007121FB" w:rsidP="007121FB">
      <w:pPr>
        <w:jc w:val="center"/>
      </w:pPr>
    </w:p>
    <w:p w:rsidR="007121FB" w:rsidRDefault="007121FB" w:rsidP="007121FB">
      <w:pPr>
        <w:jc w:val="center"/>
      </w:pPr>
    </w:p>
    <w:p w:rsidR="007121FB" w:rsidRDefault="007121FB" w:rsidP="007121FB">
      <w:pPr>
        <w:spacing w:after="0" w:line="240" w:lineRule="auto"/>
        <w:rPr>
          <w:rFonts w:eastAsia="Times New Roman" w:cs="Arial"/>
          <w:b/>
          <w:color w:val="000000"/>
          <w:sz w:val="28"/>
          <w:szCs w:val="28"/>
          <w:u w:val="single"/>
          <w:lang w:eastAsia="en-GB"/>
        </w:rPr>
      </w:pPr>
    </w:p>
    <w:p w:rsidR="007121FB" w:rsidRDefault="007121FB" w:rsidP="007121FB">
      <w:pPr>
        <w:spacing w:after="0" w:line="240" w:lineRule="auto"/>
        <w:rPr>
          <w:rFonts w:eastAsia="Times New Roman" w:cs="Arial"/>
          <w:b/>
          <w:color w:val="000000"/>
          <w:sz w:val="28"/>
          <w:szCs w:val="28"/>
          <w:u w:val="single"/>
          <w:lang w:eastAsia="en-GB"/>
        </w:rPr>
      </w:pPr>
    </w:p>
    <w:p w:rsidR="007121FB" w:rsidRDefault="007121FB" w:rsidP="007121FB">
      <w:pPr>
        <w:spacing w:after="0" w:line="240" w:lineRule="auto"/>
        <w:rPr>
          <w:rFonts w:eastAsia="Times New Roman" w:cs="Arial"/>
          <w:b/>
          <w:color w:val="000000"/>
          <w:sz w:val="28"/>
          <w:szCs w:val="28"/>
          <w:u w:val="single"/>
          <w:lang w:eastAsia="en-GB"/>
        </w:rPr>
      </w:pPr>
    </w:p>
    <w:p w:rsidR="007121FB" w:rsidRDefault="007121FB" w:rsidP="007121FB">
      <w:pPr>
        <w:spacing w:after="0" w:line="240" w:lineRule="auto"/>
        <w:rPr>
          <w:rFonts w:eastAsia="Times New Roman" w:cs="Arial"/>
          <w:b/>
          <w:color w:val="000000"/>
          <w:sz w:val="28"/>
          <w:szCs w:val="28"/>
          <w:u w:val="single"/>
          <w:lang w:eastAsia="en-GB"/>
        </w:rPr>
      </w:pPr>
    </w:p>
    <w:p w:rsidR="007121FB" w:rsidRDefault="007121FB" w:rsidP="007121FB">
      <w:pPr>
        <w:spacing w:after="0" w:line="240" w:lineRule="auto"/>
        <w:rPr>
          <w:rFonts w:eastAsia="Times New Roman" w:cs="Arial"/>
          <w:b/>
          <w:color w:val="000000"/>
          <w:sz w:val="28"/>
          <w:szCs w:val="28"/>
          <w:u w:val="single"/>
          <w:lang w:eastAsia="en-GB"/>
        </w:rPr>
      </w:pPr>
    </w:p>
    <w:p w:rsidR="007121FB" w:rsidRDefault="007121FB" w:rsidP="007121FB">
      <w:pPr>
        <w:spacing w:after="0" w:line="240" w:lineRule="auto"/>
        <w:rPr>
          <w:rFonts w:eastAsia="Times New Roman" w:cs="Arial"/>
          <w:b/>
          <w:color w:val="000000"/>
          <w:sz w:val="28"/>
          <w:szCs w:val="28"/>
          <w:u w:val="single"/>
          <w:lang w:eastAsia="en-GB"/>
        </w:rPr>
      </w:pPr>
    </w:p>
    <w:p w:rsidR="007121FB" w:rsidRDefault="007121FB" w:rsidP="007121FB">
      <w:pPr>
        <w:spacing w:after="0" w:line="240" w:lineRule="auto"/>
        <w:rPr>
          <w:rFonts w:eastAsia="Times New Roman" w:cs="Arial"/>
          <w:b/>
          <w:color w:val="000000"/>
          <w:sz w:val="28"/>
          <w:szCs w:val="28"/>
          <w:u w:val="single"/>
          <w:lang w:eastAsia="en-GB"/>
        </w:rPr>
      </w:pPr>
    </w:p>
    <w:p w:rsidR="007121FB" w:rsidRDefault="007121FB" w:rsidP="007121FB">
      <w:pPr>
        <w:spacing w:after="0" w:line="240" w:lineRule="auto"/>
        <w:rPr>
          <w:rFonts w:eastAsia="Times New Roman" w:cs="Arial"/>
          <w:b/>
          <w:color w:val="000000"/>
          <w:sz w:val="28"/>
          <w:szCs w:val="28"/>
          <w:u w:val="single"/>
          <w:lang w:eastAsia="en-GB"/>
        </w:rPr>
      </w:pPr>
    </w:p>
    <w:p w:rsidR="007121FB" w:rsidRDefault="007121FB" w:rsidP="007121FB">
      <w:pPr>
        <w:spacing w:after="0" w:line="240" w:lineRule="auto"/>
        <w:rPr>
          <w:rFonts w:eastAsia="Times New Roman" w:cs="Arial"/>
          <w:b/>
          <w:color w:val="000000"/>
          <w:sz w:val="28"/>
          <w:szCs w:val="28"/>
          <w:u w:val="single"/>
          <w:lang w:eastAsia="en-GB"/>
        </w:rPr>
      </w:pPr>
    </w:p>
    <w:p w:rsidR="0075406D" w:rsidRDefault="0075406D" w:rsidP="007121FB">
      <w:pPr>
        <w:spacing w:after="0" w:line="240" w:lineRule="auto"/>
        <w:rPr>
          <w:rFonts w:eastAsia="Times New Roman" w:cs="Arial"/>
          <w:b/>
          <w:color w:val="000000"/>
          <w:sz w:val="28"/>
          <w:szCs w:val="28"/>
          <w:u w:val="single"/>
          <w:lang w:eastAsia="en-GB"/>
        </w:rPr>
      </w:pPr>
      <w:r>
        <w:rPr>
          <w:rFonts w:eastAsia="Times New Roman" w:cs="Arial"/>
          <w:b/>
          <w:color w:val="000000"/>
          <w:sz w:val="28"/>
          <w:szCs w:val="28"/>
          <w:u w:val="single"/>
          <w:lang w:eastAsia="en-GB"/>
        </w:rPr>
        <w:t xml:space="preserve">                           </w:t>
      </w:r>
    </w:p>
    <w:p w:rsidR="0075406D" w:rsidRDefault="0075406D" w:rsidP="007121FB">
      <w:pPr>
        <w:spacing w:after="0" w:line="240" w:lineRule="auto"/>
        <w:rPr>
          <w:rFonts w:eastAsia="Times New Roman" w:cs="Arial"/>
          <w:b/>
          <w:color w:val="000000"/>
          <w:sz w:val="28"/>
          <w:szCs w:val="28"/>
          <w:u w:val="single"/>
          <w:lang w:eastAsia="en-GB"/>
        </w:rPr>
      </w:pPr>
    </w:p>
    <w:p w:rsidR="0075406D" w:rsidRDefault="0075406D" w:rsidP="007121FB">
      <w:pPr>
        <w:spacing w:after="0" w:line="240" w:lineRule="auto"/>
        <w:rPr>
          <w:rFonts w:eastAsia="Times New Roman" w:cs="Arial"/>
          <w:b/>
          <w:color w:val="000000"/>
          <w:sz w:val="28"/>
          <w:szCs w:val="28"/>
          <w:u w:val="single"/>
          <w:lang w:eastAsia="en-GB"/>
        </w:rPr>
      </w:pPr>
    </w:p>
    <w:p w:rsidR="0075406D" w:rsidRDefault="0075406D" w:rsidP="007121FB">
      <w:pPr>
        <w:spacing w:after="0" w:line="240" w:lineRule="auto"/>
        <w:rPr>
          <w:rFonts w:eastAsia="Times New Roman" w:cs="Arial"/>
          <w:b/>
          <w:color w:val="000000"/>
          <w:sz w:val="28"/>
          <w:szCs w:val="28"/>
          <w:u w:val="single"/>
          <w:lang w:eastAsia="en-GB"/>
        </w:rPr>
      </w:pPr>
    </w:p>
    <w:p w:rsidR="0075406D" w:rsidRDefault="0075406D" w:rsidP="007121FB">
      <w:pPr>
        <w:spacing w:after="0" w:line="240" w:lineRule="auto"/>
        <w:rPr>
          <w:rFonts w:eastAsia="Times New Roman" w:cs="Arial"/>
          <w:b/>
          <w:color w:val="000000"/>
          <w:sz w:val="28"/>
          <w:szCs w:val="28"/>
          <w:u w:val="single"/>
          <w:lang w:eastAsia="en-GB"/>
        </w:rPr>
      </w:pPr>
    </w:p>
    <w:p w:rsidR="0075406D" w:rsidRDefault="0075406D" w:rsidP="007121FB">
      <w:pPr>
        <w:spacing w:after="0" w:line="240" w:lineRule="auto"/>
        <w:rPr>
          <w:rFonts w:eastAsia="Times New Roman" w:cs="Arial"/>
          <w:b/>
          <w:color w:val="000000"/>
          <w:sz w:val="28"/>
          <w:szCs w:val="28"/>
          <w:u w:val="single"/>
          <w:lang w:eastAsia="en-GB"/>
        </w:rPr>
      </w:pPr>
    </w:p>
    <w:p w:rsidR="0075406D" w:rsidRDefault="0075406D" w:rsidP="007121FB">
      <w:pPr>
        <w:spacing w:after="0" w:line="240" w:lineRule="auto"/>
        <w:rPr>
          <w:rFonts w:eastAsia="Times New Roman" w:cs="Arial"/>
          <w:b/>
          <w:color w:val="000000"/>
          <w:sz w:val="28"/>
          <w:szCs w:val="28"/>
          <w:u w:val="single"/>
          <w:lang w:eastAsia="en-GB"/>
        </w:rPr>
      </w:pPr>
    </w:p>
    <w:p w:rsidR="0075406D" w:rsidRDefault="0075406D" w:rsidP="007121FB">
      <w:pPr>
        <w:spacing w:after="0" w:line="240" w:lineRule="auto"/>
        <w:rPr>
          <w:rFonts w:eastAsia="Times New Roman" w:cs="Arial"/>
          <w:b/>
          <w:color w:val="000000"/>
          <w:sz w:val="28"/>
          <w:szCs w:val="28"/>
          <w:u w:val="single"/>
          <w:lang w:eastAsia="en-GB"/>
        </w:rPr>
      </w:pPr>
    </w:p>
    <w:p w:rsidR="0075406D" w:rsidRDefault="0075406D" w:rsidP="007121FB">
      <w:pPr>
        <w:spacing w:after="0" w:line="240" w:lineRule="auto"/>
        <w:rPr>
          <w:rFonts w:eastAsia="Times New Roman" w:cs="Arial"/>
          <w:b/>
          <w:color w:val="000000"/>
          <w:sz w:val="28"/>
          <w:szCs w:val="28"/>
          <w:u w:val="single"/>
          <w:lang w:eastAsia="en-GB"/>
        </w:rPr>
      </w:pPr>
    </w:p>
    <w:p w:rsidR="00117507" w:rsidRDefault="00117507" w:rsidP="00B3475B">
      <w:pPr>
        <w:spacing w:after="0" w:line="240" w:lineRule="auto"/>
        <w:jc w:val="center"/>
        <w:rPr>
          <w:rFonts w:eastAsia="Times New Roman" w:cs="Arial"/>
          <w:b/>
          <w:color w:val="000000"/>
          <w:sz w:val="28"/>
          <w:szCs w:val="28"/>
          <w:u w:val="single"/>
          <w:lang w:eastAsia="en-GB"/>
        </w:rPr>
      </w:pPr>
    </w:p>
    <w:p w:rsidR="00117507" w:rsidRDefault="00117507" w:rsidP="00B3475B">
      <w:pPr>
        <w:spacing w:after="0" w:line="240" w:lineRule="auto"/>
        <w:jc w:val="center"/>
        <w:rPr>
          <w:rFonts w:eastAsia="Times New Roman" w:cs="Arial"/>
          <w:b/>
          <w:color w:val="000000"/>
          <w:sz w:val="28"/>
          <w:szCs w:val="28"/>
          <w:u w:val="single"/>
          <w:lang w:eastAsia="en-GB"/>
        </w:rPr>
      </w:pPr>
    </w:p>
    <w:p w:rsidR="00117507" w:rsidRDefault="00117507" w:rsidP="00B3475B">
      <w:pPr>
        <w:spacing w:after="0" w:line="240" w:lineRule="auto"/>
        <w:jc w:val="center"/>
        <w:rPr>
          <w:rFonts w:eastAsia="Times New Roman" w:cs="Arial"/>
          <w:b/>
          <w:color w:val="000000"/>
          <w:sz w:val="28"/>
          <w:szCs w:val="28"/>
          <w:u w:val="single"/>
          <w:lang w:eastAsia="en-GB"/>
        </w:rPr>
      </w:pPr>
    </w:p>
    <w:p w:rsidR="00117507" w:rsidRDefault="00117507" w:rsidP="00B3475B">
      <w:pPr>
        <w:spacing w:after="0" w:line="240" w:lineRule="auto"/>
        <w:jc w:val="center"/>
        <w:rPr>
          <w:rFonts w:eastAsia="Times New Roman" w:cs="Arial"/>
          <w:b/>
          <w:color w:val="000000"/>
          <w:sz w:val="28"/>
          <w:szCs w:val="28"/>
          <w:u w:val="single"/>
          <w:lang w:eastAsia="en-GB"/>
        </w:rPr>
      </w:pPr>
    </w:p>
    <w:p w:rsidR="00117507" w:rsidRDefault="00117507" w:rsidP="00B3475B">
      <w:pPr>
        <w:spacing w:after="0" w:line="240" w:lineRule="auto"/>
        <w:jc w:val="center"/>
        <w:rPr>
          <w:rFonts w:eastAsia="Times New Roman" w:cs="Arial"/>
          <w:b/>
          <w:color w:val="000000"/>
          <w:sz w:val="28"/>
          <w:szCs w:val="28"/>
          <w:u w:val="single"/>
          <w:lang w:eastAsia="en-GB"/>
        </w:rPr>
      </w:pPr>
    </w:p>
    <w:p w:rsidR="00117507" w:rsidRDefault="00117507" w:rsidP="00B3475B">
      <w:pPr>
        <w:spacing w:after="0" w:line="240" w:lineRule="auto"/>
        <w:jc w:val="center"/>
        <w:rPr>
          <w:rFonts w:eastAsia="Times New Roman" w:cs="Arial"/>
          <w:b/>
          <w:color w:val="000000"/>
          <w:sz w:val="28"/>
          <w:szCs w:val="28"/>
          <w:u w:val="single"/>
          <w:lang w:eastAsia="en-GB"/>
        </w:rPr>
      </w:pPr>
    </w:p>
    <w:p w:rsidR="00117507" w:rsidRDefault="00117507" w:rsidP="00B3475B">
      <w:pPr>
        <w:spacing w:after="0" w:line="240" w:lineRule="auto"/>
        <w:jc w:val="center"/>
        <w:rPr>
          <w:rFonts w:eastAsia="Times New Roman" w:cs="Arial"/>
          <w:b/>
          <w:color w:val="000000"/>
          <w:sz w:val="28"/>
          <w:szCs w:val="28"/>
          <w:u w:val="single"/>
          <w:lang w:eastAsia="en-GB"/>
        </w:rPr>
      </w:pPr>
    </w:p>
    <w:p w:rsidR="00117507" w:rsidRDefault="00117507" w:rsidP="00B3475B">
      <w:pPr>
        <w:spacing w:after="0" w:line="240" w:lineRule="auto"/>
        <w:jc w:val="center"/>
        <w:rPr>
          <w:rFonts w:eastAsia="Times New Roman" w:cs="Arial"/>
          <w:b/>
          <w:color w:val="000000"/>
          <w:sz w:val="28"/>
          <w:szCs w:val="28"/>
          <w:u w:val="single"/>
          <w:lang w:eastAsia="en-GB"/>
        </w:rPr>
      </w:pPr>
    </w:p>
    <w:p w:rsidR="00117507" w:rsidRDefault="00117507" w:rsidP="00B3475B">
      <w:pPr>
        <w:spacing w:after="0" w:line="240" w:lineRule="auto"/>
        <w:jc w:val="center"/>
        <w:rPr>
          <w:rFonts w:eastAsia="Times New Roman" w:cs="Arial"/>
          <w:b/>
          <w:color w:val="000000"/>
          <w:sz w:val="28"/>
          <w:szCs w:val="28"/>
          <w:u w:val="single"/>
          <w:lang w:eastAsia="en-GB"/>
        </w:rPr>
      </w:pPr>
    </w:p>
    <w:p w:rsidR="0075406D" w:rsidRDefault="0075406D" w:rsidP="00B3475B">
      <w:pPr>
        <w:spacing w:after="0" w:line="240" w:lineRule="auto"/>
        <w:jc w:val="center"/>
        <w:rPr>
          <w:rFonts w:eastAsia="Times New Roman" w:cs="Arial"/>
          <w:b/>
          <w:color w:val="000000"/>
          <w:sz w:val="28"/>
          <w:szCs w:val="28"/>
          <w:u w:val="single"/>
          <w:lang w:eastAsia="en-GB"/>
        </w:rPr>
      </w:pPr>
      <w:r>
        <w:rPr>
          <w:rFonts w:eastAsia="Times New Roman" w:cs="Arial"/>
          <w:b/>
          <w:color w:val="000000"/>
          <w:sz w:val="28"/>
          <w:szCs w:val="28"/>
          <w:u w:val="single"/>
          <w:lang w:eastAsia="en-GB"/>
        </w:rPr>
        <w:lastRenderedPageBreak/>
        <w:t>Festival participation</w:t>
      </w:r>
    </w:p>
    <w:p w:rsidR="0075406D" w:rsidRPr="00B3475B" w:rsidRDefault="0075406D" w:rsidP="007121FB">
      <w:pPr>
        <w:spacing w:after="0" w:line="240" w:lineRule="auto"/>
        <w:rPr>
          <w:rFonts w:eastAsia="Times New Roman" w:cs="Arial"/>
          <w:color w:val="000000"/>
          <w:sz w:val="28"/>
          <w:szCs w:val="28"/>
          <w:lang w:eastAsia="en-GB"/>
        </w:rPr>
      </w:pPr>
      <w:r w:rsidRPr="00B3475B">
        <w:rPr>
          <w:rFonts w:eastAsia="Times New Roman" w:cs="Arial"/>
          <w:color w:val="000000"/>
          <w:sz w:val="28"/>
          <w:szCs w:val="28"/>
          <w:lang w:eastAsia="en-GB"/>
        </w:rPr>
        <w:t>Our emphasis is placed on ensuring that as many children participate in as many festivals as possible. We do not focus on sending our ‘best’ children</w:t>
      </w:r>
      <w:r w:rsidR="00B3475B">
        <w:rPr>
          <w:rFonts w:eastAsia="Times New Roman" w:cs="Arial"/>
          <w:color w:val="000000"/>
          <w:sz w:val="28"/>
          <w:szCs w:val="28"/>
          <w:lang w:eastAsia="en-GB"/>
        </w:rPr>
        <w:t xml:space="preserve"> but rather ensuring parity and fairness. </w:t>
      </w:r>
      <w:r w:rsidRPr="00B3475B">
        <w:rPr>
          <w:rFonts w:eastAsia="Times New Roman" w:cs="Arial"/>
          <w:color w:val="000000"/>
          <w:sz w:val="28"/>
          <w:szCs w:val="28"/>
          <w:lang w:eastAsia="en-GB"/>
        </w:rPr>
        <w:t xml:space="preserve"> </w:t>
      </w:r>
    </w:p>
    <w:tbl>
      <w:tblPr>
        <w:tblStyle w:val="TableGrid"/>
        <w:tblW w:w="0" w:type="auto"/>
        <w:tblLook w:val="04A0" w:firstRow="1" w:lastRow="0" w:firstColumn="1" w:lastColumn="0" w:noHBand="0" w:noVBand="1"/>
      </w:tblPr>
      <w:tblGrid>
        <w:gridCol w:w="2975"/>
        <w:gridCol w:w="3024"/>
        <w:gridCol w:w="3262"/>
        <w:gridCol w:w="2916"/>
        <w:gridCol w:w="3211"/>
      </w:tblGrid>
      <w:tr w:rsidR="00D61DAD" w:rsidTr="00D61DAD">
        <w:trPr>
          <w:trHeight w:val="443"/>
        </w:trPr>
        <w:tc>
          <w:tcPr>
            <w:tcW w:w="2975" w:type="dxa"/>
          </w:tcPr>
          <w:p w:rsidR="00D61DAD" w:rsidRPr="00AA011C" w:rsidRDefault="00D61DAD" w:rsidP="00AA011C">
            <w:pPr>
              <w:spacing w:after="0" w:line="240" w:lineRule="auto"/>
              <w:jc w:val="center"/>
              <w:rPr>
                <w:rFonts w:eastAsia="Times New Roman" w:cs="Arial"/>
                <w:b/>
                <w:color w:val="000000"/>
                <w:sz w:val="28"/>
                <w:szCs w:val="28"/>
                <w:lang w:eastAsia="en-GB"/>
              </w:rPr>
            </w:pPr>
            <w:r w:rsidRPr="00AA011C">
              <w:rPr>
                <w:rFonts w:eastAsia="Times New Roman" w:cs="Arial"/>
                <w:b/>
                <w:color w:val="000000"/>
                <w:sz w:val="28"/>
                <w:szCs w:val="28"/>
                <w:lang w:eastAsia="en-GB"/>
              </w:rPr>
              <w:t>Year</w:t>
            </w:r>
          </w:p>
        </w:tc>
        <w:tc>
          <w:tcPr>
            <w:tcW w:w="3024" w:type="dxa"/>
          </w:tcPr>
          <w:p w:rsidR="00D61DAD" w:rsidRPr="00AA011C" w:rsidRDefault="00D61DAD" w:rsidP="00AA011C">
            <w:pPr>
              <w:spacing w:after="0" w:line="240" w:lineRule="auto"/>
              <w:jc w:val="center"/>
              <w:rPr>
                <w:rFonts w:eastAsia="Times New Roman" w:cs="Arial"/>
                <w:b/>
                <w:color w:val="000000"/>
                <w:sz w:val="28"/>
                <w:szCs w:val="28"/>
                <w:lang w:eastAsia="en-GB"/>
              </w:rPr>
            </w:pPr>
            <w:r>
              <w:rPr>
                <w:rFonts w:eastAsia="Times New Roman" w:cs="Arial"/>
                <w:b/>
                <w:color w:val="000000"/>
                <w:sz w:val="28"/>
                <w:szCs w:val="28"/>
                <w:lang w:eastAsia="en-GB"/>
              </w:rPr>
              <w:t xml:space="preserve">Date </w:t>
            </w:r>
          </w:p>
        </w:tc>
        <w:tc>
          <w:tcPr>
            <w:tcW w:w="3262" w:type="dxa"/>
          </w:tcPr>
          <w:p w:rsidR="00D61DAD" w:rsidRPr="00AA011C" w:rsidRDefault="00D61DAD" w:rsidP="00AA011C">
            <w:pPr>
              <w:spacing w:after="0" w:line="240" w:lineRule="auto"/>
              <w:jc w:val="center"/>
              <w:rPr>
                <w:rFonts w:eastAsia="Times New Roman" w:cs="Arial"/>
                <w:b/>
                <w:color w:val="000000"/>
                <w:sz w:val="28"/>
                <w:szCs w:val="28"/>
                <w:lang w:eastAsia="en-GB"/>
              </w:rPr>
            </w:pPr>
            <w:r w:rsidRPr="00AA011C">
              <w:rPr>
                <w:rFonts w:eastAsia="Times New Roman" w:cs="Arial"/>
                <w:b/>
                <w:color w:val="000000"/>
                <w:sz w:val="28"/>
                <w:szCs w:val="28"/>
                <w:lang w:eastAsia="en-GB"/>
              </w:rPr>
              <w:t>Festival</w:t>
            </w:r>
          </w:p>
        </w:tc>
        <w:tc>
          <w:tcPr>
            <w:tcW w:w="2916" w:type="dxa"/>
          </w:tcPr>
          <w:p w:rsidR="00D61DAD" w:rsidRPr="00AA011C" w:rsidRDefault="00D61DAD" w:rsidP="00AA011C">
            <w:pPr>
              <w:spacing w:after="0" w:line="240" w:lineRule="auto"/>
              <w:jc w:val="center"/>
              <w:rPr>
                <w:rFonts w:eastAsia="Times New Roman" w:cs="Arial"/>
                <w:b/>
                <w:color w:val="000000"/>
                <w:sz w:val="28"/>
                <w:szCs w:val="28"/>
                <w:lang w:eastAsia="en-GB"/>
              </w:rPr>
            </w:pPr>
            <w:r>
              <w:rPr>
                <w:rFonts w:eastAsia="Times New Roman" w:cs="Arial"/>
                <w:b/>
                <w:color w:val="000000"/>
                <w:sz w:val="28"/>
                <w:szCs w:val="28"/>
                <w:lang w:eastAsia="en-GB"/>
              </w:rPr>
              <w:t>Number of teams</w:t>
            </w:r>
          </w:p>
        </w:tc>
        <w:tc>
          <w:tcPr>
            <w:tcW w:w="3211" w:type="dxa"/>
          </w:tcPr>
          <w:p w:rsidR="00D61DAD" w:rsidRPr="00AA011C" w:rsidRDefault="00D61DAD" w:rsidP="00AA011C">
            <w:pPr>
              <w:spacing w:after="0" w:line="240" w:lineRule="auto"/>
              <w:jc w:val="center"/>
              <w:rPr>
                <w:rFonts w:eastAsia="Times New Roman" w:cs="Arial"/>
                <w:b/>
                <w:color w:val="000000"/>
                <w:sz w:val="28"/>
                <w:szCs w:val="28"/>
                <w:lang w:eastAsia="en-GB"/>
              </w:rPr>
            </w:pPr>
            <w:r w:rsidRPr="00AA011C">
              <w:rPr>
                <w:rFonts w:eastAsia="Times New Roman" w:cs="Arial"/>
                <w:b/>
                <w:color w:val="000000"/>
                <w:sz w:val="28"/>
                <w:szCs w:val="28"/>
                <w:lang w:eastAsia="en-GB"/>
              </w:rPr>
              <w:t>Outcome</w:t>
            </w:r>
          </w:p>
        </w:tc>
      </w:tr>
      <w:tr w:rsidR="00D61DAD" w:rsidRPr="00AA011C" w:rsidTr="00D61DAD">
        <w:trPr>
          <w:trHeight w:val="463"/>
        </w:trPr>
        <w:tc>
          <w:tcPr>
            <w:tcW w:w="2975" w:type="dxa"/>
          </w:tcPr>
          <w:p w:rsidR="00D61DAD" w:rsidRPr="00AA011C" w:rsidRDefault="00D61DAD" w:rsidP="007121FB">
            <w:pPr>
              <w:spacing w:after="0" w:line="240" w:lineRule="auto"/>
              <w:rPr>
                <w:rFonts w:eastAsia="Times New Roman" w:cs="Arial"/>
                <w:color w:val="000000"/>
                <w:sz w:val="28"/>
                <w:szCs w:val="28"/>
                <w:lang w:eastAsia="en-GB"/>
              </w:rPr>
            </w:pPr>
            <w:r w:rsidRPr="00AA011C">
              <w:rPr>
                <w:rFonts w:eastAsia="Times New Roman" w:cs="Arial"/>
                <w:color w:val="000000"/>
                <w:sz w:val="28"/>
                <w:szCs w:val="28"/>
                <w:lang w:eastAsia="en-GB"/>
              </w:rPr>
              <w:t>4</w:t>
            </w:r>
          </w:p>
        </w:tc>
        <w:tc>
          <w:tcPr>
            <w:tcW w:w="3024" w:type="dxa"/>
          </w:tcPr>
          <w:p w:rsidR="00D61DAD" w:rsidRPr="00AA011C" w:rsidRDefault="00D61DAD" w:rsidP="007121FB">
            <w:pPr>
              <w:spacing w:after="0" w:line="240" w:lineRule="auto"/>
              <w:rPr>
                <w:rFonts w:eastAsia="Times New Roman" w:cs="Arial"/>
                <w:color w:val="000000"/>
                <w:sz w:val="28"/>
                <w:szCs w:val="28"/>
                <w:lang w:eastAsia="en-GB"/>
              </w:rPr>
            </w:pPr>
            <w:r w:rsidRPr="00AA011C">
              <w:rPr>
                <w:rFonts w:eastAsia="Times New Roman" w:cs="Arial"/>
                <w:color w:val="000000"/>
                <w:sz w:val="28"/>
                <w:szCs w:val="28"/>
                <w:lang w:eastAsia="en-GB"/>
              </w:rPr>
              <w:t>15.10.15</w:t>
            </w:r>
          </w:p>
        </w:tc>
        <w:tc>
          <w:tcPr>
            <w:tcW w:w="3262" w:type="dxa"/>
          </w:tcPr>
          <w:p w:rsidR="00D61DAD" w:rsidRPr="00AA011C" w:rsidRDefault="00D61DAD" w:rsidP="007121FB">
            <w:pPr>
              <w:spacing w:after="0" w:line="240" w:lineRule="auto"/>
              <w:rPr>
                <w:rFonts w:eastAsia="Times New Roman" w:cs="Arial"/>
                <w:color w:val="000000"/>
                <w:sz w:val="28"/>
                <w:szCs w:val="28"/>
                <w:lang w:eastAsia="en-GB"/>
              </w:rPr>
            </w:pPr>
            <w:r w:rsidRPr="00AA011C">
              <w:rPr>
                <w:rFonts w:eastAsia="Times New Roman" w:cs="Arial"/>
                <w:color w:val="000000"/>
                <w:sz w:val="28"/>
                <w:szCs w:val="28"/>
                <w:lang w:eastAsia="en-GB"/>
              </w:rPr>
              <w:t>Tag rugby</w:t>
            </w:r>
          </w:p>
        </w:tc>
        <w:tc>
          <w:tcPr>
            <w:tcW w:w="2916" w:type="dxa"/>
          </w:tcPr>
          <w:p w:rsidR="00D61DAD" w:rsidRPr="00D61DAD" w:rsidRDefault="00D61DAD" w:rsidP="007121FB">
            <w:pPr>
              <w:spacing w:after="0" w:line="240" w:lineRule="auto"/>
              <w:rPr>
                <w:rFonts w:eastAsia="Times New Roman" w:cs="Arial"/>
                <w:color w:val="000000"/>
                <w:sz w:val="28"/>
                <w:szCs w:val="28"/>
                <w:lang w:eastAsia="en-GB"/>
              </w:rPr>
            </w:pPr>
            <w:r w:rsidRPr="00D61DAD">
              <w:rPr>
                <w:rFonts w:eastAsia="Times New Roman" w:cs="Arial"/>
                <w:color w:val="000000"/>
                <w:sz w:val="28"/>
                <w:szCs w:val="28"/>
                <w:lang w:eastAsia="en-GB"/>
              </w:rPr>
              <w:t>2</w:t>
            </w:r>
          </w:p>
        </w:tc>
        <w:tc>
          <w:tcPr>
            <w:tcW w:w="3211" w:type="dxa"/>
          </w:tcPr>
          <w:p w:rsidR="00D61DAD" w:rsidRPr="00D61DAD" w:rsidRDefault="00D61DAD" w:rsidP="007121FB">
            <w:pPr>
              <w:spacing w:after="0" w:line="240" w:lineRule="auto"/>
              <w:rPr>
                <w:rFonts w:eastAsia="Times New Roman" w:cs="Arial"/>
                <w:color w:val="000000"/>
                <w:sz w:val="28"/>
                <w:szCs w:val="28"/>
                <w:lang w:eastAsia="en-GB"/>
              </w:rPr>
            </w:pPr>
            <w:r w:rsidRPr="00D61DAD">
              <w:rPr>
                <w:rFonts w:eastAsia="Times New Roman" w:cs="Arial"/>
                <w:color w:val="000000"/>
                <w:sz w:val="28"/>
                <w:szCs w:val="28"/>
                <w:lang w:eastAsia="en-GB"/>
              </w:rPr>
              <w:t>Won 3 games lost 1</w:t>
            </w:r>
          </w:p>
        </w:tc>
      </w:tr>
      <w:tr w:rsidR="00D61DAD" w:rsidRPr="00AA011C" w:rsidTr="00D61DAD">
        <w:trPr>
          <w:trHeight w:val="463"/>
        </w:trPr>
        <w:tc>
          <w:tcPr>
            <w:tcW w:w="2975" w:type="dxa"/>
          </w:tcPr>
          <w:p w:rsidR="00D61DAD" w:rsidRPr="00AA011C" w:rsidRDefault="00D61DAD" w:rsidP="007121FB">
            <w:pPr>
              <w:spacing w:after="0" w:line="240" w:lineRule="auto"/>
              <w:rPr>
                <w:rFonts w:eastAsia="Times New Roman" w:cs="Arial"/>
                <w:color w:val="000000"/>
                <w:sz w:val="28"/>
                <w:szCs w:val="28"/>
                <w:lang w:eastAsia="en-GB"/>
              </w:rPr>
            </w:pPr>
            <w:r w:rsidRPr="00AA011C">
              <w:rPr>
                <w:rFonts w:eastAsia="Times New Roman" w:cs="Arial"/>
                <w:color w:val="000000"/>
                <w:sz w:val="28"/>
                <w:szCs w:val="28"/>
                <w:lang w:eastAsia="en-GB"/>
              </w:rPr>
              <w:t>4</w:t>
            </w:r>
          </w:p>
        </w:tc>
        <w:tc>
          <w:tcPr>
            <w:tcW w:w="3024" w:type="dxa"/>
          </w:tcPr>
          <w:p w:rsidR="00D61DAD" w:rsidRPr="00AA011C" w:rsidRDefault="00D61DAD" w:rsidP="007121FB">
            <w:pPr>
              <w:spacing w:after="0" w:line="240" w:lineRule="auto"/>
              <w:rPr>
                <w:rFonts w:eastAsia="Times New Roman" w:cs="Arial"/>
                <w:color w:val="000000"/>
                <w:sz w:val="28"/>
                <w:szCs w:val="28"/>
                <w:lang w:eastAsia="en-GB"/>
              </w:rPr>
            </w:pPr>
            <w:r w:rsidRPr="00AA011C">
              <w:rPr>
                <w:rFonts w:eastAsia="Times New Roman" w:cs="Arial"/>
                <w:color w:val="000000"/>
                <w:sz w:val="28"/>
                <w:szCs w:val="28"/>
                <w:lang w:eastAsia="en-GB"/>
              </w:rPr>
              <w:t>20.10.15</w:t>
            </w:r>
          </w:p>
        </w:tc>
        <w:tc>
          <w:tcPr>
            <w:tcW w:w="3262" w:type="dxa"/>
          </w:tcPr>
          <w:p w:rsidR="00D61DAD" w:rsidRPr="00AA011C" w:rsidRDefault="00D61DAD" w:rsidP="007121FB">
            <w:pPr>
              <w:spacing w:after="0" w:line="240" w:lineRule="auto"/>
              <w:rPr>
                <w:rFonts w:eastAsia="Times New Roman" w:cs="Arial"/>
                <w:color w:val="000000"/>
                <w:sz w:val="28"/>
                <w:szCs w:val="28"/>
                <w:lang w:eastAsia="en-GB"/>
              </w:rPr>
            </w:pPr>
            <w:r w:rsidRPr="00AA011C">
              <w:rPr>
                <w:rFonts w:eastAsia="Times New Roman" w:cs="Arial"/>
                <w:color w:val="000000"/>
                <w:sz w:val="28"/>
                <w:szCs w:val="28"/>
                <w:lang w:eastAsia="en-GB"/>
              </w:rPr>
              <w:t>Paralympics</w:t>
            </w:r>
          </w:p>
        </w:tc>
        <w:tc>
          <w:tcPr>
            <w:tcW w:w="2916" w:type="dxa"/>
          </w:tcPr>
          <w:p w:rsidR="00D61DAD" w:rsidRPr="00D61DAD" w:rsidRDefault="00D61DAD" w:rsidP="007121FB">
            <w:pPr>
              <w:spacing w:after="0" w:line="240" w:lineRule="auto"/>
              <w:rPr>
                <w:rFonts w:eastAsia="Times New Roman" w:cs="Arial"/>
                <w:color w:val="000000"/>
                <w:sz w:val="28"/>
                <w:szCs w:val="28"/>
                <w:lang w:eastAsia="en-GB"/>
              </w:rPr>
            </w:pPr>
            <w:r w:rsidRPr="00D61DAD">
              <w:rPr>
                <w:rFonts w:eastAsia="Times New Roman" w:cs="Arial"/>
                <w:color w:val="000000"/>
                <w:sz w:val="28"/>
                <w:szCs w:val="28"/>
                <w:lang w:eastAsia="en-GB"/>
              </w:rPr>
              <w:t>2</w:t>
            </w:r>
          </w:p>
        </w:tc>
        <w:tc>
          <w:tcPr>
            <w:tcW w:w="3211" w:type="dxa"/>
          </w:tcPr>
          <w:p w:rsidR="00D61DAD" w:rsidRPr="00D61DAD" w:rsidRDefault="00D61DAD" w:rsidP="007121FB">
            <w:pPr>
              <w:spacing w:after="0" w:line="240" w:lineRule="auto"/>
              <w:rPr>
                <w:rFonts w:eastAsia="Times New Roman" w:cs="Arial"/>
                <w:color w:val="000000"/>
                <w:sz w:val="28"/>
                <w:szCs w:val="28"/>
                <w:lang w:eastAsia="en-GB"/>
              </w:rPr>
            </w:pPr>
            <w:r w:rsidRPr="00D61DAD">
              <w:rPr>
                <w:rFonts w:eastAsia="Times New Roman" w:cs="Arial"/>
                <w:color w:val="000000"/>
                <w:sz w:val="28"/>
                <w:szCs w:val="28"/>
                <w:lang w:eastAsia="en-GB"/>
              </w:rPr>
              <w:t xml:space="preserve">Non-competitive </w:t>
            </w:r>
          </w:p>
        </w:tc>
      </w:tr>
      <w:tr w:rsidR="00D61DAD" w:rsidRPr="00AA011C" w:rsidTr="00D61DAD">
        <w:trPr>
          <w:trHeight w:val="463"/>
        </w:trPr>
        <w:tc>
          <w:tcPr>
            <w:tcW w:w="2975" w:type="dxa"/>
          </w:tcPr>
          <w:p w:rsidR="00D61DAD" w:rsidRPr="00AA011C" w:rsidRDefault="00D61DAD" w:rsidP="00AA011C">
            <w:pPr>
              <w:spacing w:after="0" w:line="240" w:lineRule="auto"/>
              <w:rPr>
                <w:rFonts w:eastAsia="Times New Roman" w:cs="Arial"/>
                <w:color w:val="000000"/>
                <w:sz w:val="28"/>
                <w:szCs w:val="28"/>
                <w:lang w:eastAsia="en-GB"/>
              </w:rPr>
            </w:pPr>
            <w:r w:rsidRPr="00AA011C">
              <w:rPr>
                <w:rFonts w:eastAsia="Times New Roman" w:cs="Arial"/>
                <w:color w:val="000000"/>
                <w:sz w:val="28"/>
                <w:szCs w:val="28"/>
                <w:lang w:eastAsia="en-GB"/>
              </w:rPr>
              <w:t>2</w:t>
            </w:r>
          </w:p>
        </w:tc>
        <w:tc>
          <w:tcPr>
            <w:tcW w:w="3024" w:type="dxa"/>
          </w:tcPr>
          <w:p w:rsidR="00D61DAD" w:rsidRPr="00AA011C" w:rsidRDefault="00D61DAD" w:rsidP="00AA011C">
            <w:pPr>
              <w:spacing w:after="0" w:line="240" w:lineRule="auto"/>
              <w:rPr>
                <w:rFonts w:eastAsia="Times New Roman" w:cs="Arial"/>
                <w:color w:val="000000"/>
                <w:sz w:val="28"/>
                <w:szCs w:val="28"/>
                <w:lang w:eastAsia="en-GB"/>
              </w:rPr>
            </w:pPr>
            <w:r w:rsidRPr="00AA011C">
              <w:rPr>
                <w:rFonts w:eastAsia="Times New Roman" w:cs="Arial"/>
                <w:color w:val="000000"/>
                <w:sz w:val="28"/>
                <w:szCs w:val="28"/>
                <w:lang w:eastAsia="en-GB"/>
              </w:rPr>
              <w:t>10.11.15</w:t>
            </w:r>
          </w:p>
        </w:tc>
        <w:tc>
          <w:tcPr>
            <w:tcW w:w="3262" w:type="dxa"/>
          </w:tcPr>
          <w:p w:rsidR="00D61DAD" w:rsidRPr="00AA011C" w:rsidRDefault="00D61DAD" w:rsidP="00AA011C">
            <w:pPr>
              <w:spacing w:after="0" w:line="240" w:lineRule="auto"/>
              <w:rPr>
                <w:rFonts w:eastAsia="Times New Roman" w:cs="Arial"/>
                <w:color w:val="000000"/>
                <w:sz w:val="28"/>
                <w:szCs w:val="28"/>
                <w:lang w:eastAsia="en-GB"/>
              </w:rPr>
            </w:pPr>
            <w:proofErr w:type="spellStart"/>
            <w:r w:rsidRPr="00AA011C">
              <w:rPr>
                <w:rFonts w:eastAsia="Times New Roman" w:cs="Arial"/>
                <w:color w:val="000000"/>
                <w:sz w:val="28"/>
                <w:szCs w:val="28"/>
                <w:lang w:eastAsia="en-GB"/>
              </w:rPr>
              <w:t>Multisports</w:t>
            </w:r>
            <w:proofErr w:type="spellEnd"/>
          </w:p>
        </w:tc>
        <w:tc>
          <w:tcPr>
            <w:tcW w:w="2916" w:type="dxa"/>
          </w:tcPr>
          <w:p w:rsidR="00D61DAD" w:rsidRPr="00D61DAD" w:rsidRDefault="00D61DAD" w:rsidP="00AA011C">
            <w:pPr>
              <w:spacing w:after="0" w:line="240" w:lineRule="auto"/>
              <w:rPr>
                <w:rFonts w:eastAsia="Times New Roman" w:cs="Arial"/>
                <w:color w:val="000000"/>
                <w:sz w:val="28"/>
                <w:szCs w:val="28"/>
                <w:lang w:eastAsia="en-GB"/>
              </w:rPr>
            </w:pPr>
            <w:r>
              <w:rPr>
                <w:rFonts w:eastAsia="Times New Roman" w:cs="Arial"/>
                <w:color w:val="000000"/>
                <w:sz w:val="28"/>
                <w:szCs w:val="28"/>
                <w:lang w:eastAsia="en-GB"/>
              </w:rPr>
              <w:t>2</w:t>
            </w:r>
          </w:p>
        </w:tc>
        <w:tc>
          <w:tcPr>
            <w:tcW w:w="3211" w:type="dxa"/>
          </w:tcPr>
          <w:p w:rsidR="00D61DAD" w:rsidRPr="00D61DAD" w:rsidRDefault="00D61DAD" w:rsidP="00835611">
            <w:pPr>
              <w:spacing w:after="0" w:line="240" w:lineRule="auto"/>
              <w:rPr>
                <w:rFonts w:eastAsia="Times New Roman" w:cs="Arial"/>
                <w:color w:val="000000"/>
                <w:sz w:val="28"/>
                <w:szCs w:val="28"/>
                <w:lang w:eastAsia="en-GB"/>
              </w:rPr>
            </w:pPr>
            <w:r w:rsidRPr="00D61DAD">
              <w:rPr>
                <w:rFonts w:eastAsia="Times New Roman" w:cs="Arial"/>
                <w:color w:val="000000"/>
                <w:sz w:val="28"/>
                <w:szCs w:val="28"/>
                <w:lang w:eastAsia="en-GB"/>
              </w:rPr>
              <w:t>4</w:t>
            </w:r>
            <w:r w:rsidRPr="00D61DAD">
              <w:rPr>
                <w:rFonts w:eastAsia="Times New Roman" w:cs="Arial"/>
                <w:color w:val="000000"/>
                <w:sz w:val="28"/>
                <w:szCs w:val="28"/>
                <w:vertAlign w:val="superscript"/>
                <w:lang w:eastAsia="en-GB"/>
              </w:rPr>
              <w:t>th</w:t>
            </w:r>
            <w:r w:rsidRPr="00D61DAD">
              <w:rPr>
                <w:rFonts w:eastAsia="Times New Roman" w:cs="Arial"/>
                <w:color w:val="000000"/>
                <w:sz w:val="28"/>
                <w:szCs w:val="28"/>
                <w:lang w:eastAsia="en-GB"/>
              </w:rPr>
              <w:t xml:space="preserve"> </w:t>
            </w:r>
          </w:p>
        </w:tc>
      </w:tr>
      <w:tr w:rsidR="00D61DAD" w:rsidRPr="00AA011C" w:rsidTr="00D61DAD">
        <w:trPr>
          <w:trHeight w:val="463"/>
        </w:trPr>
        <w:tc>
          <w:tcPr>
            <w:tcW w:w="2975" w:type="dxa"/>
          </w:tcPr>
          <w:p w:rsidR="00D61DAD" w:rsidRPr="00AA011C" w:rsidRDefault="00D61DAD" w:rsidP="00AA011C">
            <w:pPr>
              <w:spacing w:after="0" w:line="240" w:lineRule="auto"/>
              <w:rPr>
                <w:rFonts w:eastAsia="Times New Roman" w:cs="Arial"/>
                <w:color w:val="000000"/>
                <w:sz w:val="28"/>
                <w:szCs w:val="28"/>
                <w:lang w:eastAsia="en-GB"/>
              </w:rPr>
            </w:pPr>
            <w:r w:rsidRPr="00AA011C">
              <w:rPr>
                <w:rFonts w:eastAsia="Times New Roman" w:cs="Arial"/>
                <w:color w:val="000000"/>
                <w:sz w:val="28"/>
                <w:szCs w:val="28"/>
                <w:lang w:eastAsia="en-GB"/>
              </w:rPr>
              <w:t>3</w:t>
            </w:r>
          </w:p>
        </w:tc>
        <w:tc>
          <w:tcPr>
            <w:tcW w:w="3024" w:type="dxa"/>
          </w:tcPr>
          <w:p w:rsidR="00D61DAD" w:rsidRPr="00AA011C" w:rsidRDefault="00D61DAD" w:rsidP="00AA011C">
            <w:pPr>
              <w:spacing w:after="0" w:line="240" w:lineRule="auto"/>
              <w:rPr>
                <w:rFonts w:eastAsia="Times New Roman" w:cs="Arial"/>
                <w:color w:val="000000"/>
                <w:sz w:val="28"/>
                <w:szCs w:val="28"/>
                <w:lang w:eastAsia="en-GB"/>
              </w:rPr>
            </w:pPr>
            <w:r w:rsidRPr="00AA011C">
              <w:rPr>
                <w:rFonts w:eastAsia="Times New Roman" w:cs="Arial"/>
                <w:color w:val="000000"/>
                <w:sz w:val="28"/>
                <w:szCs w:val="28"/>
                <w:lang w:eastAsia="en-GB"/>
              </w:rPr>
              <w:t>17.11.15</w:t>
            </w:r>
          </w:p>
        </w:tc>
        <w:tc>
          <w:tcPr>
            <w:tcW w:w="3262" w:type="dxa"/>
          </w:tcPr>
          <w:p w:rsidR="00D61DAD" w:rsidRPr="00AA011C" w:rsidRDefault="00D61DAD" w:rsidP="00AA011C">
            <w:pPr>
              <w:spacing w:after="0" w:line="240" w:lineRule="auto"/>
              <w:rPr>
                <w:rFonts w:eastAsia="Times New Roman" w:cs="Arial"/>
                <w:color w:val="000000"/>
                <w:sz w:val="28"/>
                <w:szCs w:val="28"/>
                <w:lang w:eastAsia="en-GB"/>
              </w:rPr>
            </w:pPr>
            <w:r w:rsidRPr="00AA011C">
              <w:rPr>
                <w:rFonts w:eastAsia="Times New Roman" w:cs="Arial"/>
                <w:color w:val="000000"/>
                <w:sz w:val="28"/>
                <w:szCs w:val="28"/>
                <w:lang w:eastAsia="en-GB"/>
              </w:rPr>
              <w:t>Badminton skills</w:t>
            </w:r>
          </w:p>
        </w:tc>
        <w:tc>
          <w:tcPr>
            <w:tcW w:w="2916" w:type="dxa"/>
          </w:tcPr>
          <w:p w:rsidR="00D61DAD" w:rsidRPr="00D61DAD" w:rsidRDefault="00D61DAD" w:rsidP="00AA011C">
            <w:pPr>
              <w:spacing w:after="0" w:line="240" w:lineRule="auto"/>
              <w:rPr>
                <w:rFonts w:eastAsia="Times New Roman" w:cs="Arial"/>
                <w:color w:val="000000"/>
                <w:sz w:val="28"/>
                <w:szCs w:val="28"/>
                <w:lang w:eastAsia="en-GB"/>
              </w:rPr>
            </w:pPr>
            <w:r w:rsidRPr="00D61DAD">
              <w:rPr>
                <w:rFonts w:eastAsia="Times New Roman" w:cs="Arial"/>
                <w:color w:val="000000"/>
                <w:sz w:val="28"/>
                <w:szCs w:val="28"/>
                <w:lang w:eastAsia="en-GB"/>
              </w:rPr>
              <w:t>2</w:t>
            </w:r>
          </w:p>
        </w:tc>
        <w:tc>
          <w:tcPr>
            <w:tcW w:w="3211" w:type="dxa"/>
          </w:tcPr>
          <w:p w:rsidR="00D61DAD" w:rsidRPr="00835611" w:rsidRDefault="00835611" w:rsidP="00AA011C">
            <w:pPr>
              <w:spacing w:after="0" w:line="240" w:lineRule="auto"/>
              <w:rPr>
                <w:rFonts w:eastAsia="Times New Roman" w:cs="Arial"/>
                <w:color w:val="000000"/>
                <w:sz w:val="28"/>
                <w:szCs w:val="28"/>
                <w:lang w:eastAsia="en-GB"/>
              </w:rPr>
            </w:pPr>
            <w:r w:rsidRPr="00835611">
              <w:rPr>
                <w:rFonts w:eastAsia="Times New Roman" w:cs="Arial"/>
                <w:color w:val="000000"/>
                <w:sz w:val="28"/>
                <w:szCs w:val="28"/>
                <w:lang w:eastAsia="en-GB"/>
              </w:rPr>
              <w:t>4</w:t>
            </w:r>
            <w:r w:rsidRPr="00835611">
              <w:rPr>
                <w:rFonts w:eastAsia="Times New Roman" w:cs="Arial"/>
                <w:color w:val="000000"/>
                <w:sz w:val="28"/>
                <w:szCs w:val="28"/>
                <w:vertAlign w:val="superscript"/>
                <w:lang w:eastAsia="en-GB"/>
              </w:rPr>
              <w:t>th</w:t>
            </w:r>
            <w:r w:rsidR="00B3475B">
              <w:rPr>
                <w:rFonts w:eastAsia="Times New Roman" w:cs="Arial"/>
                <w:color w:val="000000"/>
                <w:sz w:val="28"/>
                <w:szCs w:val="28"/>
                <w:lang w:eastAsia="en-GB"/>
              </w:rPr>
              <w:t xml:space="preserve"> and 6</w:t>
            </w:r>
            <w:r w:rsidR="00B3475B" w:rsidRPr="00B3475B">
              <w:rPr>
                <w:rFonts w:eastAsia="Times New Roman" w:cs="Arial"/>
                <w:color w:val="000000"/>
                <w:sz w:val="28"/>
                <w:szCs w:val="28"/>
                <w:vertAlign w:val="superscript"/>
                <w:lang w:eastAsia="en-GB"/>
              </w:rPr>
              <w:t>th</w:t>
            </w:r>
            <w:r w:rsidR="00B3475B">
              <w:rPr>
                <w:rFonts w:eastAsia="Times New Roman" w:cs="Arial"/>
                <w:color w:val="000000"/>
                <w:sz w:val="28"/>
                <w:szCs w:val="28"/>
                <w:lang w:eastAsia="en-GB"/>
              </w:rPr>
              <w:t xml:space="preserve"> </w:t>
            </w:r>
          </w:p>
        </w:tc>
      </w:tr>
      <w:tr w:rsidR="00D61DAD" w:rsidTr="00D61DAD">
        <w:trPr>
          <w:trHeight w:val="463"/>
        </w:trPr>
        <w:tc>
          <w:tcPr>
            <w:tcW w:w="2975" w:type="dxa"/>
          </w:tcPr>
          <w:p w:rsidR="00D61DAD" w:rsidRPr="00AA011C" w:rsidRDefault="00D61DAD" w:rsidP="00AA011C">
            <w:pPr>
              <w:spacing w:after="0" w:line="240" w:lineRule="auto"/>
              <w:rPr>
                <w:rFonts w:eastAsia="Times New Roman" w:cs="Arial"/>
                <w:color w:val="000000"/>
                <w:sz w:val="28"/>
                <w:szCs w:val="28"/>
                <w:lang w:eastAsia="en-GB"/>
              </w:rPr>
            </w:pPr>
            <w:r w:rsidRPr="00AA011C">
              <w:rPr>
                <w:rFonts w:eastAsia="Times New Roman" w:cs="Arial"/>
                <w:color w:val="000000"/>
                <w:sz w:val="28"/>
                <w:szCs w:val="28"/>
                <w:lang w:eastAsia="en-GB"/>
              </w:rPr>
              <w:t>2</w:t>
            </w:r>
          </w:p>
        </w:tc>
        <w:tc>
          <w:tcPr>
            <w:tcW w:w="3024" w:type="dxa"/>
          </w:tcPr>
          <w:p w:rsidR="00D61DAD" w:rsidRPr="00AA011C" w:rsidRDefault="00D61DAD" w:rsidP="00AA011C">
            <w:pPr>
              <w:spacing w:after="0" w:line="240" w:lineRule="auto"/>
              <w:rPr>
                <w:rFonts w:eastAsia="Times New Roman" w:cs="Arial"/>
                <w:color w:val="000000"/>
                <w:sz w:val="28"/>
                <w:szCs w:val="28"/>
                <w:lang w:eastAsia="en-GB"/>
              </w:rPr>
            </w:pPr>
            <w:r w:rsidRPr="00AA011C">
              <w:rPr>
                <w:rFonts w:eastAsia="Times New Roman" w:cs="Arial"/>
                <w:color w:val="000000"/>
                <w:sz w:val="28"/>
                <w:szCs w:val="28"/>
                <w:lang w:eastAsia="en-GB"/>
              </w:rPr>
              <w:t>29.1.16</w:t>
            </w:r>
          </w:p>
        </w:tc>
        <w:tc>
          <w:tcPr>
            <w:tcW w:w="3262" w:type="dxa"/>
          </w:tcPr>
          <w:p w:rsidR="00D61DAD" w:rsidRPr="00AA011C" w:rsidRDefault="00D61DAD" w:rsidP="00AA011C">
            <w:pPr>
              <w:spacing w:after="0" w:line="240" w:lineRule="auto"/>
              <w:rPr>
                <w:rFonts w:eastAsia="Times New Roman" w:cs="Arial"/>
                <w:color w:val="000000"/>
                <w:sz w:val="28"/>
                <w:szCs w:val="28"/>
                <w:lang w:eastAsia="en-GB"/>
              </w:rPr>
            </w:pPr>
            <w:proofErr w:type="spellStart"/>
            <w:r w:rsidRPr="00AA011C">
              <w:rPr>
                <w:rFonts w:eastAsia="Times New Roman" w:cs="Arial"/>
                <w:color w:val="000000"/>
                <w:sz w:val="28"/>
                <w:szCs w:val="28"/>
                <w:lang w:eastAsia="en-GB"/>
              </w:rPr>
              <w:t>Sporthall</w:t>
            </w:r>
            <w:proofErr w:type="spellEnd"/>
            <w:r w:rsidRPr="00AA011C">
              <w:rPr>
                <w:rFonts w:eastAsia="Times New Roman" w:cs="Arial"/>
                <w:color w:val="000000"/>
                <w:sz w:val="28"/>
                <w:szCs w:val="28"/>
                <w:lang w:eastAsia="en-GB"/>
              </w:rPr>
              <w:t xml:space="preserve"> athletics</w:t>
            </w:r>
          </w:p>
        </w:tc>
        <w:tc>
          <w:tcPr>
            <w:tcW w:w="2916" w:type="dxa"/>
          </w:tcPr>
          <w:p w:rsidR="00D61DAD" w:rsidRPr="00D61DAD" w:rsidRDefault="00D61DAD" w:rsidP="00AA011C">
            <w:pPr>
              <w:spacing w:after="0" w:line="240" w:lineRule="auto"/>
              <w:rPr>
                <w:rFonts w:eastAsia="Times New Roman" w:cs="Arial"/>
                <w:color w:val="000000"/>
                <w:sz w:val="28"/>
                <w:szCs w:val="28"/>
                <w:lang w:eastAsia="en-GB"/>
              </w:rPr>
            </w:pPr>
            <w:r>
              <w:rPr>
                <w:rFonts w:eastAsia="Times New Roman" w:cs="Arial"/>
                <w:color w:val="000000"/>
                <w:sz w:val="28"/>
                <w:szCs w:val="28"/>
                <w:lang w:eastAsia="en-GB"/>
              </w:rPr>
              <w:t>2</w:t>
            </w:r>
          </w:p>
        </w:tc>
        <w:tc>
          <w:tcPr>
            <w:tcW w:w="3211" w:type="dxa"/>
          </w:tcPr>
          <w:p w:rsidR="00D61DAD" w:rsidRPr="00B1442C" w:rsidRDefault="00B1442C" w:rsidP="00AA011C">
            <w:pPr>
              <w:spacing w:after="0" w:line="240" w:lineRule="auto"/>
              <w:rPr>
                <w:rFonts w:eastAsia="Times New Roman" w:cs="Arial"/>
                <w:color w:val="000000"/>
                <w:sz w:val="28"/>
                <w:szCs w:val="28"/>
                <w:lang w:eastAsia="en-GB"/>
              </w:rPr>
            </w:pPr>
            <w:r w:rsidRPr="00B1442C">
              <w:rPr>
                <w:rFonts w:eastAsia="Times New Roman" w:cs="Arial"/>
                <w:color w:val="000000"/>
                <w:sz w:val="28"/>
                <w:szCs w:val="28"/>
                <w:lang w:eastAsia="en-GB"/>
              </w:rPr>
              <w:t>2</w:t>
            </w:r>
            <w:r w:rsidRPr="00B1442C">
              <w:rPr>
                <w:rFonts w:eastAsia="Times New Roman" w:cs="Arial"/>
                <w:color w:val="000000"/>
                <w:sz w:val="28"/>
                <w:szCs w:val="28"/>
                <w:vertAlign w:val="superscript"/>
                <w:lang w:eastAsia="en-GB"/>
              </w:rPr>
              <w:t>nd</w:t>
            </w:r>
            <w:r w:rsidRPr="00B1442C">
              <w:rPr>
                <w:rFonts w:eastAsia="Times New Roman" w:cs="Arial"/>
                <w:color w:val="000000"/>
                <w:sz w:val="28"/>
                <w:szCs w:val="28"/>
                <w:lang w:eastAsia="en-GB"/>
              </w:rPr>
              <w:t xml:space="preserve"> and 5</w:t>
            </w:r>
            <w:r w:rsidRPr="00B1442C">
              <w:rPr>
                <w:rFonts w:eastAsia="Times New Roman" w:cs="Arial"/>
                <w:color w:val="000000"/>
                <w:sz w:val="28"/>
                <w:szCs w:val="28"/>
                <w:vertAlign w:val="superscript"/>
                <w:lang w:eastAsia="en-GB"/>
              </w:rPr>
              <w:t>th</w:t>
            </w:r>
            <w:r w:rsidRPr="00B1442C">
              <w:rPr>
                <w:rFonts w:eastAsia="Times New Roman" w:cs="Arial"/>
                <w:color w:val="000000"/>
                <w:sz w:val="28"/>
                <w:szCs w:val="28"/>
                <w:lang w:eastAsia="en-GB"/>
              </w:rPr>
              <w:t xml:space="preserve"> out of 10</w:t>
            </w:r>
          </w:p>
        </w:tc>
      </w:tr>
      <w:tr w:rsidR="00D61DAD" w:rsidTr="00D61DAD">
        <w:trPr>
          <w:trHeight w:val="463"/>
        </w:trPr>
        <w:tc>
          <w:tcPr>
            <w:tcW w:w="2975" w:type="dxa"/>
          </w:tcPr>
          <w:p w:rsidR="00D61DAD" w:rsidRPr="00AA011C" w:rsidRDefault="00D61DAD" w:rsidP="00AA011C">
            <w:pPr>
              <w:spacing w:after="0" w:line="240" w:lineRule="auto"/>
              <w:rPr>
                <w:rFonts w:eastAsia="Times New Roman" w:cs="Arial"/>
                <w:color w:val="000000"/>
                <w:sz w:val="28"/>
                <w:szCs w:val="28"/>
                <w:lang w:eastAsia="en-GB"/>
              </w:rPr>
            </w:pPr>
            <w:r w:rsidRPr="00AA011C">
              <w:rPr>
                <w:rFonts w:eastAsia="Times New Roman" w:cs="Arial"/>
                <w:color w:val="000000"/>
                <w:sz w:val="28"/>
                <w:szCs w:val="28"/>
                <w:lang w:eastAsia="en-GB"/>
              </w:rPr>
              <w:t>3</w:t>
            </w:r>
          </w:p>
        </w:tc>
        <w:tc>
          <w:tcPr>
            <w:tcW w:w="3024" w:type="dxa"/>
          </w:tcPr>
          <w:p w:rsidR="00D61DAD" w:rsidRPr="00AA011C" w:rsidRDefault="00D61DAD" w:rsidP="00AA011C">
            <w:pPr>
              <w:spacing w:after="0" w:line="240" w:lineRule="auto"/>
              <w:rPr>
                <w:rFonts w:eastAsia="Times New Roman" w:cs="Arial"/>
                <w:color w:val="000000"/>
                <w:sz w:val="28"/>
                <w:szCs w:val="28"/>
                <w:lang w:eastAsia="en-GB"/>
              </w:rPr>
            </w:pPr>
            <w:r w:rsidRPr="00AA011C">
              <w:rPr>
                <w:rFonts w:eastAsia="Times New Roman" w:cs="Arial"/>
                <w:color w:val="000000"/>
                <w:sz w:val="28"/>
                <w:szCs w:val="28"/>
                <w:lang w:eastAsia="en-GB"/>
              </w:rPr>
              <w:t>29.1.16</w:t>
            </w:r>
          </w:p>
        </w:tc>
        <w:tc>
          <w:tcPr>
            <w:tcW w:w="3262" w:type="dxa"/>
          </w:tcPr>
          <w:p w:rsidR="00D61DAD" w:rsidRPr="00AA011C" w:rsidRDefault="00B3475B" w:rsidP="00AA011C">
            <w:pPr>
              <w:spacing w:after="0" w:line="240" w:lineRule="auto"/>
              <w:rPr>
                <w:rFonts w:eastAsia="Times New Roman" w:cs="Arial"/>
                <w:color w:val="000000"/>
                <w:sz w:val="28"/>
                <w:szCs w:val="28"/>
                <w:lang w:eastAsia="en-GB"/>
              </w:rPr>
            </w:pPr>
            <w:proofErr w:type="spellStart"/>
            <w:r>
              <w:rPr>
                <w:rFonts w:eastAsia="Times New Roman" w:cs="Arial"/>
                <w:color w:val="000000"/>
                <w:sz w:val="28"/>
                <w:szCs w:val="28"/>
                <w:lang w:eastAsia="en-GB"/>
              </w:rPr>
              <w:t>Sportshall</w:t>
            </w:r>
            <w:proofErr w:type="spellEnd"/>
            <w:r>
              <w:rPr>
                <w:rFonts w:eastAsia="Times New Roman" w:cs="Arial"/>
                <w:color w:val="000000"/>
                <w:sz w:val="28"/>
                <w:szCs w:val="28"/>
                <w:lang w:eastAsia="en-GB"/>
              </w:rPr>
              <w:t xml:space="preserve"> athletics</w:t>
            </w:r>
          </w:p>
        </w:tc>
        <w:tc>
          <w:tcPr>
            <w:tcW w:w="2916" w:type="dxa"/>
          </w:tcPr>
          <w:p w:rsidR="00D61DAD" w:rsidRPr="00D61DAD" w:rsidRDefault="00D61DAD" w:rsidP="00AA011C">
            <w:pPr>
              <w:spacing w:after="0" w:line="240" w:lineRule="auto"/>
              <w:rPr>
                <w:rFonts w:eastAsia="Times New Roman" w:cs="Arial"/>
                <w:color w:val="000000"/>
                <w:sz w:val="28"/>
                <w:szCs w:val="28"/>
                <w:lang w:eastAsia="en-GB"/>
              </w:rPr>
            </w:pPr>
            <w:r w:rsidRPr="00D61DAD">
              <w:rPr>
                <w:rFonts w:eastAsia="Times New Roman" w:cs="Arial"/>
                <w:color w:val="000000"/>
                <w:sz w:val="28"/>
                <w:szCs w:val="28"/>
                <w:lang w:eastAsia="en-GB"/>
              </w:rPr>
              <w:t>2</w:t>
            </w:r>
          </w:p>
        </w:tc>
        <w:tc>
          <w:tcPr>
            <w:tcW w:w="3211" w:type="dxa"/>
          </w:tcPr>
          <w:p w:rsidR="00D61DAD" w:rsidRPr="00B1442C" w:rsidRDefault="00B1442C" w:rsidP="00AA011C">
            <w:pPr>
              <w:spacing w:after="0" w:line="240" w:lineRule="auto"/>
              <w:rPr>
                <w:rFonts w:eastAsia="Times New Roman" w:cs="Arial"/>
                <w:color w:val="000000"/>
                <w:sz w:val="28"/>
                <w:szCs w:val="28"/>
                <w:lang w:eastAsia="en-GB"/>
              </w:rPr>
            </w:pPr>
            <w:r w:rsidRPr="00B1442C">
              <w:rPr>
                <w:rFonts w:eastAsia="Times New Roman" w:cs="Arial"/>
                <w:color w:val="000000"/>
                <w:sz w:val="28"/>
                <w:szCs w:val="28"/>
                <w:lang w:eastAsia="en-GB"/>
              </w:rPr>
              <w:t>9</w:t>
            </w:r>
            <w:r w:rsidRPr="00B1442C">
              <w:rPr>
                <w:rFonts w:eastAsia="Times New Roman" w:cs="Arial"/>
                <w:color w:val="000000"/>
                <w:sz w:val="28"/>
                <w:szCs w:val="28"/>
                <w:vertAlign w:val="superscript"/>
                <w:lang w:eastAsia="en-GB"/>
              </w:rPr>
              <w:t>th</w:t>
            </w:r>
            <w:r w:rsidRPr="00B1442C">
              <w:rPr>
                <w:rFonts w:eastAsia="Times New Roman" w:cs="Arial"/>
                <w:color w:val="000000"/>
                <w:sz w:val="28"/>
                <w:szCs w:val="28"/>
                <w:lang w:eastAsia="en-GB"/>
              </w:rPr>
              <w:t xml:space="preserve"> and 10</w:t>
            </w:r>
            <w:r w:rsidRPr="00B1442C">
              <w:rPr>
                <w:rFonts w:eastAsia="Times New Roman" w:cs="Arial"/>
                <w:color w:val="000000"/>
                <w:sz w:val="28"/>
                <w:szCs w:val="28"/>
                <w:vertAlign w:val="superscript"/>
                <w:lang w:eastAsia="en-GB"/>
              </w:rPr>
              <w:t>th</w:t>
            </w:r>
            <w:r w:rsidRPr="00B1442C">
              <w:rPr>
                <w:rFonts w:eastAsia="Times New Roman" w:cs="Arial"/>
                <w:color w:val="000000"/>
                <w:sz w:val="28"/>
                <w:szCs w:val="28"/>
                <w:lang w:eastAsia="en-GB"/>
              </w:rPr>
              <w:t xml:space="preserve"> out of 10</w:t>
            </w:r>
          </w:p>
        </w:tc>
      </w:tr>
      <w:tr w:rsidR="00D61DAD" w:rsidTr="00D61DAD">
        <w:trPr>
          <w:trHeight w:val="443"/>
        </w:trPr>
        <w:tc>
          <w:tcPr>
            <w:tcW w:w="2975" w:type="dxa"/>
          </w:tcPr>
          <w:p w:rsidR="00D61DAD" w:rsidRPr="00D61DAD" w:rsidRDefault="00D61DAD" w:rsidP="00AA011C">
            <w:pPr>
              <w:spacing w:after="0" w:line="240" w:lineRule="auto"/>
              <w:rPr>
                <w:rFonts w:eastAsia="Times New Roman" w:cs="Arial"/>
                <w:color w:val="000000"/>
                <w:sz w:val="28"/>
                <w:szCs w:val="28"/>
                <w:lang w:eastAsia="en-GB"/>
              </w:rPr>
            </w:pPr>
            <w:r w:rsidRPr="00D61DAD">
              <w:rPr>
                <w:rFonts w:eastAsia="Times New Roman" w:cs="Arial"/>
                <w:color w:val="000000"/>
                <w:sz w:val="28"/>
                <w:szCs w:val="28"/>
                <w:lang w:eastAsia="en-GB"/>
              </w:rPr>
              <w:t>4</w:t>
            </w:r>
          </w:p>
        </w:tc>
        <w:tc>
          <w:tcPr>
            <w:tcW w:w="3024" w:type="dxa"/>
          </w:tcPr>
          <w:p w:rsidR="00D61DAD" w:rsidRPr="00D61DAD" w:rsidRDefault="00D61DAD" w:rsidP="00AA011C">
            <w:pPr>
              <w:spacing w:after="0" w:line="240" w:lineRule="auto"/>
              <w:rPr>
                <w:rFonts w:eastAsia="Times New Roman" w:cs="Arial"/>
                <w:color w:val="000000"/>
                <w:sz w:val="28"/>
                <w:szCs w:val="28"/>
                <w:lang w:eastAsia="en-GB"/>
              </w:rPr>
            </w:pPr>
            <w:r w:rsidRPr="00D61DAD">
              <w:rPr>
                <w:rFonts w:eastAsia="Times New Roman" w:cs="Arial"/>
                <w:color w:val="000000"/>
                <w:sz w:val="28"/>
                <w:szCs w:val="28"/>
                <w:lang w:eastAsia="en-GB"/>
              </w:rPr>
              <w:t>3.2.16</w:t>
            </w:r>
          </w:p>
        </w:tc>
        <w:tc>
          <w:tcPr>
            <w:tcW w:w="3262" w:type="dxa"/>
          </w:tcPr>
          <w:p w:rsidR="00D61DAD" w:rsidRPr="00D61DAD" w:rsidRDefault="00D61DAD" w:rsidP="00AA011C">
            <w:pPr>
              <w:spacing w:after="0" w:line="240" w:lineRule="auto"/>
              <w:rPr>
                <w:rFonts w:eastAsia="Times New Roman" w:cs="Arial"/>
                <w:color w:val="000000"/>
                <w:sz w:val="28"/>
                <w:szCs w:val="28"/>
                <w:lang w:eastAsia="en-GB"/>
              </w:rPr>
            </w:pPr>
            <w:r w:rsidRPr="00D61DAD">
              <w:rPr>
                <w:rFonts w:eastAsia="Times New Roman" w:cs="Arial"/>
                <w:color w:val="000000"/>
                <w:sz w:val="28"/>
                <w:szCs w:val="28"/>
                <w:lang w:eastAsia="en-GB"/>
              </w:rPr>
              <w:t>Swimming</w:t>
            </w:r>
          </w:p>
        </w:tc>
        <w:tc>
          <w:tcPr>
            <w:tcW w:w="2916" w:type="dxa"/>
          </w:tcPr>
          <w:p w:rsidR="00D61DAD" w:rsidRPr="00D61DAD" w:rsidRDefault="00B3475B" w:rsidP="00AA011C">
            <w:pPr>
              <w:spacing w:after="0" w:line="240" w:lineRule="auto"/>
              <w:rPr>
                <w:rFonts w:eastAsia="Times New Roman" w:cs="Arial"/>
                <w:color w:val="000000"/>
                <w:sz w:val="28"/>
                <w:szCs w:val="28"/>
                <w:lang w:eastAsia="en-GB"/>
              </w:rPr>
            </w:pPr>
            <w:r>
              <w:rPr>
                <w:rFonts w:eastAsia="Times New Roman" w:cs="Arial"/>
                <w:color w:val="000000"/>
                <w:sz w:val="28"/>
                <w:szCs w:val="28"/>
                <w:lang w:eastAsia="en-GB"/>
              </w:rPr>
              <w:t>2</w:t>
            </w:r>
          </w:p>
        </w:tc>
        <w:tc>
          <w:tcPr>
            <w:tcW w:w="3211" w:type="dxa"/>
          </w:tcPr>
          <w:p w:rsidR="00D61DAD" w:rsidRDefault="0075406D" w:rsidP="00AA011C">
            <w:pPr>
              <w:spacing w:after="0" w:line="240" w:lineRule="auto"/>
              <w:rPr>
                <w:rFonts w:eastAsia="Times New Roman" w:cs="Arial"/>
                <w:color w:val="000000"/>
                <w:sz w:val="28"/>
                <w:szCs w:val="28"/>
                <w:lang w:eastAsia="en-GB"/>
              </w:rPr>
            </w:pPr>
            <w:r>
              <w:rPr>
                <w:rFonts w:eastAsia="Times New Roman" w:cs="Arial"/>
                <w:color w:val="000000"/>
                <w:sz w:val="28"/>
                <w:szCs w:val="28"/>
                <w:lang w:eastAsia="en-GB"/>
              </w:rPr>
              <w:t>Team 1 12</w:t>
            </w:r>
            <w:r w:rsidRPr="0075406D">
              <w:rPr>
                <w:rFonts w:eastAsia="Times New Roman" w:cs="Arial"/>
                <w:color w:val="000000"/>
                <w:sz w:val="28"/>
                <w:szCs w:val="28"/>
                <w:vertAlign w:val="superscript"/>
                <w:lang w:eastAsia="en-GB"/>
              </w:rPr>
              <w:t>th</w:t>
            </w:r>
            <w:r>
              <w:rPr>
                <w:rFonts w:eastAsia="Times New Roman" w:cs="Arial"/>
                <w:color w:val="000000"/>
                <w:sz w:val="28"/>
                <w:szCs w:val="28"/>
                <w:lang w:eastAsia="en-GB"/>
              </w:rPr>
              <w:t xml:space="preserve"> out of 12</w:t>
            </w:r>
          </w:p>
          <w:p w:rsidR="0075406D" w:rsidRPr="0075406D" w:rsidRDefault="0075406D" w:rsidP="00AA011C">
            <w:pPr>
              <w:spacing w:after="0" w:line="240" w:lineRule="auto"/>
              <w:rPr>
                <w:rFonts w:eastAsia="Times New Roman" w:cs="Arial"/>
                <w:color w:val="000000"/>
                <w:sz w:val="28"/>
                <w:szCs w:val="28"/>
                <w:lang w:eastAsia="en-GB"/>
              </w:rPr>
            </w:pPr>
            <w:r>
              <w:rPr>
                <w:rFonts w:eastAsia="Times New Roman" w:cs="Arial"/>
                <w:color w:val="000000"/>
                <w:sz w:val="28"/>
                <w:szCs w:val="28"/>
                <w:lang w:eastAsia="en-GB"/>
              </w:rPr>
              <w:t>Team 2 5</w:t>
            </w:r>
            <w:r w:rsidRPr="0075406D">
              <w:rPr>
                <w:rFonts w:eastAsia="Times New Roman" w:cs="Arial"/>
                <w:color w:val="000000"/>
                <w:sz w:val="28"/>
                <w:szCs w:val="28"/>
                <w:vertAlign w:val="superscript"/>
                <w:lang w:eastAsia="en-GB"/>
              </w:rPr>
              <w:t>th</w:t>
            </w:r>
            <w:r>
              <w:rPr>
                <w:rFonts w:eastAsia="Times New Roman" w:cs="Arial"/>
                <w:color w:val="000000"/>
                <w:sz w:val="28"/>
                <w:szCs w:val="28"/>
                <w:lang w:eastAsia="en-GB"/>
              </w:rPr>
              <w:t xml:space="preserve"> out of 10</w:t>
            </w:r>
          </w:p>
        </w:tc>
      </w:tr>
      <w:tr w:rsidR="00D61DAD" w:rsidTr="00D61DAD">
        <w:trPr>
          <w:trHeight w:val="443"/>
        </w:trPr>
        <w:tc>
          <w:tcPr>
            <w:tcW w:w="2975" w:type="dxa"/>
          </w:tcPr>
          <w:p w:rsidR="00D61DAD" w:rsidRPr="00D61DAD" w:rsidRDefault="00D61DAD" w:rsidP="00AA011C">
            <w:pPr>
              <w:spacing w:after="0" w:line="240" w:lineRule="auto"/>
              <w:rPr>
                <w:rFonts w:eastAsia="Times New Roman" w:cs="Arial"/>
                <w:color w:val="000000"/>
                <w:sz w:val="28"/>
                <w:szCs w:val="28"/>
                <w:lang w:eastAsia="en-GB"/>
              </w:rPr>
            </w:pPr>
            <w:r w:rsidRPr="00D61DAD">
              <w:rPr>
                <w:rFonts w:eastAsia="Times New Roman" w:cs="Arial"/>
                <w:color w:val="000000"/>
                <w:sz w:val="28"/>
                <w:szCs w:val="28"/>
                <w:lang w:eastAsia="en-GB"/>
              </w:rPr>
              <w:t>3</w:t>
            </w:r>
          </w:p>
        </w:tc>
        <w:tc>
          <w:tcPr>
            <w:tcW w:w="3024" w:type="dxa"/>
          </w:tcPr>
          <w:p w:rsidR="00D61DAD" w:rsidRPr="00D61DAD" w:rsidRDefault="00D61DAD" w:rsidP="00AA011C">
            <w:pPr>
              <w:spacing w:after="0" w:line="240" w:lineRule="auto"/>
              <w:rPr>
                <w:rFonts w:eastAsia="Times New Roman" w:cs="Arial"/>
                <w:color w:val="000000"/>
                <w:sz w:val="28"/>
                <w:szCs w:val="28"/>
                <w:lang w:eastAsia="en-GB"/>
              </w:rPr>
            </w:pPr>
            <w:r w:rsidRPr="00D61DAD">
              <w:rPr>
                <w:rFonts w:eastAsia="Times New Roman" w:cs="Arial"/>
                <w:color w:val="000000"/>
                <w:sz w:val="28"/>
                <w:szCs w:val="28"/>
                <w:lang w:eastAsia="en-GB"/>
              </w:rPr>
              <w:t>25.4.16</w:t>
            </w:r>
          </w:p>
        </w:tc>
        <w:tc>
          <w:tcPr>
            <w:tcW w:w="3262" w:type="dxa"/>
          </w:tcPr>
          <w:p w:rsidR="00D61DAD" w:rsidRPr="00D61DAD" w:rsidRDefault="00D61DAD" w:rsidP="00AA011C">
            <w:pPr>
              <w:spacing w:after="0" w:line="240" w:lineRule="auto"/>
              <w:rPr>
                <w:rFonts w:eastAsia="Times New Roman" w:cs="Arial"/>
                <w:color w:val="000000"/>
                <w:sz w:val="28"/>
                <w:szCs w:val="28"/>
                <w:lang w:eastAsia="en-GB"/>
              </w:rPr>
            </w:pPr>
            <w:proofErr w:type="spellStart"/>
            <w:r w:rsidRPr="00D61DAD">
              <w:rPr>
                <w:rFonts w:eastAsia="Times New Roman" w:cs="Arial"/>
                <w:color w:val="000000"/>
                <w:sz w:val="28"/>
                <w:szCs w:val="28"/>
                <w:lang w:eastAsia="en-GB"/>
              </w:rPr>
              <w:t>Quadkids</w:t>
            </w:r>
            <w:proofErr w:type="spellEnd"/>
          </w:p>
        </w:tc>
        <w:tc>
          <w:tcPr>
            <w:tcW w:w="2916" w:type="dxa"/>
          </w:tcPr>
          <w:p w:rsidR="00D61DAD" w:rsidRPr="00D61DAD" w:rsidRDefault="00D61DAD" w:rsidP="00AA011C">
            <w:pPr>
              <w:spacing w:after="0" w:line="240" w:lineRule="auto"/>
              <w:rPr>
                <w:rFonts w:eastAsia="Times New Roman" w:cs="Arial"/>
                <w:color w:val="000000"/>
                <w:sz w:val="28"/>
                <w:szCs w:val="28"/>
                <w:lang w:eastAsia="en-GB"/>
              </w:rPr>
            </w:pPr>
            <w:r w:rsidRPr="00D61DAD">
              <w:rPr>
                <w:rFonts w:eastAsia="Times New Roman" w:cs="Arial"/>
                <w:color w:val="000000"/>
                <w:sz w:val="28"/>
                <w:szCs w:val="28"/>
                <w:lang w:eastAsia="en-GB"/>
              </w:rPr>
              <w:t>2</w:t>
            </w:r>
          </w:p>
        </w:tc>
        <w:tc>
          <w:tcPr>
            <w:tcW w:w="3211" w:type="dxa"/>
          </w:tcPr>
          <w:p w:rsidR="00D61DAD" w:rsidRPr="00AA264C" w:rsidRDefault="00AA264C" w:rsidP="00AA011C">
            <w:pPr>
              <w:spacing w:after="0" w:line="240" w:lineRule="auto"/>
              <w:rPr>
                <w:rFonts w:eastAsia="Times New Roman" w:cs="Arial"/>
                <w:color w:val="000000"/>
                <w:sz w:val="28"/>
                <w:szCs w:val="28"/>
                <w:lang w:eastAsia="en-GB"/>
              </w:rPr>
            </w:pPr>
            <w:r w:rsidRPr="00AA264C">
              <w:rPr>
                <w:rFonts w:eastAsia="Times New Roman" w:cs="Arial"/>
                <w:color w:val="000000"/>
                <w:sz w:val="28"/>
                <w:szCs w:val="28"/>
                <w:lang w:eastAsia="en-GB"/>
              </w:rPr>
              <w:t>Cancelled</w:t>
            </w:r>
          </w:p>
        </w:tc>
      </w:tr>
      <w:tr w:rsidR="00D61DAD" w:rsidTr="00D61DAD">
        <w:trPr>
          <w:trHeight w:val="443"/>
        </w:trPr>
        <w:tc>
          <w:tcPr>
            <w:tcW w:w="2975" w:type="dxa"/>
          </w:tcPr>
          <w:p w:rsidR="00D61DAD" w:rsidRPr="00D61DAD" w:rsidRDefault="00D61DAD" w:rsidP="00AA011C">
            <w:pPr>
              <w:spacing w:after="0" w:line="240" w:lineRule="auto"/>
              <w:rPr>
                <w:rFonts w:eastAsia="Times New Roman" w:cs="Arial"/>
                <w:color w:val="000000"/>
                <w:sz w:val="28"/>
                <w:szCs w:val="28"/>
                <w:lang w:eastAsia="en-GB"/>
              </w:rPr>
            </w:pPr>
            <w:r>
              <w:rPr>
                <w:rFonts w:eastAsia="Times New Roman" w:cs="Arial"/>
                <w:color w:val="000000"/>
                <w:sz w:val="28"/>
                <w:szCs w:val="28"/>
                <w:lang w:eastAsia="en-GB"/>
              </w:rPr>
              <w:t>1</w:t>
            </w:r>
          </w:p>
        </w:tc>
        <w:tc>
          <w:tcPr>
            <w:tcW w:w="3024" w:type="dxa"/>
          </w:tcPr>
          <w:p w:rsidR="00D61DAD" w:rsidRPr="00D61DAD" w:rsidRDefault="00D61DAD" w:rsidP="00AA011C">
            <w:pPr>
              <w:spacing w:after="0" w:line="240" w:lineRule="auto"/>
              <w:rPr>
                <w:rFonts w:eastAsia="Times New Roman" w:cs="Arial"/>
                <w:color w:val="000000"/>
                <w:sz w:val="28"/>
                <w:szCs w:val="28"/>
                <w:lang w:eastAsia="en-GB"/>
              </w:rPr>
            </w:pPr>
            <w:r>
              <w:rPr>
                <w:rFonts w:eastAsia="Times New Roman" w:cs="Arial"/>
                <w:color w:val="000000"/>
                <w:sz w:val="28"/>
                <w:szCs w:val="28"/>
                <w:lang w:eastAsia="en-GB"/>
              </w:rPr>
              <w:t>10.5.16</w:t>
            </w:r>
          </w:p>
        </w:tc>
        <w:tc>
          <w:tcPr>
            <w:tcW w:w="3262" w:type="dxa"/>
          </w:tcPr>
          <w:p w:rsidR="00D61DAD" w:rsidRPr="00D61DAD" w:rsidRDefault="00D61DAD" w:rsidP="00AA011C">
            <w:pPr>
              <w:spacing w:after="0" w:line="240" w:lineRule="auto"/>
              <w:rPr>
                <w:rFonts w:eastAsia="Times New Roman" w:cs="Arial"/>
                <w:color w:val="000000"/>
                <w:sz w:val="28"/>
                <w:szCs w:val="28"/>
                <w:lang w:eastAsia="en-GB"/>
              </w:rPr>
            </w:pPr>
            <w:proofErr w:type="spellStart"/>
            <w:r>
              <w:rPr>
                <w:rFonts w:eastAsia="Times New Roman" w:cs="Arial"/>
                <w:color w:val="000000"/>
                <w:sz w:val="28"/>
                <w:szCs w:val="28"/>
                <w:lang w:eastAsia="en-GB"/>
              </w:rPr>
              <w:t>Multiskills</w:t>
            </w:r>
            <w:proofErr w:type="spellEnd"/>
          </w:p>
        </w:tc>
        <w:tc>
          <w:tcPr>
            <w:tcW w:w="2916" w:type="dxa"/>
          </w:tcPr>
          <w:p w:rsidR="00D61DAD" w:rsidRPr="00D61DAD" w:rsidRDefault="00D61DAD" w:rsidP="00AA011C">
            <w:pPr>
              <w:spacing w:after="0" w:line="240" w:lineRule="auto"/>
              <w:rPr>
                <w:rFonts w:eastAsia="Times New Roman" w:cs="Arial"/>
                <w:color w:val="000000"/>
                <w:sz w:val="28"/>
                <w:szCs w:val="28"/>
                <w:lang w:eastAsia="en-GB"/>
              </w:rPr>
            </w:pPr>
            <w:r>
              <w:rPr>
                <w:rFonts w:eastAsia="Times New Roman" w:cs="Arial"/>
                <w:color w:val="000000"/>
                <w:sz w:val="28"/>
                <w:szCs w:val="28"/>
                <w:lang w:eastAsia="en-GB"/>
              </w:rPr>
              <w:t>2</w:t>
            </w:r>
          </w:p>
        </w:tc>
        <w:tc>
          <w:tcPr>
            <w:tcW w:w="3211" w:type="dxa"/>
          </w:tcPr>
          <w:p w:rsidR="00D61DAD" w:rsidRPr="00AA264C" w:rsidRDefault="00AA264C" w:rsidP="00AA011C">
            <w:pPr>
              <w:spacing w:after="0" w:line="240" w:lineRule="auto"/>
              <w:rPr>
                <w:rFonts w:eastAsia="Times New Roman" w:cs="Arial"/>
                <w:color w:val="000000"/>
                <w:sz w:val="28"/>
                <w:szCs w:val="28"/>
                <w:lang w:eastAsia="en-GB"/>
              </w:rPr>
            </w:pPr>
            <w:r w:rsidRPr="00AA264C">
              <w:rPr>
                <w:rFonts w:eastAsia="Times New Roman" w:cs="Arial"/>
                <w:color w:val="000000"/>
                <w:sz w:val="28"/>
                <w:szCs w:val="28"/>
                <w:lang w:eastAsia="en-GB"/>
              </w:rPr>
              <w:t>Cancelled</w:t>
            </w:r>
          </w:p>
        </w:tc>
      </w:tr>
      <w:tr w:rsidR="00D61DAD" w:rsidTr="00D61DAD">
        <w:trPr>
          <w:trHeight w:val="443"/>
        </w:trPr>
        <w:tc>
          <w:tcPr>
            <w:tcW w:w="2975" w:type="dxa"/>
          </w:tcPr>
          <w:p w:rsidR="00D61DAD" w:rsidRPr="00D61DAD" w:rsidRDefault="00D61DAD" w:rsidP="00AA011C">
            <w:pPr>
              <w:spacing w:after="0" w:line="240" w:lineRule="auto"/>
              <w:rPr>
                <w:rFonts w:eastAsia="Times New Roman" w:cs="Arial"/>
                <w:color w:val="000000"/>
                <w:sz w:val="28"/>
                <w:szCs w:val="28"/>
                <w:lang w:eastAsia="en-GB"/>
              </w:rPr>
            </w:pPr>
            <w:r w:rsidRPr="00D61DAD">
              <w:rPr>
                <w:rFonts w:eastAsia="Times New Roman" w:cs="Arial"/>
                <w:color w:val="000000"/>
                <w:sz w:val="28"/>
                <w:szCs w:val="28"/>
                <w:lang w:eastAsia="en-GB"/>
              </w:rPr>
              <w:t>4</w:t>
            </w:r>
          </w:p>
        </w:tc>
        <w:tc>
          <w:tcPr>
            <w:tcW w:w="3024" w:type="dxa"/>
          </w:tcPr>
          <w:p w:rsidR="00D61DAD" w:rsidRPr="00D61DAD" w:rsidRDefault="00D61DAD" w:rsidP="00AA011C">
            <w:pPr>
              <w:spacing w:after="0" w:line="240" w:lineRule="auto"/>
              <w:rPr>
                <w:rFonts w:eastAsia="Times New Roman" w:cs="Arial"/>
                <w:color w:val="000000"/>
                <w:sz w:val="28"/>
                <w:szCs w:val="28"/>
                <w:lang w:eastAsia="en-GB"/>
              </w:rPr>
            </w:pPr>
            <w:r w:rsidRPr="00D61DAD">
              <w:rPr>
                <w:rFonts w:eastAsia="Times New Roman" w:cs="Arial"/>
                <w:color w:val="000000"/>
                <w:sz w:val="28"/>
                <w:szCs w:val="28"/>
                <w:lang w:eastAsia="en-GB"/>
              </w:rPr>
              <w:t>18.5.16</w:t>
            </w:r>
          </w:p>
        </w:tc>
        <w:tc>
          <w:tcPr>
            <w:tcW w:w="3262" w:type="dxa"/>
          </w:tcPr>
          <w:p w:rsidR="00D61DAD" w:rsidRPr="00D61DAD" w:rsidRDefault="00D61DAD" w:rsidP="00AA011C">
            <w:pPr>
              <w:spacing w:after="0" w:line="240" w:lineRule="auto"/>
              <w:rPr>
                <w:rFonts w:eastAsia="Times New Roman" w:cs="Arial"/>
                <w:color w:val="000000"/>
                <w:sz w:val="28"/>
                <w:szCs w:val="28"/>
                <w:lang w:eastAsia="en-GB"/>
              </w:rPr>
            </w:pPr>
            <w:r w:rsidRPr="00D61DAD">
              <w:rPr>
                <w:rFonts w:eastAsia="Times New Roman" w:cs="Arial"/>
                <w:color w:val="000000"/>
                <w:sz w:val="28"/>
                <w:szCs w:val="28"/>
                <w:lang w:eastAsia="en-GB"/>
              </w:rPr>
              <w:t>Kwik Cricket</w:t>
            </w:r>
          </w:p>
        </w:tc>
        <w:tc>
          <w:tcPr>
            <w:tcW w:w="2916" w:type="dxa"/>
          </w:tcPr>
          <w:p w:rsidR="00D61DAD" w:rsidRPr="00D61DAD" w:rsidRDefault="00D61DAD" w:rsidP="00AA011C">
            <w:pPr>
              <w:spacing w:after="0" w:line="240" w:lineRule="auto"/>
              <w:rPr>
                <w:rFonts w:eastAsia="Times New Roman" w:cs="Arial"/>
                <w:color w:val="000000"/>
                <w:sz w:val="28"/>
                <w:szCs w:val="28"/>
                <w:lang w:eastAsia="en-GB"/>
              </w:rPr>
            </w:pPr>
            <w:r w:rsidRPr="00D61DAD">
              <w:rPr>
                <w:rFonts w:eastAsia="Times New Roman" w:cs="Arial"/>
                <w:color w:val="000000"/>
                <w:sz w:val="28"/>
                <w:szCs w:val="28"/>
                <w:lang w:eastAsia="en-GB"/>
              </w:rPr>
              <w:t>2</w:t>
            </w:r>
          </w:p>
        </w:tc>
        <w:tc>
          <w:tcPr>
            <w:tcW w:w="3211" w:type="dxa"/>
          </w:tcPr>
          <w:p w:rsidR="00D61DAD" w:rsidRPr="00AA264C" w:rsidRDefault="00E3603E" w:rsidP="00AA011C">
            <w:pPr>
              <w:spacing w:after="0" w:line="240" w:lineRule="auto"/>
              <w:rPr>
                <w:rFonts w:eastAsia="Times New Roman" w:cs="Arial"/>
                <w:color w:val="000000"/>
                <w:sz w:val="28"/>
                <w:szCs w:val="28"/>
                <w:lang w:eastAsia="en-GB"/>
              </w:rPr>
            </w:pPr>
            <w:r>
              <w:rPr>
                <w:rFonts w:eastAsia="Times New Roman" w:cs="Arial"/>
                <w:color w:val="000000"/>
                <w:sz w:val="28"/>
                <w:szCs w:val="28"/>
                <w:lang w:eastAsia="en-GB"/>
              </w:rPr>
              <w:t>Team 1 5</w:t>
            </w:r>
            <w:r w:rsidRPr="00E3603E">
              <w:rPr>
                <w:rFonts w:eastAsia="Times New Roman" w:cs="Arial"/>
                <w:color w:val="000000"/>
                <w:sz w:val="28"/>
                <w:szCs w:val="28"/>
                <w:vertAlign w:val="superscript"/>
                <w:lang w:eastAsia="en-GB"/>
              </w:rPr>
              <w:t>th</w:t>
            </w:r>
            <w:r>
              <w:rPr>
                <w:rFonts w:eastAsia="Times New Roman" w:cs="Arial"/>
                <w:color w:val="000000"/>
                <w:sz w:val="28"/>
                <w:szCs w:val="28"/>
                <w:lang w:eastAsia="en-GB"/>
              </w:rPr>
              <w:t xml:space="preserve"> Team 2 1</w:t>
            </w:r>
            <w:r w:rsidRPr="00E3603E">
              <w:rPr>
                <w:rFonts w:eastAsia="Times New Roman" w:cs="Arial"/>
                <w:color w:val="000000"/>
                <w:sz w:val="28"/>
                <w:szCs w:val="28"/>
                <w:vertAlign w:val="superscript"/>
                <w:lang w:eastAsia="en-GB"/>
              </w:rPr>
              <w:t>st</w:t>
            </w:r>
            <w:r>
              <w:rPr>
                <w:rFonts w:eastAsia="Times New Roman" w:cs="Arial"/>
                <w:color w:val="000000"/>
                <w:sz w:val="28"/>
                <w:szCs w:val="28"/>
                <w:lang w:eastAsia="en-GB"/>
              </w:rPr>
              <w:t xml:space="preserve"> and into county finals</w:t>
            </w:r>
          </w:p>
        </w:tc>
      </w:tr>
      <w:tr w:rsidR="00D61DAD" w:rsidTr="00D61DAD">
        <w:trPr>
          <w:trHeight w:val="443"/>
        </w:trPr>
        <w:tc>
          <w:tcPr>
            <w:tcW w:w="2975" w:type="dxa"/>
          </w:tcPr>
          <w:p w:rsidR="00D61DAD" w:rsidRPr="00D61DAD" w:rsidRDefault="00D61DAD" w:rsidP="00AA011C">
            <w:pPr>
              <w:spacing w:after="0" w:line="240" w:lineRule="auto"/>
              <w:rPr>
                <w:rFonts w:eastAsia="Times New Roman" w:cs="Arial"/>
                <w:color w:val="000000"/>
                <w:sz w:val="28"/>
                <w:szCs w:val="28"/>
                <w:lang w:eastAsia="en-GB"/>
              </w:rPr>
            </w:pPr>
            <w:r w:rsidRPr="00D61DAD">
              <w:rPr>
                <w:rFonts w:eastAsia="Times New Roman" w:cs="Arial"/>
                <w:color w:val="000000"/>
                <w:sz w:val="28"/>
                <w:szCs w:val="28"/>
                <w:lang w:eastAsia="en-GB"/>
              </w:rPr>
              <w:t>3</w:t>
            </w:r>
          </w:p>
        </w:tc>
        <w:tc>
          <w:tcPr>
            <w:tcW w:w="3024" w:type="dxa"/>
          </w:tcPr>
          <w:p w:rsidR="00D61DAD" w:rsidRPr="00D61DAD" w:rsidRDefault="00D61DAD" w:rsidP="00AA011C">
            <w:pPr>
              <w:spacing w:after="0" w:line="240" w:lineRule="auto"/>
              <w:rPr>
                <w:rFonts w:eastAsia="Times New Roman" w:cs="Arial"/>
                <w:color w:val="000000"/>
                <w:sz w:val="28"/>
                <w:szCs w:val="28"/>
                <w:lang w:eastAsia="en-GB"/>
              </w:rPr>
            </w:pPr>
            <w:r w:rsidRPr="00D61DAD">
              <w:rPr>
                <w:rFonts w:eastAsia="Times New Roman" w:cs="Arial"/>
                <w:color w:val="000000"/>
                <w:sz w:val="28"/>
                <w:szCs w:val="28"/>
                <w:lang w:eastAsia="en-GB"/>
              </w:rPr>
              <w:t>14.6.16</w:t>
            </w:r>
          </w:p>
        </w:tc>
        <w:tc>
          <w:tcPr>
            <w:tcW w:w="3262" w:type="dxa"/>
          </w:tcPr>
          <w:p w:rsidR="00D61DAD" w:rsidRPr="00D61DAD" w:rsidRDefault="00D61DAD" w:rsidP="00AA011C">
            <w:pPr>
              <w:spacing w:after="0" w:line="240" w:lineRule="auto"/>
              <w:rPr>
                <w:rFonts w:eastAsia="Times New Roman" w:cs="Arial"/>
                <w:color w:val="000000"/>
                <w:sz w:val="28"/>
                <w:szCs w:val="28"/>
                <w:lang w:eastAsia="en-GB"/>
              </w:rPr>
            </w:pPr>
            <w:r w:rsidRPr="00D61DAD">
              <w:rPr>
                <w:rFonts w:eastAsia="Times New Roman" w:cs="Arial"/>
                <w:color w:val="000000"/>
                <w:sz w:val="28"/>
                <w:szCs w:val="28"/>
                <w:lang w:eastAsia="en-GB"/>
              </w:rPr>
              <w:t>tennis</w:t>
            </w:r>
          </w:p>
        </w:tc>
        <w:tc>
          <w:tcPr>
            <w:tcW w:w="2916" w:type="dxa"/>
          </w:tcPr>
          <w:p w:rsidR="00D61DAD" w:rsidRPr="00D61DAD" w:rsidRDefault="00D61DAD" w:rsidP="00AA011C">
            <w:pPr>
              <w:spacing w:after="0" w:line="240" w:lineRule="auto"/>
              <w:rPr>
                <w:rFonts w:eastAsia="Times New Roman" w:cs="Arial"/>
                <w:color w:val="000000"/>
                <w:sz w:val="28"/>
                <w:szCs w:val="28"/>
                <w:lang w:eastAsia="en-GB"/>
              </w:rPr>
            </w:pPr>
            <w:r w:rsidRPr="00D61DAD">
              <w:rPr>
                <w:rFonts w:eastAsia="Times New Roman" w:cs="Arial"/>
                <w:color w:val="000000"/>
                <w:sz w:val="28"/>
                <w:szCs w:val="28"/>
                <w:lang w:eastAsia="en-GB"/>
              </w:rPr>
              <w:t>2</w:t>
            </w:r>
          </w:p>
        </w:tc>
        <w:tc>
          <w:tcPr>
            <w:tcW w:w="3211" w:type="dxa"/>
          </w:tcPr>
          <w:p w:rsidR="00D61DAD" w:rsidRPr="00E3603E" w:rsidRDefault="00E3603E" w:rsidP="00AA011C">
            <w:pPr>
              <w:spacing w:after="0" w:line="240" w:lineRule="auto"/>
              <w:rPr>
                <w:rFonts w:eastAsia="Times New Roman" w:cs="Arial"/>
                <w:color w:val="000000"/>
                <w:sz w:val="28"/>
                <w:szCs w:val="28"/>
                <w:lang w:eastAsia="en-GB"/>
              </w:rPr>
            </w:pPr>
            <w:r w:rsidRPr="00E3603E">
              <w:rPr>
                <w:rFonts w:eastAsia="Times New Roman" w:cs="Arial"/>
                <w:color w:val="000000"/>
                <w:sz w:val="28"/>
                <w:szCs w:val="28"/>
                <w:lang w:eastAsia="en-GB"/>
              </w:rPr>
              <w:t xml:space="preserve">Cancelled </w:t>
            </w:r>
          </w:p>
        </w:tc>
      </w:tr>
      <w:tr w:rsidR="00D61DAD" w:rsidTr="00D61DAD">
        <w:trPr>
          <w:trHeight w:val="443"/>
        </w:trPr>
        <w:tc>
          <w:tcPr>
            <w:tcW w:w="2975" w:type="dxa"/>
          </w:tcPr>
          <w:p w:rsidR="00D61DAD" w:rsidRPr="00D61DAD" w:rsidRDefault="00D61DAD" w:rsidP="00AA011C">
            <w:pPr>
              <w:spacing w:after="0" w:line="240" w:lineRule="auto"/>
              <w:rPr>
                <w:rFonts w:eastAsia="Times New Roman" w:cs="Arial"/>
                <w:color w:val="000000"/>
                <w:sz w:val="28"/>
                <w:szCs w:val="28"/>
                <w:lang w:eastAsia="en-GB"/>
              </w:rPr>
            </w:pPr>
            <w:r w:rsidRPr="00D61DAD">
              <w:rPr>
                <w:rFonts w:eastAsia="Times New Roman" w:cs="Arial"/>
                <w:color w:val="000000"/>
                <w:sz w:val="28"/>
                <w:szCs w:val="28"/>
                <w:lang w:eastAsia="en-GB"/>
              </w:rPr>
              <w:t>4</w:t>
            </w:r>
          </w:p>
        </w:tc>
        <w:tc>
          <w:tcPr>
            <w:tcW w:w="3024" w:type="dxa"/>
          </w:tcPr>
          <w:p w:rsidR="00D61DAD" w:rsidRPr="00D61DAD" w:rsidRDefault="00D61DAD" w:rsidP="00AA011C">
            <w:pPr>
              <w:spacing w:after="0" w:line="240" w:lineRule="auto"/>
              <w:rPr>
                <w:rFonts w:eastAsia="Times New Roman" w:cs="Arial"/>
                <w:color w:val="000000"/>
                <w:sz w:val="28"/>
                <w:szCs w:val="28"/>
                <w:lang w:eastAsia="en-GB"/>
              </w:rPr>
            </w:pPr>
            <w:r w:rsidRPr="00D61DAD">
              <w:rPr>
                <w:rFonts w:eastAsia="Times New Roman" w:cs="Arial"/>
                <w:color w:val="000000"/>
                <w:sz w:val="28"/>
                <w:szCs w:val="28"/>
                <w:lang w:eastAsia="en-GB"/>
              </w:rPr>
              <w:t>21.6.16</w:t>
            </w:r>
          </w:p>
        </w:tc>
        <w:tc>
          <w:tcPr>
            <w:tcW w:w="3262" w:type="dxa"/>
          </w:tcPr>
          <w:p w:rsidR="00D61DAD" w:rsidRPr="00D61DAD" w:rsidRDefault="00D61DAD" w:rsidP="00AA011C">
            <w:pPr>
              <w:spacing w:after="0" w:line="240" w:lineRule="auto"/>
              <w:rPr>
                <w:rFonts w:eastAsia="Times New Roman" w:cs="Arial"/>
                <w:color w:val="000000"/>
                <w:sz w:val="28"/>
                <w:szCs w:val="28"/>
                <w:lang w:eastAsia="en-GB"/>
              </w:rPr>
            </w:pPr>
            <w:r w:rsidRPr="00D61DAD">
              <w:rPr>
                <w:rFonts w:eastAsia="Times New Roman" w:cs="Arial"/>
                <w:color w:val="000000"/>
                <w:sz w:val="28"/>
                <w:szCs w:val="28"/>
                <w:lang w:eastAsia="en-GB"/>
              </w:rPr>
              <w:t>Transfer event</w:t>
            </w:r>
          </w:p>
        </w:tc>
        <w:tc>
          <w:tcPr>
            <w:tcW w:w="2916" w:type="dxa"/>
          </w:tcPr>
          <w:p w:rsidR="00D61DAD" w:rsidRPr="00D61DAD" w:rsidRDefault="00D61DAD" w:rsidP="00AA011C">
            <w:pPr>
              <w:spacing w:after="0" w:line="240" w:lineRule="auto"/>
              <w:rPr>
                <w:rFonts w:eastAsia="Times New Roman" w:cs="Arial"/>
                <w:color w:val="000000"/>
                <w:sz w:val="28"/>
                <w:szCs w:val="28"/>
                <w:lang w:eastAsia="en-GB"/>
              </w:rPr>
            </w:pPr>
            <w:r w:rsidRPr="00D61DAD">
              <w:rPr>
                <w:rFonts w:eastAsia="Times New Roman" w:cs="Arial"/>
                <w:color w:val="000000"/>
                <w:sz w:val="28"/>
                <w:szCs w:val="28"/>
                <w:lang w:eastAsia="en-GB"/>
              </w:rPr>
              <w:t>2</w:t>
            </w:r>
          </w:p>
        </w:tc>
        <w:tc>
          <w:tcPr>
            <w:tcW w:w="3211" w:type="dxa"/>
          </w:tcPr>
          <w:p w:rsidR="00D61DAD" w:rsidRPr="00E3603E" w:rsidRDefault="00E3603E" w:rsidP="00AA011C">
            <w:pPr>
              <w:spacing w:after="0" w:line="240" w:lineRule="auto"/>
              <w:rPr>
                <w:rFonts w:eastAsia="Times New Roman" w:cs="Arial"/>
                <w:color w:val="000000"/>
                <w:sz w:val="28"/>
                <w:szCs w:val="28"/>
                <w:lang w:eastAsia="en-GB"/>
              </w:rPr>
            </w:pPr>
            <w:r w:rsidRPr="00E3603E">
              <w:rPr>
                <w:rFonts w:eastAsia="Times New Roman" w:cs="Arial"/>
                <w:color w:val="000000"/>
                <w:sz w:val="28"/>
                <w:szCs w:val="28"/>
                <w:lang w:eastAsia="en-GB"/>
              </w:rPr>
              <w:t>Now happening on site with own children</w:t>
            </w:r>
          </w:p>
        </w:tc>
      </w:tr>
      <w:tr w:rsidR="00D61DAD" w:rsidTr="00D61DAD">
        <w:trPr>
          <w:trHeight w:val="443"/>
        </w:trPr>
        <w:tc>
          <w:tcPr>
            <w:tcW w:w="2975" w:type="dxa"/>
          </w:tcPr>
          <w:p w:rsidR="00D61DAD" w:rsidRPr="00D61DAD" w:rsidRDefault="00D61DAD" w:rsidP="00AA011C">
            <w:pPr>
              <w:spacing w:after="0" w:line="240" w:lineRule="auto"/>
              <w:rPr>
                <w:rFonts w:eastAsia="Times New Roman" w:cs="Arial"/>
                <w:color w:val="000000"/>
                <w:sz w:val="28"/>
                <w:szCs w:val="28"/>
                <w:lang w:eastAsia="en-GB"/>
              </w:rPr>
            </w:pPr>
            <w:r>
              <w:rPr>
                <w:rFonts w:eastAsia="Times New Roman" w:cs="Arial"/>
                <w:color w:val="000000"/>
                <w:sz w:val="28"/>
                <w:szCs w:val="28"/>
                <w:lang w:eastAsia="en-GB"/>
              </w:rPr>
              <w:t xml:space="preserve">1 &amp; 2 </w:t>
            </w:r>
          </w:p>
        </w:tc>
        <w:tc>
          <w:tcPr>
            <w:tcW w:w="3024" w:type="dxa"/>
          </w:tcPr>
          <w:p w:rsidR="00D61DAD" w:rsidRPr="00D61DAD" w:rsidRDefault="00D61DAD" w:rsidP="00AA011C">
            <w:pPr>
              <w:spacing w:after="0" w:line="240" w:lineRule="auto"/>
              <w:rPr>
                <w:rFonts w:eastAsia="Times New Roman" w:cs="Arial"/>
                <w:color w:val="000000"/>
                <w:sz w:val="28"/>
                <w:szCs w:val="28"/>
                <w:lang w:eastAsia="en-GB"/>
              </w:rPr>
            </w:pPr>
            <w:r>
              <w:rPr>
                <w:rFonts w:eastAsia="Times New Roman" w:cs="Arial"/>
                <w:color w:val="000000"/>
                <w:sz w:val="28"/>
                <w:szCs w:val="28"/>
                <w:lang w:eastAsia="en-GB"/>
              </w:rPr>
              <w:t>29.6.15</w:t>
            </w:r>
          </w:p>
        </w:tc>
        <w:tc>
          <w:tcPr>
            <w:tcW w:w="3262" w:type="dxa"/>
          </w:tcPr>
          <w:p w:rsidR="00D61DAD" w:rsidRPr="00D61DAD" w:rsidRDefault="00E3603E" w:rsidP="00AA011C">
            <w:pPr>
              <w:spacing w:after="0" w:line="240" w:lineRule="auto"/>
              <w:rPr>
                <w:rFonts w:eastAsia="Times New Roman" w:cs="Arial"/>
                <w:color w:val="000000"/>
                <w:sz w:val="28"/>
                <w:szCs w:val="28"/>
                <w:lang w:eastAsia="en-GB"/>
              </w:rPr>
            </w:pPr>
            <w:proofErr w:type="spellStart"/>
            <w:r>
              <w:rPr>
                <w:rFonts w:eastAsia="Times New Roman" w:cs="Arial"/>
                <w:color w:val="000000"/>
                <w:sz w:val="28"/>
                <w:szCs w:val="28"/>
                <w:lang w:eastAsia="en-GB"/>
              </w:rPr>
              <w:t>Multiskills</w:t>
            </w:r>
            <w:proofErr w:type="spellEnd"/>
          </w:p>
        </w:tc>
        <w:tc>
          <w:tcPr>
            <w:tcW w:w="2916" w:type="dxa"/>
          </w:tcPr>
          <w:p w:rsidR="00D61DAD" w:rsidRPr="00D61DAD" w:rsidRDefault="00D61DAD" w:rsidP="00AA011C">
            <w:pPr>
              <w:spacing w:after="0" w:line="240" w:lineRule="auto"/>
              <w:rPr>
                <w:rFonts w:eastAsia="Times New Roman" w:cs="Arial"/>
                <w:color w:val="000000"/>
                <w:sz w:val="28"/>
                <w:szCs w:val="28"/>
                <w:lang w:eastAsia="en-GB"/>
              </w:rPr>
            </w:pPr>
            <w:r>
              <w:rPr>
                <w:rFonts w:eastAsia="Times New Roman" w:cs="Arial"/>
                <w:color w:val="000000"/>
                <w:sz w:val="28"/>
                <w:szCs w:val="28"/>
                <w:lang w:eastAsia="en-GB"/>
              </w:rPr>
              <w:t>2</w:t>
            </w:r>
          </w:p>
        </w:tc>
        <w:tc>
          <w:tcPr>
            <w:tcW w:w="3211" w:type="dxa"/>
          </w:tcPr>
          <w:p w:rsidR="00D61DAD" w:rsidRDefault="00D61DAD" w:rsidP="00AA011C">
            <w:pPr>
              <w:spacing w:after="0" w:line="240" w:lineRule="auto"/>
              <w:rPr>
                <w:rFonts w:eastAsia="Times New Roman" w:cs="Arial"/>
                <w:b/>
                <w:color w:val="000000"/>
                <w:sz w:val="28"/>
                <w:szCs w:val="28"/>
                <w:u w:val="single"/>
                <w:lang w:eastAsia="en-GB"/>
              </w:rPr>
            </w:pPr>
          </w:p>
        </w:tc>
      </w:tr>
      <w:tr w:rsidR="00D61DAD" w:rsidTr="00D61DAD">
        <w:trPr>
          <w:trHeight w:val="443"/>
        </w:trPr>
        <w:tc>
          <w:tcPr>
            <w:tcW w:w="2975" w:type="dxa"/>
          </w:tcPr>
          <w:p w:rsidR="00D61DAD" w:rsidRPr="00D61DAD" w:rsidRDefault="00D61DAD" w:rsidP="00AA011C">
            <w:pPr>
              <w:spacing w:after="0" w:line="240" w:lineRule="auto"/>
              <w:rPr>
                <w:rFonts w:eastAsia="Times New Roman" w:cs="Arial"/>
                <w:color w:val="000000"/>
                <w:sz w:val="28"/>
                <w:szCs w:val="28"/>
                <w:lang w:eastAsia="en-GB"/>
              </w:rPr>
            </w:pPr>
            <w:r w:rsidRPr="00D61DAD">
              <w:rPr>
                <w:rFonts w:eastAsia="Times New Roman" w:cs="Arial"/>
                <w:color w:val="000000"/>
                <w:sz w:val="28"/>
                <w:szCs w:val="28"/>
                <w:lang w:eastAsia="en-GB"/>
              </w:rPr>
              <w:t>3</w:t>
            </w:r>
          </w:p>
        </w:tc>
        <w:tc>
          <w:tcPr>
            <w:tcW w:w="3024" w:type="dxa"/>
          </w:tcPr>
          <w:p w:rsidR="00D61DAD" w:rsidRPr="00D61DAD" w:rsidRDefault="00D61DAD" w:rsidP="00AA011C">
            <w:pPr>
              <w:spacing w:after="0" w:line="240" w:lineRule="auto"/>
              <w:rPr>
                <w:rFonts w:eastAsia="Times New Roman" w:cs="Arial"/>
                <w:color w:val="000000"/>
                <w:sz w:val="28"/>
                <w:szCs w:val="28"/>
                <w:lang w:eastAsia="en-GB"/>
              </w:rPr>
            </w:pPr>
            <w:r w:rsidRPr="00D61DAD">
              <w:rPr>
                <w:rFonts w:eastAsia="Times New Roman" w:cs="Arial"/>
                <w:color w:val="000000"/>
                <w:sz w:val="28"/>
                <w:szCs w:val="28"/>
                <w:lang w:eastAsia="en-GB"/>
              </w:rPr>
              <w:t>13.7.16</w:t>
            </w:r>
          </w:p>
        </w:tc>
        <w:tc>
          <w:tcPr>
            <w:tcW w:w="3262" w:type="dxa"/>
          </w:tcPr>
          <w:p w:rsidR="00D61DAD" w:rsidRPr="00D61DAD" w:rsidRDefault="00D61DAD" w:rsidP="00AA011C">
            <w:pPr>
              <w:spacing w:after="0" w:line="240" w:lineRule="auto"/>
              <w:rPr>
                <w:rFonts w:eastAsia="Times New Roman" w:cs="Arial"/>
                <w:color w:val="000000"/>
                <w:sz w:val="28"/>
                <w:szCs w:val="28"/>
                <w:lang w:eastAsia="en-GB"/>
              </w:rPr>
            </w:pPr>
            <w:r w:rsidRPr="00D61DAD">
              <w:rPr>
                <w:rFonts w:eastAsia="Times New Roman" w:cs="Arial"/>
                <w:color w:val="000000"/>
                <w:sz w:val="28"/>
                <w:szCs w:val="28"/>
                <w:lang w:eastAsia="en-GB"/>
              </w:rPr>
              <w:t>Rounders</w:t>
            </w:r>
          </w:p>
        </w:tc>
        <w:tc>
          <w:tcPr>
            <w:tcW w:w="2916" w:type="dxa"/>
          </w:tcPr>
          <w:p w:rsidR="00D61DAD" w:rsidRPr="00D61DAD" w:rsidRDefault="00D61DAD" w:rsidP="00AA011C">
            <w:pPr>
              <w:spacing w:after="0" w:line="240" w:lineRule="auto"/>
              <w:rPr>
                <w:rFonts w:eastAsia="Times New Roman" w:cs="Arial"/>
                <w:color w:val="000000"/>
                <w:sz w:val="28"/>
                <w:szCs w:val="28"/>
                <w:lang w:eastAsia="en-GB"/>
              </w:rPr>
            </w:pPr>
            <w:r w:rsidRPr="00D61DAD">
              <w:rPr>
                <w:rFonts w:eastAsia="Times New Roman" w:cs="Arial"/>
                <w:color w:val="000000"/>
                <w:sz w:val="28"/>
                <w:szCs w:val="28"/>
                <w:lang w:eastAsia="en-GB"/>
              </w:rPr>
              <w:t>2</w:t>
            </w:r>
          </w:p>
        </w:tc>
        <w:tc>
          <w:tcPr>
            <w:tcW w:w="3211" w:type="dxa"/>
          </w:tcPr>
          <w:p w:rsidR="00D61DAD" w:rsidRDefault="00D61DAD" w:rsidP="00AA011C">
            <w:pPr>
              <w:spacing w:after="0" w:line="240" w:lineRule="auto"/>
              <w:rPr>
                <w:rFonts w:eastAsia="Times New Roman" w:cs="Arial"/>
                <w:b/>
                <w:color w:val="000000"/>
                <w:sz w:val="28"/>
                <w:szCs w:val="28"/>
                <w:u w:val="single"/>
                <w:lang w:eastAsia="en-GB"/>
              </w:rPr>
            </w:pPr>
          </w:p>
        </w:tc>
      </w:tr>
      <w:tr w:rsidR="00D61DAD" w:rsidTr="00D61DAD">
        <w:trPr>
          <w:trHeight w:val="443"/>
        </w:trPr>
        <w:tc>
          <w:tcPr>
            <w:tcW w:w="2975" w:type="dxa"/>
          </w:tcPr>
          <w:p w:rsidR="00D61DAD" w:rsidRPr="00D61DAD" w:rsidRDefault="00D61DAD" w:rsidP="00AA011C">
            <w:pPr>
              <w:spacing w:after="0" w:line="240" w:lineRule="auto"/>
              <w:rPr>
                <w:rFonts w:eastAsia="Times New Roman" w:cs="Arial"/>
                <w:color w:val="000000"/>
                <w:sz w:val="28"/>
                <w:szCs w:val="28"/>
                <w:lang w:eastAsia="en-GB"/>
              </w:rPr>
            </w:pPr>
            <w:r w:rsidRPr="00D61DAD">
              <w:rPr>
                <w:rFonts w:eastAsia="Times New Roman" w:cs="Arial"/>
                <w:color w:val="000000"/>
                <w:sz w:val="28"/>
                <w:szCs w:val="28"/>
                <w:lang w:eastAsia="en-GB"/>
              </w:rPr>
              <w:t>4</w:t>
            </w:r>
          </w:p>
        </w:tc>
        <w:tc>
          <w:tcPr>
            <w:tcW w:w="3024" w:type="dxa"/>
          </w:tcPr>
          <w:p w:rsidR="00D61DAD" w:rsidRPr="00D61DAD" w:rsidRDefault="00D61DAD" w:rsidP="00AA011C">
            <w:pPr>
              <w:spacing w:after="0" w:line="240" w:lineRule="auto"/>
              <w:rPr>
                <w:rFonts w:eastAsia="Times New Roman" w:cs="Arial"/>
                <w:color w:val="000000"/>
                <w:sz w:val="28"/>
                <w:szCs w:val="28"/>
                <w:lang w:eastAsia="en-GB"/>
              </w:rPr>
            </w:pPr>
            <w:r w:rsidRPr="00D61DAD">
              <w:rPr>
                <w:rFonts w:eastAsia="Times New Roman" w:cs="Arial"/>
                <w:color w:val="000000"/>
                <w:sz w:val="28"/>
                <w:szCs w:val="28"/>
                <w:lang w:eastAsia="en-GB"/>
              </w:rPr>
              <w:t>4.7.16</w:t>
            </w:r>
          </w:p>
        </w:tc>
        <w:tc>
          <w:tcPr>
            <w:tcW w:w="3262" w:type="dxa"/>
          </w:tcPr>
          <w:p w:rsidR="00D61DAD" w:rsidRPr="00D61DAD" w:rsidRDefault="00D61DAD" w:rsidP="00AA011C">
            <w:pPr>
              <w:spacing w:after="0" w:line="240" w:lineRule="auto"/>
              <w:rPr>
                <w:rFonts w:eastAsia="Times New Roman" w:cs="Arial"/>
                <w:color w:val="000000"/>
                <w:sz w:val="28"/>
                <w:szCs w:val="28"/>
                <w:lang w:eastAsia="en-GB"/>
              </w:rPr>
            </w:pPr>
            <w:r w:rsidRPr="00D61DAD">
              <w:rPr>
                <w:rFonts w:eastAsia="Times New Roman" w:cs="Arial"/>
                <w:color w:val="000000"/>
                <w:sz w:val="28"/>
                <w:szCs w:val="28"/>
                <w:lang w:eastAsia="en-GB"/>
              </w:rPr>
              <w:t>Netball</w:t>
            </w:r>
          </w:p>
        </w:tc>
        <w:tc>
          <w:tcPr>
            <w:tcW w:w="2916" w:type="dxa"/>
          </w:tcPr>
          <w:p w:rsidR="00D61DAD" w:rsidRPr="00D61DAD" w:rsidRDefault="00D61DAD" w:rsidP="00AA011C">
            <w:pPr>
              <w:spacing w:after="0" w:line="240" w:lineRule="auto"/>
              <w:rPr>
                <w:rFonts w:eastAsia="Times New Roman" w:cs="Arial"/>
                <w:color w:val="000000"/>
                <w:sz w:val="28"/>
                <w:szCs w:val="28"/>
                <w:lang w:eastAsia="en-GB"/>
              </w:rPr>
            </w:pPr>
            <w:r w:rsidRPr="00D61DAD">
              <w:rPr>
                <w:rFonts w:eastAsia="Times New Roman" w:cs="Arial"/>
                <w:color w:val="000000"/>
                <w:sz w:val="28"/>
                <w:szCs w:val="28"/>
                <w:lang w:eastAsia="en-GB"/>
              </w:rPr>
              <w:t>2</w:t>
            </w:r>
          </w:p>
        </w:tc>
        <w:tc>
          <w:tcPr>
            <w:tcW w:w="3211" w:type="dxa"/>
          </w:tcPr>
          <w:p w:rsidR="00D61DAD" w:rsidRDefault="00D61DAD" w:rsidP="00AA011C">
            <w:pPr>
              <w:spacing w:after="0" w:line="240" w:lineRule="auto"/>
              <w:rPr>
                <w:rFonts w:eastAsia="Times New Roman" w:cs="Arial"/>
                <w:b/>
                <w:color w:val="000000"/>
                <w:sz w:val="28"/>
                <w:szCs w:val="28"/>
                <w:u w:val="single"/>
                <w:lang w:eastAsia="en-GB"/>
              </w:rPr>
            </w:pPr>
          </w:p>
        </w:tc>
      </w:tr>
    </w:tbl>
    <w:p w:rsidR="007121FB" w:rsidRDefault="007121FB" w:rsidP="007121FB">
      <w:pPr>
        <w:spacing w:after="0" w:line="240" w:lineRule="auto"/>
        <w:rPr>
          <w:rFonts w:eastAsia="Times New Roman" w:cs="Arial"/>
          <w:b/>
          <w:color w:val="000000"/>
          <w:sz w:val="28"/>
          <w:szCs w:val="28"/>
          <w:u w:val="single"/>
          <w:lang w:eastAsia="en-GB"/>
        </w:rPr>
      </w:pPr>
    </w:p>
    <w:p w:rsidR="00B3475B" w:rsidRDefault="00B3475B" w:rsidP="007121FB">
      <w:pPr>
        <w:spacing w:after="0" w:line="240" w:lineRule="auto"/>
        <w:rPr>
          <w:rFonts w:eastAsia="Times New Roman" w:cs="Arial"/>
          <w:b/>
          <w:color w:val="000000"/>
          <w:sz w:val="28"/>
          <w:szCs w:val="28"/>
          <w:u w:val="single"/>
          <w:lang w:eastAsia="en-GB"/>
        </w:rPr>
      </w:pPr>
    </w:p>
    <w:p w:rsidR="00B3475B" w:rsidRDefault="00B3475B" w:rsidP="007121FB">
      <w:pPr>
        <w:spacing w:after="0" w:line="240" w:lineRule="auto"/>
        <w:rPr>
          <w:rFonts w:eastAsia="Times New Roman" w:cs="Arial"/>
          <w:b/>
          <w:color w:val="000000"/>
          <w:sz w:val="28"/>
          <w:szCs w:val="28"/>
          <w:u w:val="single"/>
          <w:lang w:eastAsia="en-GB"/>
        </w:rPr>
      </w:pPr>
    </w:p>
    <w:p w:rsidR="00B3475B" w:rsidRDefault="00B3475B" w:rsidP="007121FB">
      <w:pPr>
        <w:spacing w:after="0" w:line="240" w:lineRule="auto"/>
        <w:rPr>
          <w:rFonts w:eastAsia="Times New Roman" w:cs="Arial"/>
          <w:b/>
          <w:color w:val="000000"/>
          <w:sz w:val="28"/>
          <w:szCs w:val="28"/>
          <w:u w:val="single"/>
          <w:lang w:eastAsia="en-GB"/>
        </w:rPr>
      </w:pPr>
    </w:p>
    <w:p w:rsidR="00B3475B" w:rsidRDefault="00B3475B" w:rsidP="007121FB">
      <w:pPr>
        <w:spacing w:after="0" w:line="240" w:lineRule="auto"/>
        <w:rPr>
          <w:rFonts w:eastAsia="Times New Roman" w:cs="Arial"/>
          <w:b/>
          <w:color w:val="000000"/>
          <w:sz w:val="28"/>
          <w:szCs w:val="28"/>
          <w:u w:val="single"/>
          <w:lang w:eastAsia="en-GB"/>
        </w:rPr>
      </w:pPr>
    </w:p>
    <w:p w:rsidR="00B3475B" w:rsidRDefault="00B3475B" w:rsidP="007121FB">
      <w:pPr>
        <w:spacing w:after="0" w:line="240" w:lineRule="auto"/>
        <w:rPr>
          <w:rFonts w:eastAsia="Times New Roman" w:cs="Arial"/>
          <w:b/>
          <w:color w:val="000000"/>
          <w:sz w:val="28"/>
          <w:szCs w:val="28"/>
          <w:u w:val="single"/>
          <w:lang w:eastAsia="en-GB"/>
        </w:rPr>
      </w:pPr>
    </w:p>
    <w:p w:rsidR="00B3475B" w:rsidRDefault="00B3475B" w:rsidP="007121FB">
      <w:pPr>
        <w:spacing w:after="0" w:line="240" w:lineRule="auto"/>
        <w:rPr>
          <w:rFonts w:eastAsia="Times New Roman" w:cs="Arial"/>
          <w:b/>
          <w:color w:val="000000"/>
          <w:sz w:val="28"/>
          <w:szCs w:val="28"/>
          <w:u w:val="single"/>
          <w:lang w:eastAsia="en-GB"/>
        </w:rPr>
      </w:pPr>
    </w:p>
    <w:p w:rsidR="00B3475B" w:rsidRDefault="00B3475B" w:rsidP="007121FB">
      <w:pPr>
        <w:spacing w:after="0" w:line="240" w:lineRule="auto"/>
        <w:rPr>
          <w:rFonts w:eastAsia="Times New Roman" w:cs="Arial"/>
          <w:b/>
          <w:color w:val="000000"/>
          <w:sz w:val="28"/>
          <w:szCs w:val="28"/>
          <w:u w:val="single"/>
          <w:lang w:eastAsia="en-GB"/>
        </w:rPr>
      </w:pPr>
    </w:p>
    <w:p w:rsidR="007121FB" w:rsidRPr="00DD28AD" w:rsidRDefault="007121FB" w:rsidP="007121FB">
      <w:pPr>
        <w:spacing w:after="0" w:line="240" w:lineRule="auto"/>
        <w:rPr>
          <w:rFonts w:eastAsia="Times New Roman" w:cs="Times New Roman"/>
          <w:b/>
          <w:sz w:val="28"/>
          <w:szCs w:val="28"/>
          <w:u w:val="single"/>
          <w:lang w:eastAsia="en-GB"/>
        </w:rPr>
      </w:pPr>
      <w:r w:rsidRPr="00DD28AD">
        <w:rPr>
          <w:rFonts w:eastAsia="Times New Roman" w:cs="Arial"/>
          <w:b/>
          <w:color w:val="000000"/>
          <w:sz w:val="28"/>
          <w:szCs w:val="28"/>
          <w:u w:val="single"/>
          <w:lang w:eastAsia="en-GB"/>
        </w:rPr>
        <w:t>Clubs</w:t>
      </w:r>
    </w:p>
    <w:tbl>
      <w:tblPr>
        <w:tblStyle w:val="TableGrid"/>
        <w:tblW w:w="14257" w:type="dxa"/>
        <w:tblLook w:val="04A0" w:firstRow="1" w:lastRow="0" w:firstColumn="1" w:lastColumn="0" w:noHBand="0" w:noVBand="1"/>
      </w:tblPr>
      <w:tblGrid>
        <w:gridCol w:w="2850"/>
        <w:gridCol w:w="2851"/>
        <w:gridCol w:w="2851"/>
        <w:gridCol w:w="2851"/>
        <w:gridCol w:w="2854"/>
      </w:tblGrid>
      <w:tr w:rsidR="007121FB" w:rsidTr="00C229A7">
        <w:trPr>
          <w:trHeight w:val="432"/>
        </w:trPr>
        <w:tc>
          <w:tcPr>
            <w:tcW w:w="2850" w:type="dxa"/>
          </w:tcPr>
          <w:p w:rsidR="007121FB" w:rsidRPr="00DD28AD" w:rsidRDefault="007121FB" w:rsidP="00C229A7">
            <w:pPr>
              <w:rPr>
                <w:rFonts w:eastAsia="Times New Roman" w:cs="Times New Roman"/>
                <w:b/>
                <w:sz w:val="28"/>
                <w:szCs w:val="28"/>
                <w:u w:val="single"/>
                <w:lang w:eastAsia="en-GB"/>
              </w:rPr>
            </w:pPr>
          </w:p>
        </w:tc>
        <w:tc>
          <w:tcPr>
            <w:tcW w:w="2851" w:type="dxa"/>
          </w:tcPr>
          <w:p w:rsidR="007121FB" w:rsidRPr="00DD28AD" w:rsidRDefault="007121FB" w:rsidP="00C229A7">
            <w:pPr>
              <w:rPr>
                <w:rFonts w:eastAsia="Times New Roman" w:cs="Times New Roman"/>
                <w:b/>
                <w:sz w:val="28"/>
                <w:szCs w:val="28"/>
                <w:u w:val="single"/>
                <w:lang w:eastAsia="en-GB"/>
              </w:rPr>
            </w:pPr>
          </w:p>
        </w:tc>
        <w:tc>
          <w:tcPr>
            <w:tcW w:w="2851" w:type="dxa"/>
          </w:tcPr>
          <w:p w:rsidR="007121FB" w:rsidRPr="00DD28AD" w:rsidRDefault="007121FB" w:rsidP="00C229A7">
            <w:pPr>
              <w:rPr>
                <w:rFonts w:eastAsia="Times New Roman" w:cs="Times New Roman"/>
                <w:b/>
                <w:sz w:val="28"/>
                <w:szCs w:val="28"/>
                <w:lang w:eastAsia="en-GB"/>
              </w:rPr>
            </w:pPr>
            <w:r w:rsidRPr="00DD28AD">
              <w:rPr>
                <w:rFonts w:eastAsia="Times New Roman" w:cs="Times New Roman"/>
                <w:b/>
                <w:sz w:val="28"/>
                <w:szCs w:val="28"/>
                <w:lang w:eastAsia="en-GB"/>
              </w:rPr>
              <w:t>Autumn</w:t>
            </w:r>
          </w:p>
        </w:tc>
        <w:tc>
          <w:tcPr>
            <w:tcW w:w="2851" w:type="dxa"/>
          </w:tcPr>
          <w:p w:rsidR="007121FB" w:rsidRPr="00DD28AD" w:rsidRDefault="007121FB" w:rsidP="00C229A7">
            <w:pPr>
              <w:rPr>
                <w:rFonts w:eastAsia="Times New Roman" w:cs="Times New Roman"/>
                <w:b/>
                <w:sz w:val="28"/>
                <w:szCs w:val="28"/>
                <w:lang w:eastAsia="en-GB"/>
              </w:rPr>
            </w:pPr>
            <w:r w:rsidRPr="00DD28AD">
              <w:rPr>
                <w:rFonts w:eastAsia="Times New Roman" w:cs="Times New Roman"/>
                <w:b/>
                <w:sz w:val="28"/>
                <w:szCs w:val="28"/>
                <w:lang w:eastAsia="en-GB"/>
              </w:rPr>
              <w:t>Spring</w:t>
            </w:r>
            <w:r>
              <w:rPr>
                <w:rFonts w:eastAsia="Times New Roman" w:cs="Times New Roman"/>
                <w:b/>
                <w:sz w:val="28"/>
                <w:szCs w:val="28"/>
                <w:lang w:eastAsia="en-GB"/>
              </w:rPr>
              <w:t xml:space="preserve"> 10 weeks</w:t>
            </w:r>
          </w:p>
        </w:tc>
        <w:tc>
          <w:tcPr>
            <w:tcW w:w="2851" w:type="dxa"/>
          </w:tcPr>
          <w:p w:rsidR="007121FB" w:rsidRPr="00DD28AD" w:rsidRDefault="007121FB" w:rsidP="00C229A7">
            <w:pPr>
              <w:rPr>
                <w:rFonts w:eastAsia="Times New Roman" w:cs="Times New Roman"/>
                <w:b/>
                <w:sz w:val="28"/>
                <w:szCs w:val="28"/>
                <w:lang w:eastAsia="en-GB"/>
              </w:rPr>
            </w:pPr>
            <w:r w:rsidRPr="00DD28AD">
              <w:rPr>
                <w:rFonts w:eastAsia="Times New Roman" w:cs="Times New Roman"/>
                <w:b/>
                <w:sz w:val="28"/>
                <w:szCs w:val="28"/>
                <w:lang w:eastAsia="en-GB"/>
              </w:rPr>
              <w:t>Summer</w:t>
            </w:r>
            <w:r>
              <w:rPr>
                <w:rFonts w:eastAsia="Times New Roman" w:cs="Times New Roman"/>
                <w:b/>
                <w:sz w:val="28"/>
                <w:szCs w:val="28"/>
                <w:lang w:eastAsia="en-GB"/>
              </w:rPr>
              <w:t xml:space="preserve"> 12 weeks</w:t>
            </w:r>
          </w:p>
        </w:tc>
      </w:tr>
      <w:tr w:rsidR="007121FB" w:rsidTr="00C229A7">
        <w:trPr>
          <w:trHeight w:val="428"/>
        </w:trPr>
        <w:tc>
          <w:tcPr>
            <w:tcW w:w="2850" w:type="dxa"/>
            <w:vMerge w:val="restart"/>
          </w:tcPr>
          <w:p w:rsidR="007121FB" w:rsidRPr="00DD28AD" w:rsidRDefault="007121FB" w:rsidP="00C229A7">
            <w:pPr>
              <w:jc w:val="center"/>
              <w:rPr>
                <w:rFonts w:eastAsia="Times New Roman" w:cs="Times New Roman"/>
                <w:b/>
                <w:sz w:val="28"/>
                <w:szCs w:val="28"/>
                <w:lang w:eastAsia="en-GB"/>
              </w:rPr>
            </w:pPr>
            <w:r w:rsidRPr="00DD28AD">
              <w:rPr>
                <w:rFonts w:eastAsia="Times New Roman" w:cs="Times New Roman"/>
                <w:b/>
                <w:sz w:val="28"/>
                <w:szCs w:val="28"/>
                <w:lang w:eastAsia="en-GB"/>
              </w:rPr>
              <w:t>KS1</w:t>
            </w:r>
          </w:p>
        </w:tc>
        <w:tc>
          <w:tcPr>
            <w:tcW w:w="2851" w:type="dxa"/>
          </w:tcPr>
          <w:p w:rsidR="007121FB" w:rsidRPr="00DD28AD" w:rsidRDefault="007121FB" w:rsidP="00C229A7">
            <w:pPr>
              <w:rPr>
                <w:rFonts w:eastAsia="Times New Roman" w:cs="Times New Roman"/>
                <w:sz w:val="28"/>
                <w:szCs w:val="28"/>
                <w:lang w:eastAsia="en-GB"/>
              </w:rPr>
            </w:pPr>
            <w:r>
              <w:rPr>
                <w:rFonts w:eastAsia="Times New Roman" w:cs="Times New Roman"/>
                <w:sz w:val="28"/>
                <w:szCs w:val="28"/>
                <w:lang w:eastAsia="en-GB"/>
              </w:rPr>
              <w:t>Mon lunch</w:t>
            </w:r>
            <w:r w:rsidRPr="00DD28AD">
              <w:rPr>
                <w:rFonts w:eastAsia="Times New Roman" w:cs="Times New Roman"/>
                <w:sz w:val="28"/>
                <w:szCs w:val="28"/>
                <w:lang w:eastAsia="en-GB"/>
              </w:rPr>
              <w:t xml:space="preserve"> </w:t>
            </w:r>
          </w:p>
        </w:tc>
        <w:tc>
          <w:tcPr>
            <w:tcW w:w="2851" w:type="dxa"/>
          </w:tcPr>
          <w:p w:rsidR="007121FB" w:rsidRPr="00DD28AD" w:rsidRDefault="007121FB" w:rsidP="00C229A7">
            <w:pPr>
              <w:rPr>
                <w:rFonts w:eastAsia="Times New Roman" w:cs="Times New Roman"/>
                <w:sz w:val="28"/>
                <w:szCs w:val="28"/>
                <w:lang w:eastAsia="en-GB"/>
              </w:rPr>
            </w:pPr>
            <w:r w:rsidRPr="00DD28AD">
              <w:rPr>
                <w:rFonts w:eastAsia="Times New Roman" w:cs="Times New Roman"/>
                <w:sz w:val="28"/>
                <w:szCs w:val="28"/>
                <w:lang w:eastAsia="en-GB"/>
              </w:rPr>
              <w:t>Gymnastics</w:t>
            </w:r>
            <w:r w:rsidR="009B49E8">
              <w:rPr>
                <w:rFonts w:eastAsia="Times New Roman" w:cs="Times New Roman"/>
                <w:sz w:val="28"/>
                <w:szCs w:val="28"/>
                <w:lang w:eastAsia="en-GB"/>
              </w:rPr>
              <w:t xml:space="preserve"> </w:t>
            </w:r>
            <w:r w:rsidR="009B49E8" w:rsidRPr="009B49E8">
              <w:rPr>
                <w:rFonts w:eastAsia="Times New Roman" w:cs="Times New Roman"/>
                <w:sz w:val="28"/>
                <w:szCs w:val="28"/>
                <w:highlight w:val="green"/>
                <w:lang w:eastAsia="en-GB"/>
              </w:rPr>
              <w:t>20</w:t>
            </w:r>
          </w:p>
        </w:tc>
        <w:tc>
          <w:tcPr>
            <w:tcW w:w="2851" w:type="dxa"/>
          </w:tcPr>
          <w:p w:rsidR="007121FB" w:rsidRPr="005F317E" w:rsidRDefault="007121FB" w:rsidP="00C229A7">
            <w:pPr>
              <w:rPr>
                <w:rFonts w:eastAsia="Times New Roman" w:cs="Times New Roman"/>
                <w:sz w:val="28"/>
                <w:szCs w:val="28"/>
                <w:lang w:eastAsia="en-GB"/>
              </w:rPr>
            </w:pPr>
            <w:r w:rsidRPr="005F317E">
              <w:rPr>
                <w:rFonts w:eastAsia="Times New Roman" w:cs="Times New Roman"/>
                <w:sz w:val="28"/>
                <w:szCs w:val="28"/>
                <w:lang w:eastAsia="en-GB"/>
              </w:rPr>
              <w:t>Gymnastics</w:t>
            </w:r>
            <w:r>
              <w:rPr>
                <w:rFonts w:eastAsia="Times New Roman" w:cs="Times New Roman"/>
                <w:sz w:val="28"/>
                <w:szCs w:val="28"/>
                <w:lang w:eastAsia="en-GB"/>
              </w:rPr>
              <w:t xml:space="preserve"> </w:t>
            </w:r>
            <w:r w:rsidR="00B3475B" w:rsidRPr="00B3475B">
              <w:rPr>
                <w:rFonts w:eastAsia="Times New Roman" w:cs="Times New Roman"/>
                <w:sz w:val="28"/>
                <w:szCs w:val="28"/>
                <w:highlight w:val="green"/>
                <w:lang w:eastAsia="en-GB"/>
              </w:rPr>
              <w:t>20</w:t>
            </w:r>
          </w:p>
        </w:tc>
        <w:tc>
          <w:tcPr>
            <w:tcW w:w="2851" w:type="dxa"/>
          </w:tcPr>
          <w:p w:rsidR="007121FB" w:rsidRPr="0087233E" w:rsidRDefault="00117507" w:rsidP="00C229A7">
            <w:pPr>
              <w:rPr>
                <w:rFonts w:eastAsia="Times New Roman" w:cs="Times New Roman"/>
                <w:sz w:val="28"/>
                <w:szCs w:val="28"/>
                <w:lang w:eastAsia="en-GB"/>
              </w:rPr>
            </w:pPr>
            <w:r>
              <w:rPr>
                <w:rFonts w:eastAsia="Times New Roman" w:cs="Times New Roman"/>
                <w:sz w:val="28"/>
                <w:szCs w:val="28"/>
                <w:lang w:eastAsia="en-GB"/>
              </w:rPr>
              <w:t>Gymnastics</w:t>
            </w:r>
            <w:r w:rsidR="00422B71">
              <w:rPr>
                <w:rFonts w:eastAsia="Times New Roman" w:cs="Times New Roman"/>
                <w:sz w:val="28"/>
                <w:szCs w:val="28"/>
                <w:lang w:eastAsia="en-GB"/>
              </w:rPr>
              <w:t xml:space="preserve"> </w:t>
            </w:r>
            <w:r w:rsidR="00422B71" w:rsidRPr="00422B71">
              <w:rPr>
                <w:rFonts w:eastAsia="Times New Roman" w:cs="Times New Roman"/>
                <w:sz w:val="28"/>
                <w:szCs w:val="28"/>
                <w:highlight w:val="green"/>
                <w:lang w:eastAsia="en-GB"/>
              </w:rPr>
              <w:t>20</w:t>
            </w:r>
          </w:p>
        </w:tc>
      </w:tr>
      <w:tr w:rsidR="007121FB" w:rsidTr="00C229A7">
        <w:trPr>
          <w:trHeight w:val="432"/>
        </w:trPr>
        <w:tc>
          <w:tcPr>
            <w:tcW w:w="2850" w:type="dxa"/>
            <w:vMerge/>
          </w:tcPr>
          <w:p w:rsidR="007121FB" w:rsidRPr="00DD28AD" w:rsidRDefault="007121FB" w:rsidP="00C229A7">
            <w:pPr>
              <w:jc w:val="center"/>
              <w:rPr>
                <w:rFonts w:eastAsia="Times New Roman" w:cs="Times New Roman"/>
                <w:b/>
                <w:sz w:val="28"/>
                <w:szCs w:val="28"/>
                <w:lang w:eastAsia="en-GB"/>
              </w:rPr>
            </w:pPr>
          </w:p>
        </w:tc>
        <w:tc>
          <w:tcPr>
            <w:tcW w:w="2851" w:type="dxa"/>
          </w:tcPr>
          <w:p w:rsidR="007121FB" w:rsidRPr="00DD28AD" w:rsidRDefault="007121FB" w:rsidP="00C229A7">
            <w:pPr>
              <w:rPr>
                <w:rFonts w:eastAsia="Times New Roman" w:cs="Times New Roman"/>
                <w:sz w:val="28"/>
                <w:szCs w:val="28"/>
                <w:lang w:eastAsia="en-GB"/>
              </w:rPr>
            </w:pPr>
            <w:r w:rsidRPr="00DD28AD">
              <w:rPr>
                <w:rFonts w:eastAsia="Times New Roman" w:cs="Times New Roman"/>
                <w:sz w:val="28"/>
                <w:szCs w:val="28"/>
                <w:lang w:eastAsia="en-GB"/>
              </w:rPr>
              <w:t>Thurs after school</w:t>
            </w:r>
          </w:p>
        </w:tc>
        <w:tc>
          <w:tcPr>
            <w:tcW w:w="2851" w:type="dxa"/>
          </w:tcPr>
          <w:p w:rsidR="007121FB" w:rsidRPr="00DD28AD" w:rsidRDefault="009B49E8" w:rsidP="00C229A7">
            <w:pPr>
              <w:rPr>
                <w:rFonts w:eastAsia="Times New Roman" w:cs="Times New Roman"/>
                <w:sz w:val="28"/>
                <w:szCs w:val="28"/>
                <w:lang w:eastAsia="en-GB"/>
              </w:rPr>
            </w:pPr>
            <w:r w:rsidRPr="00DD28AD">
              <w:rPr>
                <w:rFonts w:eastAsia="Times New Roman" w:cs="Times New Roman"/>
                <w:sz w:val="28"/>
                <w:szCs w:val="28"/>
                <w:lang w:eastAsia="en-GB"/>
              </w:rPr>
              <w:t>F</w:t>
            </w:r>
            <w:r w:rsidR="007121FB" w:rsidRPr="00DD28AD">
              <w:rPr>
                <w:rFonts w:eastAsia="Times New Roman" w:cs="Times New Roman"/>
                <w:sz w:val="28"/>
                <w:szCs w:val="28"/>
                <w:lang w:eastAsia="en-GB"/>
              </w:rPr>
              <w:t>ootball</w:t>
            </w:r>
            <w:r>
              <w:rPr>
                <w:rFonts w:eastAsia="Times New Roman" w:cs="Times New Roman"/>
                <w:sz w:val="28"/>
                <w:szCs w:val="28"/>
                <w:lang w:eastAsia="en-GB"/>
              </w:rPr>
              <w:t xml:space="preserve"> 15</w:t>
            </w:r>
          </w:p>
        </w:tc>
        <w:tc>
          <w:tcPr>
            <w:tcW w:w="2851" w:type="dxa"/>
          </w:tcPr>
          <w:p w:rsidR="007121FB" w:rsidRPr="00304F5C" w:rsidRDefault="007121FB" w:rsidP="00C229A7">
            <w:pPr>
              <w:rPr>
                <w:rFonts w:eastAsia="Times New Roman" w:cs="Times New Roman"/>
                <w:sz w:val="28"/>
                <w:szCs w:val="28"/>
                <w:lang w:eastAsia="en-GB"/>
              </w:rPr>
            </w:pPr>
            <w:r>
              <w:rPr>
                <w:rFonts w:eastAsia="Times New Roman" w:cs="Times New Roman"/>
                <w:sz w:val="28"/>
                <w:szCs w:val="28"/>
                <w:lang w:eastAsia="en-GB"/>
              </w:rPr>
              <w:t xml:space="preserve">Football </w:t>
            </w:r>
            <w:r w:rsidR="00B3475B">
              <w:rPr>
                <w:rFonts w:eastAsia="Times New Roman" w:cs="Times New Roman"/>
                <w:sz w:val="28"/>
                <w:szCs w:val="28"/>
                <w:lang w:eastAsia="en-GB"/>
              </w:rPr>
              <w:t>13</w:t>
            </w:r>
          </w:p>
        </w:tc>
        <w:tc>
          <w:tcPr>
            <w:tcW w:w="2851" w:type="dxa"/>
          </w:tcPr>
          <w:p w:rsidR="007121FB" w:rsidRPr="003B6212" w:rsidRDefault="007121FB" w:rsidP="00C229A7">
            <w:pPr>
              <w:rPr>
                <w:rFonts w:eastAsia="Times New Roman" w:cs="Times New Roman"/>
                <w:sz w:val="28"/>
                <w:szCs w:val="28"/>
                <w:lang w:eastAsia="en-GB"/>
              </w:rPr>
            </w:pPr>
            <w:r w:rsidRPr="003B6212">
              <w:rPr>
                <w:rFonts w:eastAsia="Times New Roman" w:cs="Times New Roman"/>
                <w:sz w:val="28"/>
                <w:szCs w:val="28"/>
                <w:lang w:eastAsia="en-GB"/>
              </w:rPr>
              <w:t xml:space="preserve">Summer </w:t>
            </w:r>
            <w:r>
              <w:rPr>
                <w:rFonts w:eastAsia="Times New Roman" w:cs="Times New Roman"/>
                <w:sz w:val="28"/>
                <w:szCs w:val="28"/>
                <w:lang w:eastAsia="en-GB"/>
              </w:rPr>
              <w:t xml:space="preserve">sports </w:t>
            </w:r>
            <w:r w:rsidR="00B83D75" w:rsidRPr="00422B71">
              <w:rPr>
                <w:rFonts w:eastAsia="Times New Roman" w:cs="Times New Roman"/>
                <w:sz w:val="28"/>
                <w:szCs w:val="28"/>
                <w:highlight w:val="green"/>
                <w:lang w:eastAsia="en-GB"/>
              </w:rPr>
              <w:t>20</w:t>
            </w:r>
          </w:p>
        </w:tc>
      </w:tr>
      <w:tr w:rsidR="007121FB" w:rsidTr="00C229A7">
        <w:trPr>
          <w:trHeight w:val="456"/>
        </w:trPr>
        <w:tc>
          <w:tcPr>
            <w:tcW w:w="2850" w:type="dxa"/>
            <w:vMerge/>
          </w:tcPr>
          <w:p w:rsidR="007121FB" w:rsidRPr="00DD28AD" w:rsidRDefault="007121FB" w:rsidP="00C229A7">
            <w:pPr>
              <w:jc w:val="center"/>
              <w:rPr>
                <w:rFonts w:eastAsia="Times New Roman" w:cs="Times New Roman"/>
                <w:b/>
                <w:sz w:val="28"/>
                <w:szCs w:val="28"/>
                <w:lang w:eastAsia="en-GB"/>
              </w:rPr>
            </w:pPr>
          </w:p>
        </w:tc>
        <w:tc>
          <w:tcPr>
            <w:tcW w:w="2851" w:type="dxa"/>
          </w:tcPr>
          <w:p w:rsidR="007121FB" w:rsidRPr="00DD28AD" w:rsidRDefault="007121FB" w:rsidP="00C229A7">
            <w:pPr>
              <w:rPr>
                <w:rFonts w:eastAsia="Times New Roman" w:cs="Times New Roman"/>
                <w:sz w:val="28"/>
                <w:szCs w:val="28"/>
                <w:lang w:eastAsia="en-GB"/>
              </w:rPr>
            </w:pPr>
            <w:r>
              <w:rPr>
                <w:rFonts w:eastAsia="Times New Roman" w:cs="Times New Roman"/>
                <w:sz w:val="28"/>
                <w:szCs w:val="28"/>
                <w:lang w:eastAsia="en-GB"/>
              </w:rPr>
              <w:t>Friday</w:t>
            </w:r>
            <w:r w:rsidRPr="00DD28AD">
              <w:rPr>
                <w:rFonts w:eastAsia="Times New Roman" w:cs="Times New Roman"/>
                <w:sz w:val="28"/>
                <w:szCs w:val="28"/>
                <w:lang w:eastAsia="en-GB"/>
              </w:rPr>
              <w:t xml:space="preserve"> lunch</w:t>
            </w:r>
          </w:p>
        </w:tc>
        <w:tc>
          <w:tcPr>
            <w:tcW w:w="2851" w:type="dxa"/>
          </w:tcPr>
          <w:p w:rsidR="007121FB" w:rsidRPr="00DD28AD" w:rsidRDefault="007121FB" w:rsidP="00C229A7">
            <w:pPr>
              <w:rPr>
                <w:rFonts w:eastAsia="Times New Roman" w:cs="Times New Roman"/>
                <w:sz w:val="28"/>
                <w:szCs w:val="28"/>
                <w:lang w:eastAsia="en-GB"/>
              </w:rPr>
            </w:pPr>
            <w:r w:rsidRPr="00DD28AD">
              <w:rPr>
                <w:rFonts w:eastAsia="Times New Roman" w:cs="Times New Roman"/>
                <w:sz w:val="28"/>
                <w:szCs w:val="28"/>
                <w:lang w:eastAsia="en-GB"/>
              </w:rPr>
              <w:t>Multi-sports</w:t>
            </w:r>
            <w:r w:rsidR="009B49E8">
              <w:rPr>
                <w:rFonts w:eastAsia="Times New Roman" w:cs="Times New Roman"/>
                <w:sz w:val="28"/>
                <w:szCs w:val="28"/>
                <w:lang w:eastAsia="en-GB"/>
              </w:rPr>
              <w:t xml:space="preserve"> </w:t>
            </w:r>
            <w:r w:rsidR="009B49E8" w:rsidRPr="009B49E8">
              <w:rPr>
                <w:rFonts w:eastAsia="Times New Roman" w:cs="Times New Roman"/>
                <w:sz w:val="28"/>
                <w:szCs w:val="28"/>
                <w:highlight w:val="green"/>
                <w:lang w:eastAsia="en-GB"/>
              </w:rPr>
              <w:t>21</w:t>
            </w:r>
          </w:p>
        </w:tc>
        <w:tc>
          <w:tcPr>
            <w:tcW w:w="2851" w:type="dxa"/>
          </w:tcPr>
          <w:p w:rsidR="007121FB" w:rsidRPr="00304F5C" w:rsidRDefault="007121FB" w:rsidP="00C229A7">
            <w:pPr>
              <w:rPr>
                <w:rFonts w:eastAsia="Times New Roman" w:cs="Times New Roman"/>
                <w:sz w:val="28"/>
                <w:szCs w:val="28"/>
                <w:lang w:eastAsia="en-GB"/>
              </w:rPr>
            </w:pPr>
            <w:r>
              <w:rPr>
                <w:rFonts w:eastAsia="Times New Roman" w:cs="Times New Roman"/>
                <w:sz w:val="28"/>
                <w:szCs w:val="28"/>
                <w:lang w:eastAsia="en-GB"/>
              </w:rPr>
              <w:t xml:space="preserve">Dodgeball </w:t>
            </w:r>
            <w:r w:rsidR="00B3475B" w:rsidRPr="00B3475B">
              <w:rPr>
                <w:rFonts w:eastAsia="Times New Roman" w:cs="Times New Roman"/>
                <w:sz w:val="28"/>
                <w:szCs w:val="28"/>
                <w:highlight w:val="green"/>
                <w:lang w:eastAsia="en-GB"/>
              </w:rPr>
              <w:t>20</w:t>
            </w:r>
          </w:p>
        </w:tc>
        <w:tc>
          <w:tcPr>
            <w:tcW w:w="2851" w:type="dxa"/>
          </w:tcPr>
          <w:p w:rsidR="007121FB" w:rsidRPr="00DD28AD" w:rsidRDefault="007121FB" w:rsidP="00C229A7">
            <w:pPr>
              <w:rPr>
                <w:rFonts w:eastAsia="Times New Roman" w:cs="Times New Roman"/>
                <w:b/>
                <w:sz w:val="28"/>
                <w:szCs w:val="28"/>
                <w:u w:val="single"/>
                <w:lang w:eastAsia="en-GB"/>
              </w:rPr>
            </w:pPr>
            <w:r w:rsidRPr="003B6212">
              <w:rPr>
                <w:rFonts w:eastAsia="Times New Roman" w:cs="Times New Roman"/>
                <w:sz w:val="28"/>
                <w:szCs w:val="28"/>
                <w:lang w:eastAsia="en-GB"/>
              </w:rPr>
              <w:t xml:space="preserve">Fencing </w:t>
            </w:r>
            <w:r>
              <w:rPr>
                <w:rFonts w:eastAsia="Times New Roman" w:cs="Times New Roman"/>
                <w:sz w:val="28"/>
                <w:szCs w:val="28"/>
                <w:lang w:eastAsia="en-GB"/>
              </w:rPr>
              <w:t xml:space="preserve">and archery </w:t>
            </w:r>
            <w:r w:rsidR="00B83D75" w:rsidRPr="00422B71">
              <w:rPr>
                <w:rFonts w:eastAsia="Times New Roman" w:cs="Times New Roman"/>
                <w:sz w:val="28"/>
                <w:szCs w:val="28"/>
                <w:highlight w:val="green"/>
                <w:lang w:eastAsia="en-GB"/>
              </w:rPr>
              <w:t>20</w:t>
            </w:r>
          </w:p>
        </w:tc>
      </w:tr>
      <w:tr w:rsidR="007121FB" w:rsidTr="00C229A7">
        <w:trPr>
          <w:trHeight w:val="456"/>
        </w:trPr>
        <w:tc>
          <w:tcPr>
            <w:tcW w:w="14257" w:type="dxa"/>
            <w:gridSpan w:val="5"/>
          </w:tcPr>
          <w:p w:rsidR="007121FB" w:rsidRPr="003B6212" w:rsidRDefault="007121FB" w:rsidP="00C229A7">
            <w:pPr>
              <w:rPr>
                <w:rFonts w:eastAsia="Times New Roman" w:cs="Times New Roman"/>
                <w:sz w:val="28"/>
                <w:szCs w:val="28"/>
                <w:lang w:eastAsia="en-GB"/>
              </w:rPr>
            </w:pPr>
          </w:p>
        </w:tc>
      </w:tr>
      <w:tr w:rsidR="007121FB" w:rsidTr="00C229A7">
        <w:trPr>
          <w:trHeight w:val="432"/>
        </w:trPr>
        <w:tc>
          <w:tcPr>
            <w:tcW w:w="2850" w:type="dxa"/>
            <w:vMerge w:val="restart"/>
          </w:tcPr>
          <w:p w:rsidR="007121FB" w:rsidRPr="00DD28AD" w:rsidRDefault="007121FB" w:rsidP="00C229A7">
            <w:pPr>
              <w:jc w:val="center"/>
              <w:rPr>
                <w:rFonts w:eastAsia="Times New Roman" w:cs="Times New Roman"/>
                <w:b/>
                <w:sz w:val="28"/>
                <w:szCs w:val="28"/>
                <w:lang w:eastAsia="en-GB"/>
              </w:rPr>
            </w:pPr>
            <w:r w:rsidRPr="00DD28AD">
              <w:rPr>
                <w:rFonts w:eastAsia="Times New Roman" w:cs="Times New Roman"/>
                <w:b/>
                <w:sz w:val="28"/>
                <w:szCs w:val="28"/>
                <w:lang w:eastAsia="en-GB"/>
              </w:rPr>
              <w:t>KS2</w:t>
            </w:r>
          </w:p>
        </w:tc>
        <w:tc>
          <w:tcPr>
            <w:tcW w:w="2851" w:type="dxa"/>
          </w:tcPr>
          <w:p w:rsidR="007121FB" w:rsidRPr="00DD28AD" w:rsidRDefault="007121FB" w:rsidP="00C229A7">
            <w:pPr>
              <w:rPr>
                <w:rFonts w:eastAsia="Times New Roman" w:cs="Times New Roman"/>
                <w:sz w:val="28"/>
                <w:szCs w:val="28"/>
                <w:lang w:eastAsia="en-GB"/>
              </w:rPr>
            </w:pPr>
            <w:r>
              <w:rPr>
                <w:rFonts w:eastAsia="Times New Roman" w:cs="Times New Roman"/>
                <w:sz w:val="28"/>
                <w:szCs w:val="28"/>
                <w:lang w:eastAsia="en-GB"/>
              </w:rPr>
              <w:t>Monday after school</w:t>
            </w:r>
          </w:p>
        </w:tc>
        <w:tc>
          <w:tcPr>
            <w:tcW w:w="2851" w:type="dxa"/>
          </w:tcPr>
          <w:p w:rsidR="007121FB" w:rsidRPr="00DD28AD" w:rsidRDefault="007121FB" w:rsidP="00C229A7">
            <w:pPr>
              <w:rPr>
                <w:rFonts w:eastAsia="Times New Roman" w:cs="Times New Roman"/>
                <w:sz w:val="28"/>
                <w:szCs w:val="28"/>
                <w:lang w:eastAsia="en-GB"/>
              </w:rPr>
            </w:pPr>
            <w:r>
              <w:rPr>
                <w:rFonts w:eastAsia="Times New Roman" w:cs="Times New Roman"/>
                <w:sz w:val="28"/>
                <w:szCs w:val="28"/>
                <w:lang w:eastAsia="en-GB"/>
              </w:rPr>
              <w:t>No club</w:t>
            </w:r>
          </w:p>
        </w:tc>
        <w:tc>
          <w:tcPr>
            <w:tcW w:w="2851" w:type="dxa"/>
          </w:tcPr>
          <w:p w:rsidR="007121FB" w:rsidRPr="00304F5C" w:rsidRDefault="007121FB" w:rsidP="00C229A7">
            <w:pPr>
              <w:rPr>
                <w:rFonts w:eastAsia="Times New Roman" w:cs="Times New Roman"/>
                <w:sz w:val="28"/>
                <w:szCs w:val="28"/>
                <w:lang w:eastAsia="en-GB"/>
              </w:rPr>
            </w:pPr>
            <w:r>
              <w:rPr>
                <w:rFonts w:eastAsia="Times New Roman" w:cs="Times New Roman"/>
                <w:sz w:val="28"/>
                <w:szCs w:val="28"/>
                <w:lang w:eastAsia="en-GB"/>
              </w:rPr>
              <w:t xml:space="preserve">Street dance </w:t>
            </w:r>
            <w:r w:rsidR="00B3475B" w:rsidRPr="001A57B7">
              <w:rPr>
                <w:rFonts w:eastAsia="Times New Roman" w:cs="Times New Roman"/>
                <w:sz w:val="28"/>
                <w:szCs w:val="28"/>
                <w:highlight w:val="green"/>
                <w:lang w:eastAsia="en-GB"/>
              </w:rPr>
              <w:t>19</w:t>
            </w:r>
          </w:p>
        </w:tc>
        <w:tc>
          <w:tcPr>
            <w:tcW w:w="2851" w:type="dxa"/>
          </w:tcPr>
          <w:p w:rsidR="007121FB" w:rsidRPr="003B6212" w:rsidRDefault="00117507" w:rsidP="00C229A7">
            <w:pPr>
              <w:rPr>
                <w:rFonts w:eastAsia="Times New Roman" w:cs="Times New Roman"/>
                <w:sz w:val="28"/>
                <w:szCs w:val="28"/>
                <w:lang w:eastAsia="en-GB"/>
              </w:rPr>
            </w:pPr>
            <w:r>
              <w:rPr>
                <w:rFonts w:eastAsia="Times New Roman" w:cs="Times New Roman"/>
                <w:sz w:val="28"/>
                <w:szCs w:val="28"/>
                <w:lang w:eastAsia="en-GB"/>
              </w:rPr>
              <w:t xml:space="preserve">Gymnastics </w:t>
            </w:r>
            <w:r w:rsidR="00422B71">
              <w:rPr>
                <w:rFonts w:eastAsia="Times New Roman" w:cs="Times New Roman"/>
                <w:sz w:val="28"/>
                <w:szCs w:val="28"/>
                <w:lang w:eastAsia="en-GB"/>
              </w:rPr>
              <w:t>13</w:t>
            </w:r>
          </w:p>
        </w:tc>
      </w:tr>
      <w:tr w:rsidR="007121FB" w:rsidTr="00C229A7">
        <w:trPr>
          <w:trHeight w:val="432"/>
        </w:trPr>
        <w:tc>
          <w:tcPr>
            <w:tcW w:w="2850" w:type="dxa"/>
            <w:vMerge/>
          </w:tcPr>
          <w:p w:rsidR="007121FB" w:rsidRPr="00DD28AD" w:rsidRDefault="007121FB" w:rsidP="00C229A7">
            <w:pPr>
              <w:jc w:val="center"/>
              <w:rPr>
                <w:rFonts w:eastAsia="Times New Roman" w:cs="Times New Roman"/>
                <w:b/>
                <w:sz w:val="28"/>
                <w:szCs w:val="28"/>
                <w:lang w:eastAsia="en-GB"/>
              </w:rPr>
            </w:pPr>
          </w:p>
        </w:tc>
        <w:tc>
          <w:tcPr>
            <w:tcW w:w="2851" w:type="dxa"/>
          </w:tcPr>
          <w:p w:rsidR="007121FB" w:rsidRPr="00DD28AD" w:rsidRDefault="007121FB" w:rsidP="00C229A7">
            <w:pPr>
              <w:rPr>
                <w:rFonts w:eastAsia="Times New Roman" w:cs="Times New Roman"/>
                <w:sz w:val="28"/>
                <w:szCs w:val="28"/>
                <w:lang w:eastAsia="en-GB"/>
              </w:rPr>
            </w:pPr>
            <w:r w:rsidRPr="00DD28AD">
              <w:rPr>
                <w:rFonts w:eastAsia="Times New Roman" w:cs="Times New Roman"/>
                <w:sz w:val="28"/>
                <w:szCs w:val="28"/>
                <w:lang w:eastAsia="en-GB"/>
              </w:rPr>
              <w:t>Wed after school</w:t>
            </w:r>
          </w:p>
        </w:tc>
        <w:tc>
          <w:tcPr>
            <w:tcW w:w="2851" w:type="dxa"/>
          </w:tcPr>
          <w:p w:rsidR="007121FB" w:rsidRPr="00DD28AD" w:rsidRDefault="009B49E8" w:rsidP="00C229A7">
            <w:pPr>
              <w:rPr>
                <w:rFonts w:eastAsia="Times New Roman" w:cs="Times New Roman"/>
                <w:sz w:val="28"/>
                <w:szCs w:val="28"/>
                <w:lang w:eastAsia="en-GB"/>
              </w:rPr>
            </w:pPr>
            <w:r w:rsidRPr="00DD28AD">
              <w:rPr>
                <w:rFonts w:eastAsia="Times New Roman" w:cs="Times New Roman"/>
                <w:sz w:val="28"/>
                <w:szCs w:val="28"/>
                <w:lang w:eastAsia="en-GB"/>
              </w:rPr>
              <w:t>F</w:t>
            </w:r>
            <w:r w:rsidR="007121FB" w:rsidRPr="00DD28AD">
              <w:rPr>
                <w:rFonts w:eastAsia="Times New Roman" w:cs="Times New Roman"/>
                <w:sz w:val="28"/>
                <w:szCs w:val="28"/>
                <w:lang w:eastAsia="en-GB"/>
              </w:rPr>
              <w:t>ootball</w:t>
            </w:r>
            <w:r>
              <w:rPr>
                <w:rFonts w:eastAsia="Times New Roman" w:cs="Times New Roman"/>
                <w:sz w:val="28"/>
                <w:szCs w:val="28"/>
                <w:lang w:eastAsia="en-GB"/>
              </w:rPr>
              <w:t xml:space="preserve"> 11</w:t>
            </w:r>
          </w:p>
        </w:tc>
        <w:tc>
          <w:tcPr>
            <w:tcW w:w="2851" w:type="dxa"/>
          </w:tcPr>
          <w:p w:rsidR="007121FB" w:rsidRPr="00304F5C" w:rsidRDefault="007121FB" w:rsidP="00C229A7">
            <w:pPr>
              <w:rPr>
                <w:rFonts w:eastAsia="Times New Roman" w:cs="Times New Roman"/>
                <w:sz w:val="28"/>
                <w:szCs w:val="28"/>
                <w:lang w:eastAsia="en-GB"/>
              </w:rPr>
            </w:pPr>
            <w:r w:rsidRPr="00304F5C">
              <w:rPr>
                <w:rFonts w:eastAsia="Times New Roman" w:cs="Times New Roman"/>
                <w:sz w:val="28"/>
                <w:szCs w:val="28"/>
                <w:lang w:eastAsia="en-GB"/>
              </w:rPr>
              <w:t xml:space="preserve">Rugby </w:t>
            </w:r>
            <w:r w:rsidR="00B3475B">
              <w:rPr>
                <w:rFonts w:eastAsia="Times New Roman" w:cs="Times New Roman"/>
                <w:sz w:val="28"/>
                <w:szCs w:val="28"/>
                <w:lang w:eastAsia="en-GB"/>
              </w:rPr>
              <w:t>9</w:t>
            </w:r>
          </w:p>
        </w:tc>
        <w:tc>
          <w:tcPr>
            <w:tcW w:w="2851" w:type="dxa"/>
          </w:tcPr>
          <w:p w:rsidR="007121FB" w:rsidRPr="003B6212" w:rsidRDefault="007121FB" w:rsidP="00C229A7">
            <w:pPr>
              <w:rPr>
                <w:rFonts w:eastAsia="Times New Roman" w:cs="Times New Roman"/>
                <w:sz w:val="28"/>
                <w:szCs w:val="28"/>
                <w:lang w:eastAsia="en-GB"/>
              </w:rPr>
            </w:pPr>
            <w:r w:rsidRPr="003B6212">
              <w:rPr>
                <w:rFonts w:eastAsia="Times New Roman" w:cs="Times New Roman"/>
                <w:sz w:val="28"/>
                <w:szCs w:val="28"/>
                <w:lang w:eastAsia="en-GB"/>
              </w:rPr>
              <w:t xml:space="preserve">Summer </w:t>
            </w:r>
            <w:r>
              <w:rPr>
                <w:rFonts w:eastAsia="Times New Roman" w:cs="Times New Roman"/>
                <w:sz w:val="28"/>
                <w:szCs w:val="28"/>
                <w:lang w:eastAsia="en-GB"/>
              </w:rPr>
              <w:t xml:space="preserve">sports </w:t>
            </w:r>
            <w:r w:rsidR="00B83D75">
              <w:rPr>
                <w:rFonts w:eastAsia="Times New Roman" w:cs="Times New Roman"/>
                <w:sz w:val="28"/>
                <w:szCs w:val="28"/>
                <w:lang w:eastAsia="en-GB"/>
              </w:rPr>
              <w:t>13</w:t>
            </w:r>
          </w:p>
        </w:tc>
      </w:tr>
      <w:tr w:rsidR="007121FB" w:rsidTr="00C229A7">
        <w:trPr>
          <w:trHeight w:val="456"/>
        </w:trPr>
        <w:tc>
          <w:tcPr>
            <w:tcW w:w="2850" w:type="dxa"/>
            <w:vMerge/>
          </w:tcPr>
          <w:p w:rsidR="007121FB" w:rsidRPr="00DD28AD" w:rsidRDefault="007121FB" w:rsidP="00C229A7">
            <w:pPr>
              <w:rPr>
                <w:rFonts w:eastAsia="Times New Roman" w:cs="Times New Roman"/>
                <w:b/>
                <w:sz w:val="28"/>
                <w:szCs w:val="28"/>
                <w:u w:val="single"/>
                <w:lang w:eastAsia="en-GB"/>
              </w:rPr>
            </w:pPr>
          </w:p>
        </w:tc>
        <w:tc>
          <w:tcPr>
            <w:tcW w:w="2851" w:type="dxa"/>
          </w:tcPr>
          <w:p w:rsidR="007121FB" w:rsidRPr="00DD28AD" w:rsidRDefault="007121FB" w:rsidP="00C229A7">
            <w:pPr>
              <w:rPr>
                <w:rFonts w:eastAsia="Times New Roman" w:cs="Times New Roman"/>
                <w:sz w:val="28"/>
                <w:szCs w:val="28"/>
                <w:lang w:eastAsia="en-GB"/>
              </w:rPr>
            </w:pPr>
            <w:r w:rsidRPr="00DD28AD">
              <w:rPr>
                <w:rFonts w:eastAsia="Times New Roman" w:cs="Times New Roman"/>
                <w:sz w:val="28"/>
                <w:szCs w:val="28"/>
                <w:lang w:eastAsia="en-GB"/>
              </w:rPr>
              <w:t>Thurs lunch</w:t>
            </w:r>
          </w:p>
        </w:tc>
        <w:tc>
          <w:tcPr>
            <w:tcW w:w="2851" w:type="dxa"/>
          </w:tcPr>
          <w:p w:rsidR="007121FB" w:rsidRPr="00DD28AD" w:rsidRDefault="007121FB" w:rsidP="00C229A7">
            <w:pPr>
              <w:rPr>
                <w:rFonts w:eastAsia="Times New Roman" w:cs="Times New Roman"/>
                <w:sz w:val="28"/>
                <w:szCs w:val="28"/>
                <w:lang w:eastAsia="en-GB"/>
              </w:rPr>
            </w:pPr>
            <w:r w:rsidRPr="00DD28AD">
              <w:rPr>
                <w:rFonts w:eastAsia="Times New Roman" w:cs="Times New Roman"/>
                <w:sz w:val="28"/>
                <w:szCs w:val="28"/>
                <w:lang w:eastAsia="en-GB"/>
              </w:rPr>
              <w:t>Gymnastics</w:t>
            </w:r>
            <w:r w:rsidR="00B3475B">
              <w:rPr>
                <w:rFonts w:eastAsia="Times New Roman" w:cs="Times New Roman"/>
                <w:sz w:val="28"/>
                <w:szCs w:val="28"/>
                <w:lang w:eastAsia="en-GB"/>
              </w:rPr>
              <w:t xml:space="preserve"> </w:t>
            </w:r>
            <w:r w:rsidR="009B49E8" w:rsidRPr="001A57B7">
              <w:rPr>
                <w:rFonts w:eastAsia="Times New Roman" w:cs="Times New Roman"/>
                <w:sz w:val="28"/>
                <w:szCs w:val="28"/>
                <w:highlight w:val="green"/>
                <w:lang w:eastAsia="en-GB"/>
              </w:rPr>
              <w:t>19</w:t>
            </w:r>
          </w:p>
        </w:tc>
        <w:tc>
          <w:tcPr>
            <w:tcW w:w="2851" w:type="dxa"/>
          </w:tcPr>
          <w:p w:rsidR="007121FB" w:rsidRPr="00304F5C" w:rsidRDefault="007121FB" w:rsidP="00C229A7">
            <w:pPr>
              <w:rPr>
                <w:rFonts w:eastAsia="Times New Roman" w:cs="Times New Roman"/>
                <w:sz w:val="28"/>
                <w:szCs w:val="28"/>
                <w:lang w:eastAsia="en-GB"/>
              </w:rPr>
            </w:pPr>
            <w:r>
              <w:rPr>
                <w:rFonts w:eastAsia="Times New Roman" w:cs="Times New Roman"/>
                <w:sz w:val="28"/>
                <w:szCs w:val="28"/>
                <w:lang w:eastAsia="en-GB"/>
              </w:rPr>
              <w:t xml:space="preserve">Gymnastics </w:t>
            </w:r>
            <w:r w:rsidR="00B3475B">
              <w:rPr>
                <w:rFonts w:eastAsia="Times New Roman" w:cs="Times New Roman"/>
                <w:sz w:val="28"/>
                <w:szCs w:val="28"/>
                <w:lang w:eastAsia="en-GB"/>
              </w:rPr>
              <w:t>18</w:t>
            </w:r>
          </w:p>
        </w:tc>
        <w:tc>
          <w:tcPr>
            <w:tcW w:w="2851" w:type="dxa"/>
          </w:tcPr>
          <w:p w:rsidR="007121FB" w:rsidRPr="00DD28AD" w:rsidRDefault="007121FB" w:rsidP="00C229A7">
            <w:pPr>
              <w:rPr>
                <w:rFonts w:eastAsia="Times New Roman" w:cs="Times New Roman"/>
                <w:b/>
                <w:sz w:val="28"/>
                <w:szCs w:val="28"/>
                <w:u w:val="single"/>
                <w:lang w:eastAsia="en-GB"/>
              </w:rPr>
            </w:pPr>
            <w:r w:rsidRPr="003B6212">
              <w:rPr>
                <w:rFonts w:eastAsia="Times New Roman" w:cs="Times New Roman"/>
                <w:sz w:val="28"/>
                <w:szCs w:val="28"/>
                <w:lang w:eastAsia="en-GB"/>
              </w:rPr>
              <w:t xml:space="preserve">Fencing </w:t>
            </w:r>
            <w:r>
              <w:rPr>
                <w:rFonts w:eastAsia="Times New Roman" w:cs="Times New Roman"/>
                <w:sz w:val="28"/>
                <w:szCs w:val="28"/>
                <w:lang w:eastAsia="en-GB"/>
              </w:rPr>
              <w:t xml:space="preserve">and archery </w:t>
            </w:r>
            <w:r w:rsidR="00B83D75" w:rsidRPr="00422B71">
              <w:rPr>
                <w:rFonts w:eastAsia="Times New Roman" w:cs="Times New Roman"/>
                <w:sz w:val="28"/>
                <w:szCs w:val="28"/>
                <w:highlight w:val="green"/>
                <w:lang w:eastAsia="en-GB"/>
              </w:rPr>
              <w:t>20</w:t>
            </w:r>
          </w:p>
        </w:tc>
      </w:tr>
      <w:tr w:rsidR="007121FB" w:rsidTr="00C229A7">
        <w:trPr>
          <w:trHeight w:val="481"/>
        </w:trPr>
        <w:tc>
          <w:tcPr>
            <w:tcW w:w="2850" w:type="dxa"/>
            <w:vMerge/>
          </w:tcPr>
          <w:p w:rsidR="007121FB" w:rsidRPr="00DD28AD" w:rsidRDefault="007121FB" w:rsidP="00C229A7">
            <w:pPr>
              <w:rPr>
                <w:rFonts w:eastAsia="Times New Roman" w:cs="Times New Roman"/>
                <w:b/>
                <w:sz w:val="28"/>
                <w:szCs w:val="28"/>
                <w:u w:val="single"/>
                <w:lang w:eastAsia="en-GB"/>
              </w:rPr>
            </w:pPr>
          </w:p>
        </w:tc>
        <w:tc>
          <w:tcPr>
            <w:tcW w:w="2851" w:type="dxa"/>
          </w:tcPr>
          <w:p w:rsidR="007121FB" w:rsidRPr="00DD28AD" w:rsidRDefault="007121FB" w:rsidP="00C229A7">
            <w:pPr>
              <w:rPr>
                <w:rFonts w:eastAsia="Times New Roman" w:cs="Times New Roman"/>
                <w:sz w:val="28"/>
                <w:szCs w:val="28"/>
                <w:lang w:eastAsia="en-GB"/>
              </w:rPr>
            </w:pPr>
            <w:r w:rsidRPr="00DD28AD">
              <w:rPr>
                <w:rFonts w:eastAsia="Times New Roman" w:cs="Times New Roman"/>
                <w:sz w:val="28"/>
                <w:szCs w:val="28"/>
                <w:lang w:eastAsia="en-GB"/>
              </w:rPr>
              <w:t>Friday after school</w:t>
            </w:r>
          </w:p>
        </w:tc>
        <w:tc>
          <w:tcPr>
            <w:tcW w:w="2851" w:type="dxa"/>
          </w:tcPr>
          <w:p w:rsidR="007121FB" w:rsidRPr="00DD28AD" w:rsidRDefault="007121FB" w:rsidP="00C229A7">
            <w:pPr>
              <w:rPr>
                <w:rFonts w:eastAsia="Times New Roman" w:cs="Times New Roman"/>
                <w:sz w:val="28"/>
                <w:szCs w:val="28"/>
                <w:lang w:eastAsia="en-GB"/>
              </w:rPr>
            </w:pPr>
            <w:r w:rsidRPr="00DD28AD">
              <w:rPr>
                <w:rFonts w:eastAsia="Times New Roman" w:cs="Times New Roman"/>
                <w:sz w:val="28"/>
                <w:szCs w:val="28"/>
                <w:lang w:eastAsia="en-GB"/>
              </w:rPr>
              <w:t>Multi-sports</w:t>
            </w:r>
            <w:r w:rsidR="009B49E8">
              <w:rPr>
                <w:rFonts w:eastAsia="Times New Roman" w:cs="Times New Roman"/>
                <w:sz w:val="28"/>
                <w:szCs w:val="28"/>
                <w:lang w:eastAsia="en-GB"/>
              </w:rPr>
              <w:t xml:space="preserve"> 13</w:t>
            </w:r>
          </w:p>
        </w:tc>
        <w:tc>
          <w:tcPr>
            <w:tcW w:w="2851" w:type="dxa"/>
          </w:tcPr>
          <w:p w:rsidR="007121FB" w:rsidRPr="00304F5C" w:rsidRDefault="007121FB" w:rsidP="00C229A7">
            <w:pPr>
              <w:rPr>
                <w:rFonts w:eastAsia="Times New Roman" w:cs="Times New Roman"/>
                <w:sz w:val="28"/>
                <w:szCs w:val="28"/>
                <w:lang w:eastAsia="en-GB"/>
              </w:rPr>
            </w:pPr>
            <w:r w:rsidRPr="00304F5C">
              <w:rPr>
                <w:rFonts w:eastAsia="Times New Roman" w:cs="Times New Roman"/>
                <w:sz w:val="28"/>
                <w:szCs w:val="28"/>
                <w:lang w:eastAsia="en-GB"/>
              </w:rPr>
              <w:t>No club</w:t>
            </w:r>
          </w:p>
        </w:tc>
        <w:tc>
          <w:tcPr>
            <w:tcW w:w="2851" w:type="dxa"/>
          </w:tcPr>
          <w:p w:rsidR="007121FB" w:rsidRPr="0087233E" w:rsidRDefault="007121FB" w:rsidP="00C229A7">
            <w:pPr>
              <w:rPr>
                <w:rFonts w:eastAsia="Times New Roman" w:cs="Times New Roman"/>
                <w:sz w:val="28"/>
                <w:szCs w:val="28"/>
                <w:lang w:eastAsia="en-GB"/>
              </w:rPr>
            </w:pPr>
            <w:r w:rsidRPr="0087233E">
              <w:rPr>
                <w:rFonts w:eastAsia="Times New Roman" w:cs="Times New Roman"/>
                <w:sz w:val="28"/>
                <w:szCs w:val="28"/>
                <w:lang w:eastAsia="en-GB"/>
              </w:rPr>
              <w:t>No club</w:t>
            </w:r>
          </w:p>
        </w:tc>
      </w:tr>
    </w:tbl>
    <w:p w:rsidR="00B35F23" w:rsidRPr="004248A7" w:rsidRDefault="00B35F23" w:rsidP="007121FB">
      <w:pPr>
        <w:pStyle w:val="Default"/>
        <w:rPr>
          <w:rFonts w:asciiTheme="minorHAnsi" w:hAnsiTheme="minorHAnsi"/>
          <w:sz w:val="28"/>
          <w:szCs w:val="28"/>
          <w:highlight w:val="magenta"/>
        </w:rPr>
        <w:sectPr w:rsidR="00B35F23" w:rsidRPr="004248A7" w:rsidSect="007121FB">
          <w:pgSz w:w="16838" w:h="11906" w:orient="landscape"/>
          <w:pgMar w:top="720" w:right="720" w:bottom="720" w:left="720" w:header="708" w:footer="708" w:gutter="0"/>
          <w:cols w:space="708"/>
          <w:docGrid w:linePitch="360"/>
        </w:sectPr>
      </w:pPr>
    </w:p>
    <w:p w:rsidR="00B35F23" w:rsidRDefault="00430559" w:rsidP="00B35F23">
      <w:pPr>
        <w:pStyle w:val="Default"/>
        <w:rPr>
          <w:rFonts w:asciiTheme="minorHAnsi" w:hAnsiTheme="minorHAnsi"/>
          <w:b/>
          <w:sz w:val="28"/>
          <w:szCs w:val="28"/>
          <w:u w:val="single"/>
        </w:rPr>
      </w:pPr>
      <w:r w:rsidRPr="00430559">
        <w:rPr>
          <w:rFonts w:asciiTheme="minorHAnsi" w:hAnsiTheme="minorHAnsi"/>
          <w:b/>
          <w:sz w:val="28"/>
          <w:szCs w:val="28"/>
          <w:u w:val="single"/>
        </w:rPr>
        <w:lastRenderedPageBreak/>
        <w:t>Priorities for next year</w:t>
      </w:r>
      <w:r>
        <w:rPr>
          <w:rFonts w:asciiTheme="minorHAnsi" w:hAnsiTheme="minorHAnsi"/>
          <w:b/>
          <w:sz w:val="28"/>
          <w:szCs w:val="28"/>
          <w:u w:val="single"/>
        </w:rPr>
        <w:t>:</w:t>
      </w:r>
    </w:p>
    <w:p w:rsidR="00430559" w:rsidRPr="00430559" w:rsidRDefault="00430559" w:rsidP="00430559">
      <w:pPr>
        <w:pStyle w:val="Default"/>
        <w:numPr>
          <w:ilvl w:val="0"/>
          <w:numId w:val="12"/>
        </w:numPr>
        <w:rPr>
          <w:rFonts w:asciiTheme="minorHAnsi" w:hAnsiTheme="minorHAnsi"/>
          <w:sz w:val="28"/>
          <w:szCs w:val="28"/>
        </w:rPr>
      </w:pPr>
      <w:r w:rsidRPr="00430559">
        <w:rPr>
          <w:rFonts w:asciiTheme="minorHAnsi" w:hAnsiTheme="minorHAnsi"/>
          <w:sz w:val="28"/>
          <w:szCs w:val="28"/>
        </w:rPr>
        <w:t>Improve lunchtime activities and games – positive play by Val Sabin</w:t>
      </w:r>
    </w:p>
    <w:p w:rsidR="00430559" w:rsidRPr="00430559" w:rsidRDefault="00430559" w:rsidP="00430559">
      <w:pPr>
        <w:pStyle w:val="Default"/>
        <w:numPr>
          <w:ilvl w:val="0"/>
          <w:numId w:val="12"/>
        </w:numPr>
        <w:rPr>
          <w:rFonts w:asciiTheme="minorHAnsi" w:hAnsiTheme="minorHAnsi"/>
          <w:sz w:val="28"/>
          <w:szCs w:val="28"/>
        </w:rPr>
      </w:pPr>
      <w:r>
        <w:rPr>
          <w:rFonts w:asciiTheme="minorHAnsi" w:hAnsiTheme="minorHAnsi"/>
          <w:sz w:val="28"/>
          <w:szCs w:val="28"/>
        </w:rPr>
        <w:t>Furth</w:t>
      </w:r>
      <w:r w:rsidRPr="00430559">
        <w:rPr>
          <w:rFonts w:asciiTheme="minorHAnsi" w:hAnsiTheme="minorHAnsi"/>
          <w:sz w:val="28"/>
          <w:szCs w:val="28"/>
        </w:rPr>
        <w:t xml:space="preserve">er upskill staff through CPD opportunities </w:t>
      </w:r>
    </w:p>
    <w:p w:rsidR="00B35F23" w:rsidRDefault="00B35F23" w:rsidP="00B35F23">
      <w:pPr>
        <w:pStyle w:val="Default"/>
        <w:rPr>
          <w:rFonts w:asciiTheme="minorHAnsi" w:hAnsiTheme="minorHAnsi"/>
          <w:sz w:val="28"/>
          <w:szCs w:val="28"/>
          <w:highlight w:val="green"/>
        </w:rPr>
      </w:pPr>
    </w:p>
    <w:p w:rsidR="007121FB" w:rsidRDefault="007121FB" w:rsidP="007121FB">
      <w:pPr>
        <w:pStyle w:val="Default"/>
        <w:rPr>
          <w:rFonts w:asciiTheme="minorHAnsi" w:hAnsiTheme="minorHAnsi"/>
          <w:b/>
          <w:color w:val="000000" w:themeColor="text1"/>
          <w:sz w:val="28"/>
          <w:szCs w:val="28"/>
          <w:u w:val="single"/>
        </w:rPr>
        <w:sectPr w:rsidR="007121FB" w:rsidSect="00430559">
          <w:pgSz w:w="11906" w:h="16838"/>
          <w:pgMar w:top="720" w:right="720" w:bottom="720" w:left="720" w:header="709" w:footer="709" w:gutter="0"/>
          <w:cols w:space="708"/>
          <w:docGrid w:linePitch="360"/>
        </w:sectPr>
      </w:pPr>
    </w:p>
    <w:p w:rsidR="00E3603E" w:rsidRDefault="00E3603E" w:rsidP="00E3603E">
      <w:pPr>
        <w:tabs>
          <w:tab w:val="left" w:pos="5805"/>
        </w:tabs>
      </w:pPr>
    </w:p>
    <w:p w:rsidR="00B35F23" w:rsidRPr="00E3603E" w:rsidRDefault="00E3603E" w:rsidP="00E3603E">
      <w:pPr>
        <w:tabs>
          <w:tab w:val="left" w:pos="5805"/>
        </w:tabs>
        <w:sectPr w:rsidR="00B35F23" w:rsidRPr="00E3603E" w:rsidSect="00430559">
          <w:pgSz w:w="11906" w:h="16838"/>
          <w:pgMar w:top="720" w:right="720" w:bottom="720" w:left="720" w:header="709" w:footer="709" w:gutter="0"/>
          <w:cols w:space="708"/>
          <w:docGrid w:linePitch="360"/>
        </w:sectPr>
      </w:pPr>
      <w:r>
        <w:tab/>
      </w:r>
    </w:p>
    <w:p w:rsidR="00A51623" w:rsidRDefault="00A51623" w:rsidP="004248A7"/>
    <w:sectPr w:rsidR="00A51623" w:rsidSect="0043055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7F9B"/>
    <w:multiLevelType w:val="hybridMultilevel"/>
    <w:tmpl w:val="F200B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47FE3"/>
    <w:multiLevelType w:val="hybridMultilevel"/>
    <w:tmpl w:val="BC0EF918"/>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21056"/>
    <w:multiLevelType w:val="hybridMultilevel"/>
    <w:tmpl w:val="ABF6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D0C29"/>
    <w:multiLevelType w:val="hybridMultilevel"/>
    <w:tmpl w:val="8ABCAF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D496A"/>
    <w:multiLevelType w:val="hybridMultilevel"/>
    <w:tmpl w:val="280E23B2"/>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4D6E72"/>
    <w:multiLevelType w:val="hybridMultilevel"/>
    <w:tmpl w:val="4BD0D85A"/>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3B4E61"/>
    <w:multiLevelType w:val="hybridMultilevel"/>
    <w:tmpl w:val="5C38228E"/>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E36B76"/>
    <w:multiLevelType w:val="hybridMultilevel"/>
    <w:tmpl w:val="33666108"/>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746353"/>
    <w:multiLevelType w:val="hybridMultilevel"/>
    <w:tmpl w:val="03F081A4"/>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F06FCB"/>
    <w:multiLevelType w:val="hybridMultilevel"/>
    <w:tmpl w:val="0A444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186FC1"/>
    <w:multiLevelType w:val="hybridMultilevel"/>
    <w:tmpl w:val="AA1439CE"/>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D42FB9"/>
    <w:multiLevelType w:val="hybridMultilevel"/>
    <w:tmpl w:val="AFA49BA0"/>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10"/>
  </w:num>
  <w:num w:numId="5">
    <w:abstractNumId w:val="7"/>
  </w:num>
  <w:num w:numId="6">
    <w:abstractNumId w:val="1"/>
  </w:num>
  <w:num w:numId="7">
    <w:abstractNumId w:val="6"/>
  </w:num>
  <w:num w:numId="8">
    <w:abstractNumId w:val="4"/>
  </w:num>
  <w:num w:numId="9">
    <w:abstractNumId w:val="5"/>
  </w:num>
  <w:num w:numId="10">
    <w:abstractNumId w:val="1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23"/>
    <w:rsid w:val="000034D0"/>
    <w:rsid w:val="000F0B73"/>
    <w:rsid w:val="00117507"/>
    <w:rsid w:val="001A57B7"/>
    <w:rsid w:val="0032652C"/>
    <w:rsid w:val="00422B71"/>
    <w:rsid w:val="004248A7"/>
    <w:rsid w:val="00430559"/>
    <w:rsid w:val="00556644"/>
    <w:rsid w:val="005E1012"/>
    <w:rsid w:val="006104E9"/>
    <w:rsid w:val="00661C12"/>
    <w:rsid w:val="007121FB"/>
    <w:rsid w:val="0075406D"/>
    <w:rsid w:val="00785E6B"/>
    <w:rsid w:val="008027EE"/>
    <w:rsid w:val="00835611"/>
    <w:rsid w:val="008456CE"/>
    <w:rsid w:val="00891543"/>
    <w:rsid w:val="008E5609"/>
    <w:rsid w:val="00930600"/>
    <w:rsid w:val="00983649"/>
    <w:rsid w:val="009A56EA"/>
    <w:rsid w:val="009B10D4"/>
    <w:rsid w:val="009B49E8"/>
    <w:rsid w:val="00A47F88"/>
    <w:rsid w:val="00A51623"/>
    <w:rsid w:val="00AA011C"/>
    <w:rsid w:val="00AA264C"/>
    <w:rsid w:val="00AD74AD"/>
    <w:rsid w:val="00AE5AED"/>
    <w:rsid w:val="00B07D1F"/>
    <w:rsid w:val="00B1442C"/>
    <w:rsid w:val="00B3475B"/>
    <w:rsid w:val="00B35F23"/>
    <w:rsid w:val="00B83D75"/>
    <w:rsid w:val="00C41C85"/>
    <w:rsid w:val="00C66043"/>
    <w:rsid w:val="00D41D78"/>
    <w:rsid w:val="00D61DAD"/>
    <w:rsid w:val="00D9580D"/>
    <w:rsid w:val="00E3603E"/>
    <w:rsid w:val="00F35F4B"/>
    <w:rsid w:val="00FE6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17595-DA29-4570-8134-49143239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6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623"/>
    <w:pPr>
      <w:ind w:left="720"/>
      <w:contextualSpacing/>
    </w:pPr>
  </w:style>
  <w:style w:type="table" w:styleId="TableGrid">
    <w:name w:val="Table Grid"/>
    <w:basedOn w:val="TableNormal"/>
    <w:uiPriority w:val="59"/>
    <w:rsid w:val="00A51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162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47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F88"/>
    <w:rPr>
      <w:rFonts w:ascii="Segoe UI" w:hAnsi="Segoe UI" w:cs="Segoe UI"/>
      <w:sz w:val="18"/>
      <w:szCs w:val="18"/>
    </w:rPr>
  </w:style>
  <w:style w:type="paragraph" w:styleId="NoSpacing">
    <w:name w:val="No Spacing"/>
    <w:uiPriority w:val="1"/>
    <w:qFormat/>
    <w:rsid w:val="007121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ber-coach.co.uk/" TargetMode="External"/><Relationship Id="rId13" Type="http://schemas.openxmlformats.org/officeDocument/2006/relationships/hyperlink" Target="http://www.glenfield.leics.sch.uk/wp-content/uploads/2013/01/bikeability-logo.p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oogle.co.uk/url?q=http://www.leighton-linsladessp.co.uk/?p%3D1006&amp;sa=U&amp;ei=y-4PVeCgHOng7QbZgoGQBQ&amp;ved=0CBYQ9QEwAA&amp;usg=AFQjCNFsLBu46PrQhs6Yx9hjfXdnMaYXLA" TargetMode="External"/><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Louise</cp:lastModifiedBy>
  <cp:revision>2</cp:revision>
  <cp:lastPrinted>2015-09-11T11:05:00Z</cp:lastPrinted>
  <dcterms:created xsi:type="dcterms:W3CDTF">2020-11-12T09:28:00Z</dcterms:created>
  <dcterms:modified xsi:type="dcterms:W3CDTF">2020-11-12T09:28:00Z</dcterms:modified>
</cp:coreProperties>
</file>