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57" w:type="dxa"/>
        <w:tblLook w:val="04A0" w:firstRow="1" w:lastRow="0" w:firstColumn="1" w:lastColumn="0" w:noHBand="0" w:noVBand="1"/>
      </w:tblPr>
      <w:tblGrid>
        <w:gridCol w:w="4897"/>
        <w:gridCol w:w="5130"/>
        <w:gridCol w:w="5030"/>
      </w:tblGrid>
      <w:tr w:rsidR="002F49E3" w:rsidRPr="00F408CB" w:rsidTr="00022C61">
        <w:trPr>
          <w:trHeight w:val="274"/>
        </w:trPr>
        <w:tc>
          <w:tcPr>
            <w:tcW w:w="4897" w:type="dxa"/>
            <w:shd w:val="clear" w:color="auto" w:fill="FFFF66"/>
          </w:tcPr>
          <w:p w:rsidR="00DA0549" w:rsidRPr="00622362" w:rsidRDefault="00DA0549" w:rsidP="00DA0549">
            <w:pPr>
              <w:jc w:val="center"/>
              <w:rPr>
                <w:rFonts w:ascii="Century Gothic" w:hAnsi="Century Gothic"/>
                <w:sz w:val="20"/>
                <w:szCs w:val="20"/>
              </w:rPr>
            </w:pPr>
            <w:r w:rsidRPr="00622362">
              <w:rPr>
                <w:rFonts w:ascii="Century Gothic" w:hAnsi="Century Gothic"/>
                <w:sz w:val="20"/>
                <w:szCs w:val="20"/>
              </w:rPr>
              <w:t>Math</w:t>
            </w:r>
            <w:r w:rsidR="000C5621" w:rsidRPr="00622362">
              <w:rPr>
                <w:rFonts w:ascii="Century Gothic" w:hAnsi="Century Gothic"/>
                <w:sz w:val="20"/>
                <w:szCs w:val="20"/>
              </w:rPr>
              <w:t>s</w:t>
            </w:r>
            <w:r w:rsidRPr="00622362">
              <w:rPr>
                <w:rFonts w:ascii="Century Gothic" w:hAnsi="Century Gothic"/>
                <w:sz w:val="20"/>
                <w:szCs w:val="20"/>
              </w:rPr>
              <w:t xml:space="preserve"> Challenges</w:t>
            </w:r>
          </w:p>
        </w:tc>
        <w:tc>
          <w:tcPr>
            <w:tcW w:w="5130" w:type="dxa"/>
            <w:shd w:val="clear" w:color="auto" w:fill="BDD6EE" w:themeFill="accent1" w:themeFillTint="66"/>
          </w:tcPr>
          <w:p w:rsidR="00DA0549" w:rsidRPr="00622362" w:rsidRDefault="00DA0549" w:rsidP="00DA0549">
            <w:pPr>
              <w:jc w:val="center"/>
              <w:rPr>
                <w:rFonts w:ascii="Century Gothic" w:hAnsi="Century Gothic"/>
                <w:sz w:val="20"/>
                <w:szCs w:val="20"/>
              </w:rPr>
            </w:pPr>
            <w:r w:rsidRPr="00622362">
              <w:rPr>
                <w:rFonts w:ascii="Century Gothic" w:hAnsi="Century Gothic"/>
                <w:sz w:val="20"/>
                <w:szCs w:val="20"/>
              </w:rPr>
              <w:t>Literacy Challenges</w:t>
            </w:r>
          </w:p>
        </w:tc>
        <w:tc>
          <w:tcPr>
            <w:tcW w:w="5030" w:type="dxa"/>
            <w:shd w:val="clear" w:color="auto" w:fill="E7A1DB"/>
          </w:tcPr>
          <w:p w:rsidR="00DA0549" w:rsidRPr="00022C61" w:rsidRDefault="006412F1" w:rsidP="00DA0549">
            <w:pPr>
              <w:jc w:val="center"/>
              <w:rPr>
                <w:rFonts w:ascii="Century Gothic" w:hAnsi="Century Gothic"/>
                <w:sz w:val="20"/>
                <w:szCs w:val="20"/>
                <w:highlight w:val="magenta"/>
              </w:rPr>
            </w:pPr>
            <w:r w:rsidRPr="00022C61">
              <w:rPr>
                <w:rFonts w:ascii="Century Gothic" w:hAnsi="Century Gothic"/>
                <w:sz w:val="20"/>
                <w:szCs w:val="20"/>
              </w:rPr>
              <w:t>WOW Challenges</w:t>
            </w:r>
          </w:p>
        </w:tc>
      </w:tr>
      <w:tr w:rsidR="002F49E3" w:rsidRPr="00022C61" w:rsidTr="00022C61">
        <w:trPr>
          <w:trHeight w:val="1689"/>
        </w:trPr>
        <w:tc>
          <w:tcPr>
            <w:tcW w:w="4897" w:type="dxa"/>
            <w:shd w:val="clear" w:color="auto" w:fill="FFFF66"/>
          </w:tcPr>
          <w:p w:rsidR="00AD161E" w:rsidRPr="00953329" w:rsidRDefault="00AD161E" w:rsidP="00622362">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Lesson 1</w:t>
            </w:r>
          </w:p>
          <w:p w:rsidR="0066594B" w:rsidRPr="00953329" w:rsidRDefault="00D53EFE" w:rsidP="00622362">
            <w:pPr>
              <w:rPr>
                <w:rFonts w:ascii="Century Gothic" w:hAnsi="Century Gothic"/>
                <w:sz w:val="18"/>
                <w:szCs w:val="18"/>
              </w:rPr>
            </w:pPr>
            <w:r w:rsidRPr="00953329">
              <w:rPr>
                <w:rFonts w:ascii="Century Gothic" w:hAnsi="Century Gothic"/>
                <w:sz w:val="18"/>
                <w:szCs w:val="18"/>
              </w:rPr>
              <w:t>Counting on a number line.</w:t>
            </w:r>
          </w:p>
          <w:p w:rsidR="00D53EFE" w:rsidRPr="00953329" w:rsidRDefault="00D53EFE" w:rsidP="00622362">
            <w:pPr>
              <w:rPr>
                <w:rFonts w:ascii="Century Gothic" w:hAnsi="Century Gothic"/>
                <w:sz w:val="18"/>
                <w:szCs w:val="18"/>
              </w:rPr>
            </w:pPr>
            <w:r w:rsidRPr="00953329">
              <w:rPr>
                <w:rFonts w:ascii="Century Gothic" w:hAnsi="Century Gothic"/>
                <w:sz w:val="18"/>
                <w:szCs w:val="18"/>
              </w:rPr>
              <w:t>Draw a line down the middle of your page and turn it into a number line. Start with 0 at one end and keep writing your numbers in order until you get to 30! Can you practise counting from any number? Shut your eyes and put your finger on a number. Start counting from that number and keep counting until you reach 30!</w:t>
            </w:r>
          </w:p>
        </w:tc>
        <w:tc>
          <w:tcPr>
            <w:tcW w:w="5130" w:type="dxa"/>
            <w:shd w:val="clear" w:color="auto" w:fill="BDD6EE" w:themeFill="accent1" w:themeFillTint="66"/>
          </w:tcPr>
          <w:p w:rsidR="00CD5799" w:rsidRPr="00953329" w:rsidRDefault="00CD5799" w:rsidP="00CD5799">
            <w:pPr>
              <w:rPr>
                <w:rFonts w:ascii="Century Gothic" w:hAnsi="Century Gothic"/>
                <w:sz w:val="18"/>
                <w:szCs w:val="18"/>
              </w:rPr>
            </w:pPr>
            <w:r w:rsidRPr="00953329">
              <w:rPr>
                <w:rFonts w:ascii="Century Gothic" w:hAnsi="Century Gothic"/>
                <w:sz w:val="18"/>
                <w:szCs w:val="18"/>
              </w:rPr>
              <w:t xml:space="preserve">Lesson 1 </w:t>
            </w:r>
          </w:p>
          <w:p w:rsidR="006F1F44" w:rsidRPr="00953329" w:rsidRDefault="00711057" w:rsidP="00364E71">
            <w:pPr>
              <w:rPr>
                <w:rFonts w:ascii="Century Gothic" w:hAnsi="Century Gothic"/>
                <w:sz w:val="18"/>
                <w:szCs w:val="18"/>
              </w:rPr>
            </w:pPr>
            <w:r w:rsidRPr="00953329">
              <w:rPr>
                <w:rFonts w:ascii="Century Gothic" w:hAnsi="Century Gothic"/>
                <w:sz w:val="18"/>
                <w:szCs w:val="18"/>
              </w:rPr>
              <w:t>We have been listening to lots of pirate stories and now we are going to write our own! The first thing we need to do is decide on our main character for our story. What is your p</w:t>
            </w:r>
            <w:r w:rsidR="00364E71" w:rsidRPr="00953329">
              <w:rPr>
                <w:rFonts w:ascii="Century Gothic" w:hAnsi="Century Gothic"/>
                <w:sz w:val="18"/>
                <w:szCs w:val="18"/>
              </w:rPr>
              <w:t>i</w:t>
            </w:r>
            <w:r w:rsidRPr="00953329">
              <w:rPr>
                <w:rFonts w:ascii="Century Gothic" w:hAnsi="Century Gothic"/>
                <w:sz w:val="18"/>
                <w:szCs w:val="18"/>
              </w:rPr>
              <w:t xml:space="preserve">rate going to be called and what does it look like? </w:t>
            </w:r>
            <w:r w:rsidR="00364E71" w:rsidRPr="00953329">
              <w:rPr>
                <w:rFonts w:ascii="Century Gothic" w:hAnsi="Century Gothic"/>
                <w:sz w:val="18"/>
                <w:szCs w:val="18"/>
              </w:rPr>
              <w:t>Draw a picture of your pirate and give it a name. Then, you can think of another 2 characters that will be included in your story too!</w:t>
            </w:r>
          </w:p>
        </w:tc>
        <w:tc>
          <w:tcPr>
            <w:tcW w:w="5030" w:type="dxa"/>
            <w:shd w:val="clear" w:color="auto" w:fill="E7A1DB"/>
          </w:tcPr>
          <w:p w:rsidR="00022C61" w:rsidRPr="00336DAD" w:rsidRDefault="00336DAD" w:rsidP="00022C61">
            <w:pPr>
              <w:rPr>
                <w:rFonts w:ascii="Century Gothic" w:eastAsia="Times New Roman" w:hAnsi="Century Gothic" w:cs="Arial"/>
                <w:sz w:val="18"/>
                <w:szCs w:val="18"/>
                <w:lang w:eastAsia="en-GB"/>
              </w:rPr>
            </w:pPr>
            <w:r w:rsidRPr="00336DAD">
              <w:rPr>
                <w:rFonts w:ascii="Century Gothic" w:eastAsia="Times New Roman" w:hAnsi="Century Gothic" w:cs="Arial"/>
                <w:sz w:val="18"/>
                <w:szCs w:val="18"/>
                <w:lang w:eastAsia="en-GB"/>
              </w:rPr>
              <w:t>For Time is a workout format which means to complete the exercises in as little time, or as quickly, as possible. In as quick time as possible complete 3 rounds of the following:</w:t>
            </w:r>
          </w:p>
          <w:p w:rsidR="00336DAD" w:rsidRPr="00336DAD" w:rsidRDefault="00336DAD" w:rsidP="00336DAD">
            <w:pPr>
              <w:pStyle w:val="ListParagraph"/>
              <w:numPr>
                <w:ilvl w:val="0"/>
                <w:numId w:val="12"/>
              </w:numPr>
              <w:rPr>
                <w:rFonts w:ascii="Century Gothic" w:eastAsia="Times New Roman" w:hAnsi="Century Gothic" w:cs="Arial"/>
                <w:sz w:val="18"/>
                <w:szCs w:val="18"/>
                <w:lang w:eastAsia="en-GB"/>
              </w:rPr>
            </w:pPr>
            <w:r w:rsidRPr="00336DAD">
              <w:rPr>
                <w:rFonts w:ascii="Century Gothic" w:eastAsia="Times New Roman" w:hAnsi="Century Gothic" w:cs="Arial"/>
                <w:sz w:val="18"/>
                <w:szCs w:val="18"/>
                <w:lang w:eastAsia="en-GB"/>
              </w:rPr>
              <w:t>10 alternating lunges (5 on each leg)</w:t>
            </w:r>
          </w:p>
          <w:p w:rsidR="00336DAD" w:rsidRPr="00336DAD" w:rsidRDefault="00336DAD" w:rsidP="00336DAD">
            <w:pPr>
              <w:pStyle w:val="ListParagraph"/>
              <w:numPr>
                <w:ilvl w:val="0"/>
                <w:numId w:val="12"/>
              </w:numPr>
              <w:rPr>
                <w:rFonts w:ascii="Century Gothic" w:eastAsia="Times New Roman" w:hAnsi="Century Gothic" w:cs="Arial"/>
                <w:sz w:val="18"/>
                <w:szCs w:val="18"/>
                <w:lang w:eastAsia="en-GB"/>
              </w:rPr>
            </w:pPr>
            <w:r w:rsidRPr="00336DAD">
              <w:rPr>
                <w:rFonts w:ascii="Century Gothic" w:eastAsia="Times New Roman" w:hAnsi="Century Gothic" w:cs="Arial"/>
                <w:sz w:val="18"/>
                <w:szCs w:val="18"/>
                <w:lang w:eastAsia="en-GB"/>
              </w:rPr>
              <w:t>10 heel kicks</w:t>
            </w:r>
          </w:p>
          <w:p w:rsidR="00336DAD" w:rsidRPr="00336DAD" w:rsidRDefault="00336DAD" w:rsidP="00336DAD">
            <w:pPr>
              <w:pStyle w:val="ListParagraph"/>
              <w:numPr>
                <w:ilvl w:val="0"/>
                <w:numId w:val="12"/>
              </w:numPr>
              <w:rPr>
                <w:rFonts w:ascii="Century Gothic" w:eastAsia="Times New Roman" w:hAnsi="Century Gothic" w:cs="Arial"/>
                <w:sz w:val="18"/>
                <w:szCs w:val="18"/>
                <w:lang w:eastAsia="en-GB"/>
              </w:rPr>
            </w:pPr>
            <w:r w:rsidRPr="00336DAD">
              <w:rPr>
                <w:rFonts w:ascii="Century Gothic" w:eastAsia="Times New Roman" w:hAnsi="Century Gothic" w:cs="Arial"/>
                <w:sz w:val="18"/>
                <w:szCs w:val="18"/>
                <w:lang w:eastAsia="en-GB"/>
              </w:rPr>
              <w:t>10 tuck jumps</w:t>
            </w:r>
          </w:p>
          <w:p w:rsidR="00336DAD" w:rsidRPr="00336DAD" w:rsidRDefault="00336DAD" w:rsidP="00336DAD">
            <w:pPr>
              <w:rPr>
                <w:rFonts w:ascii="Century Gothic" w:eastAsia="Times New Roman" w:hAnsi="Century Gothic" w:cs="Arial"/>
                <w:color w:val="4C4C4C"/>
                <w:sz w:val="18"/>
                <w:szCs w:val="18"/>
                <w:lang w:eastAsia="en-GB"/>
              </w:rPr>
            </w:pPr>
            <w:r w:rsidRPr="00336DAD">
              <w:rPr>
                <w:rFonts w:ascii="Century Gothic" w:eastAsia="Times New Roman" w:hAnsi="Century Gothic" w:cs="Arial"/>
                <w:sz w:val="18"/>
                <w:szCs w:val="18"/>
                <w:lang w:eastAsia="en-GB"/>
              </w:rPr>
              <w:t>How long did it take you to complete the workout?</w:t>
            </w:r>
          </w:p>
        </w:tc>
      </w:tr>
      <w:tr w:rsidR="00336DAD" w:rsidRPr="00F408CB" w:rsidTr="00022C61">
        <w:trPr>
          <w:trHeight w:val="1316"/>
        </w:trPr>
        <w:tc>
          <w:tcPr>
            <w:tcW w:w="4897" w:type="dxa"/>
            <w:shd w:val="clear" w:color="auto" w:fill="FFFF66"/>
          </w:tcPr>
          <w:p w:rsidR="00336DAD" w:rsidRPr="00953329" w:rsidRDefault="00336DAD" w:rsidP="00336DAD">
            <w:pPr>
              <w:rPr>
                <w:rFonts w:ascii="Century Gothic" w:hAnsi="Century Gothic"/>
                <w:sz w:val="18"/>
                <w:szCs w:val="18"/>
              </w:rPr>
            </w:pPr>
            <w:r w:rsidRPr="00953329">
              <w:rPr>
                <w:rFonts w:ascii="Century Gothic" w:hAnsi="Century Gothic"/>
                <w:sz w:val="18"/>
                <w:szCs w:val="18"/>
              </w:rPr>
              <w:t>Lesson 2</w:t>
            </w:r>
          </w:p>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 xml:space="preserve">Use your number line </w:t>
            </w:r>
            <w:r w:rsidRPr="00953329">
              <w:rPr>
                <w:rFonts w:ascii="Century Gothic" w:eastAsia="Times New Roman" w:hAnsi="Century Gothic" w:cs="Times New Roman"/>
                <w:sz w:val="18"/>
                <w:szCs w:val="18"/>
                <w:lang w:eastAsia="en-GB"/>
              </w:rPr>
              <w:t xml:space="preserve">to help you answer some addition questions. Remember to put your starting finger on the </w:t>
            </w:r>
            <w:r w:rsidRPr="00953329">
              <w:rPr>
                <w:rFonts w:ascii="Century Gothic" w:eastAsia="Times New Roman" w:hAnsi="Century Gothic" w:cs="Times New Roman"/>
                <w:sz w:val="18"/>
                <w:szCs w:val="18"/>
                <w:lang w:eastAsia="en-GB"/>
              </w:rPr>
              <w:t>first number from your number sentence and then count on the second number from your number sentence by ‘jumping’ down the number line. The number you land on is the answer!</w:t>
            </w:r>
          </w:p>
        </w:tc>
        <w:tc>
          <w:tcPr>
            <w:tcW w:w="5130" w:type="dxa"/>
            <w:shd w:val="clear" w:color="auto" w:fill="BDD6EE" w:themeFill="accent1" w:themeFillTint="66"/>
          </w:tcPr>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Lesson 2</w:t>
            </w:r>
          </w:p>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 xml:space="preserve">Can you think of a setting for your story? Draw a picture of where you would like it to take place. It could be on an island, a pirate ship, a street or anywhere else you can think of. Then, think of three main points in your story. The beginning, middle and end. Often in a story the beginning introduces the main character, in the middle there is a problem and then at the end, the problem is solved! Write down your 3 main points ready for writing your story tomorrow. </w:t>
            </w:r>
          </w:p>
        </w:tc>
        <w:tc>
          <w:tcPr>
            <w:tcW w:w="5030" w:type="dxa"/>
            <w:shd w:val="clear" w:color="auto" w:fill="E7A1DB"/>
          </w:tcPr>
          <w:p w:rsidR="00336DAD" w:rsidRPr="00953329" w:rsidRDefault="00336DAD" w:rsidP="00336DAD">
            <w:pPr>
              <w:rPr>
                <w:rFonts w:ascii="Century Gothic" w:hAnsi="Century Gothic"/>
                <w:sz w:val="18"/>
                <w:szCs w:val="18"/>
              </w:rPr>
            </w:pPr>
            <w:r w:rsidRPr="00953329">
              <w:rPr>
                <w:rFonts w:ascii="Century Gothic" w:hAnsi="Century Gothic"/>
                <w:sz w:val="18"/>
                <w:szCs w:val="18"/>
              </w:rPr>
              <w:t>Strength lateral raises.</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Try and do these exercises slowly and use all of your strength.</w:t>
            </w:r>
          </w:p>
          <w:p w:rsidR="00336DAD" w:rsidRPr="00953329" w:rsidRDefault="00336DAD" w:rsidP="00336DAD">
            <w:pPr>
              <w:pStyle w:val="ListParagraph"/>
              <w:numPr>
                <w:ilvl w:val="0"/>
                <w:numId w:val="11"/>
              </w:numPr>
              <w:rPr>
                <w:rFonts w:ascii="Century Gothic" w:hAnsi="Century Gothic"/>
                <w:sz w:val="18"/>
                <w:szCs w:val="18"/>
              </w:rPr>
            </w:pPr>
            <w:r w:rsidRPr="00953329">
              <w:rPr>
                <w:rFonts w:ascii="Century Gothic" w:hAnsi="Century Gothic"/>
                <w:sz w:val="18"/>
                <w:szCs w:val="18"/>
              </w:rPr>
              <w:t>Lateral raises x 5</w:t>
            </w:r>
          </w:p>
          <w:p w:rsidR="00336DAD" w:rsidRPr="00953329" w:rsidRDefault="00336DAD" w:rsidP="00336DAD">
            <w:pPr>
              <w:pStyle w:val="ListParagraph"/>
              <w:numPr>
                <w:ilvl w:val="0"/>
                <w:numId w:val="11"/>
              </w:numPr>
              <w:rPr>
                <w:rFonts w:ascii="Century Gothic" w:hAnsi="Century Gothic"/>
                <w:sz w:val="18"/>
                <w:szCs w:val="18"/>
              </w:rPr>
            </w:pPr>
            <w:r w:rsidRPr="00953329">
              <w:rPr>
                <w:rFonts w:ascii="Century Gothic" w:hAnsi="Century Gothic"/>
                <w:sz w:val="18"/>
                <w:szCs w:val="18"/>
              </w:rPr>
              <w:t>Lateral raises thumbs up x 5</w:t>
            </w:r>
          </w:p>
          <w:p w:rsidR="00336DAD" w:rsidRPr="00953329" w:rsidRDefault="00336DAD" w:rsidP="00336DAD">
            <w:pPr>
              <w:pStyle w:val="ListParagraph"/>
              <w:numPr>
                <w:ilvl w:val="0"/>
                <w:numId w:val="11"/>
              </w:numPr>
              <w:rPr>
                <w:rFonts w:ascii="Century Gothic" w:hAnsi="Century Gothic"/>
                <w:sz w:val="18"/>
                <w:szCs w:val="18"/>
              </w:rPr>
            </w:pPr>
            <w:r w:rsidRPr="00953329">
              <w:rPr>
                <w:rFonts w:ascii="Century Gothic" w:hAnsi="Century Gothic"/>
                <w:sz w:val="18"/>
                <w:szCs w:val="18"/>
              </w:rPr>
              <w:t>Lateral raises thumbs down x 5</w:t>
            </w:r>
          </w:p>
          <w:p w:rsidR="00336DAD" w:rsidRPr="00953329" w:rsidRDefault="00336DAD" w:rsidP="00336DAD">
            <w:pPr>
              <w:pStyle w:val="ListParagraph"/>
              <w:numPr>
                <w:ilvl w:val="0"/>
                <w:numId w:val="11"/>
              </w:numPr>
              <w:rPr>
                <w:rFonts w:ascii="Century Gothic" w:hAnsi="Century Gothic"/>
                <w:sz w:val="18"/>
                <w:szCs w:val="18"/>
              </w:rPr>
            </w:pPr>
            <w:r w:rsidRPr="00953329">
              <w:rPr>
                <w:rFonts w:ascii="Century Gothic" w:hAnsi="Century Gothic"/>
                <w:sz w:val="18"/>
                <w:szCs w:val="18"/>
              </w:rPr>
              <w:t>10 Second heel balance walk</w:t>
            </w:r>
          </w:p>
          <w:p w:rsidR="00336DAD" w:rsidRPr="00953329" w:rsidRDefault="00336DAD" w:rsidP="00336DAD">
            <w:pPr>
              <w:pStyle w:val="ListParagraph"/>
              <w:numPr>
                <w:ilvl w:val="0"/>
                <w:numId w:val="11"/>
              </w:numPr>
              <w:rPr>
                <w:rFonts w:ascii="Century Gothic" w:hAnsi="Century Gothic"/>
                <w:sz w:val="18"/>
                <w:szCs w:val="18"/>
              </w:rPr>
            </w:pPr>
            <w:r w:rsidRPr="00953329">
              <w:rPr>
                <w:rFonts w:ascii="Century Gothic" w:hAnsi="Century Gothic"/>
                <w:sz w:val="18"/>
                <w:szCs w:val="18"/>
              </w:rPr>
              <w:t>10 Second tip-toe walk</w:t>
            </w:r>
          </w:p>
        </w:tc>
      </w:tr>
      <w:tr w:rsidR="00336DAD" w:rsidRPr="00F408CB" w:rsidTr="00022C61">
        <w:trPr>
          <w:trHeight w:val="1629"/>
        </w:trPr>
        <w:tc>
          <w:tcPr>
            <w:tcW w:w="4897" w:type="dxa"/>
            <w:shd w:val="clear" w:color="auto" w:fill="FFFF66"/>
          </w:tcPr>
          <w:p w:rsidR="00336DAD" w:rsidRPr="00953329" w:rsidRDefault="00336DAD" w:rsidP="00336DAD">
            <w:pPr>
              <w:rPr>
                <w:rFonts w:ascii="Century Gothic" w:hAnsi="Century Gothic"/>
                <w:sz w:val="18"/>
                <w:szCs w:val="18"/>
              </w:rPr>
            </w:pPr>
            <w:r w:rsidRPr="00953329">
              <w:rPr>
                <w:rFonts w:ascii="Century Gothic" w:hAnsi="Century Gothic"/>
                <w:sz w:val="18"/>
                <w:szCs w:val="18"/>
              </w:rPr>
              <w:t>Lesson 3</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 xml:space="preserve">Counting </w:t>
            </w:r>
            <w:r w:rsidRPr="00953329">
              <w:rPr>
                <w:rFonts w:ascii="Century Gothic" w:hAnsi="Century Gothic"/>
                <w:sz w:val="18"/>
                <w:szCs w:val="18"/>
              </w:rPr>
              <w:t>back using a number line.</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 xml:space="preserve">Can you practise counting </w:t>
            </w:r>
            <w:r w:rsidRPr="00953329">
              <w:rPr>
                <w:rFonts w:ascii="Century Gothic" w:hAnsi="Century Gothic"/>
                <w:sz w:val="18"/>
                <w:szCs w:val="18"/>
              </w:rPr>
              <w:t xml:space="preserve">backwards </w:t>
            </w:r>
            <w:r w:rsidRPr="00953329">
              <w:rPr>
                <w:rFonts w:ascii="Century Gothic" w:hAnsi="Century Gothic"/>
                <w:sz w:val="18"/>
                <w:szCs w:val="18"/>
              </w:rPr>
              <w:t xml:space="preserve">from any number? Shut your eyes and put your finger on a number. Start counting </w:t>
            </w:r>
            <w:r w:rsidRPr="00953329">
              <w:rPr>
                <w:rFonts w:ascii="Century Gothic" w:hAnsi="Century Gothic"/>
                <w:sz w:val="18"/>
                <w:szCs w:val="18"/>
              </w:rPr>
              <w:t xml:space="preserve">backwards down </w:t>
            </w:r>
            <w:r w:rsidRPr="00953329">
              <w:rPr>
                <w:rFonts w:ascii="Century Gothic" w:hAnsi="Century Gothic"/>
                <w:sz w:val="18"/>
                <w:szCs w:val="18"/>
              </w:rPr>
              <w:t xml:space="preserve">from that number and keep counting </w:t>
            </w:r>
            <w:r w:rsidRPr="00953329">
              <w:rPr>
                <w:rFonts w:ascii="Century Gothic" w:hAnsi="Century Gothic"/>
                <w:sz w:val="18"/>
                <w:szCs w:val="18"/>
              </w:rPr>
              <w:t xml:space="preserve">backwards until you reach </w:t>
            </w:r>
            <w:r w:rsidRPr="00953329">
              <w:rPr>
                <w:rFonts w:ascii="Century Gothic" w:hAnsi="Century Gothic"/>
                <w:sz w:val="18"/>
                <w:szCs w:val="18"/>
              </w:rPr>
              <w:t>0!</w:t>
            </w:r>
          </w:p>
        </w:tc>
        <w:tc>
          <w:tcPr>
            <w:tcW w:w="5130" w:type="dxa"/>
            <w:shd w:val="clear" w:color="auto" w:fill="BDD6EE" w:themeFill="accent1" w:themeFillTint="66"/>
          </w:tcPr>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Lesson 3</w:t>
            </w:r>
          </w:p>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 xml:space="preserve">Today we are going to start writing our story. Draw your illustrations for each page and then begin to write your story. </w:t>
            </w:r>
          </w:p>
          <w:p w:rsidR="00336DAD" w:rsidRPr="00953329" w:rsidRDefault="00336DAD" w:rsidP="00336DAD">
            <w:pPr>
              <w:rPr>
                <w:rFonts w:ascii="Century Gothic" w:hAnsi="Century Gothic"/>
                <w:sz w:val="18"/>
                <w:szCs w:val="18"/>
              </w:rPr>
            </w:pPr>
            <w:r w:rsidRPr="00953329">
              <w:rPr>
                <w:rFonts w:ascii="Century Gothic" w:eastAsia="Times New Roman" w:hAnsi="Century Gothic" w:cs="Times New Roman"/>
                <w:sz w:val="18"/>
                <w:szCs w:val="18"/>
                <w:lang w:eastAsia="en-GB"/>
              </w:rPr>
              <w:t xml:space="preserve">Can you write at least one sentence for each picture? </w:t>
            </w:r>
          </w:p>
        </w:tc>
        <w:tc>
          <w:tcPr>
            <w:tcW w:w="5030" w:type="dxa"/>
            <w:shd w:val="clear" w:color="auto" w:fill="E7A1DB"/>
          </w:tcPr>
          <w:p w:rsidR="00336DAD" w:rsidRPr="00953329" w:rsidRDefault="00F312EF" w:rsidP="00336DAD">
            <w:pPr>
              <w:rPr>
                <w:rFonts w:ascii="Century Gothic" w:hAnsi="Century Gothic"/>
                <w:sz w:val="18"/>
                <w:szCs w:val="18"/>
              </w:rPr>
            </w:pPr>
            <w:r>
              <w:rPr>
                <w:rFonts w:ascii="Century Gothic" w:hAnsi="Century Gothic"/>
                <w:sz w:val="18"/>
                <w:szCs w:val="18"/>
              </w:rPr>
              <w:t>Create your own l</w:t>
            </w:r>
            <w:r w:rsidR="00336DAD" w:rsidRPr="00953329">
              <w:rPr>
                <w:rFonts w:ascii="Century Gothic" w:hAnsi="Century Gothic"/>
                <w:sz w:val="18"/>
                <w:szCs w:val="18"/>
              </w:rPr>
              <w:t>ollipop stick or peg sea creatures.</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Can you create your own sea creatures? Think about your favourite sea creatures and make them out of materials you have at home or in your garden.</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Stick them onto lollipop sticks or even onto pegs to make them snap their teeth!</w:t>
            </w:r>
          </w:p>
          <w:p w:rsidR="00336DAD" w:rsidRPr="00953329" w:rsidRDefault="00336DAD" w:rsidP="00336DAD">
            <w:pPr>
              <w:rPr>
                <w:rFonts w:ascii="Century Gothic" w:hAnsi="Century Gothic"/>
                <w:sz w:val="18"/>
                <w:szCs w:val="18"/>
              </w:rPr>
            </w:pPr>
          </w:p>
        </w:tc>
      </w:tr>
      <w:tr w:rsidR="00336DAD" w:rsidRPr="00F408CB" w:rsidTr="00022C61">
        <w:trPr>
          <w:trHeight w:val="641"/>
        </w:trPr>
        <w:tc>
          <w:tcPr>
            <w:tcW w:w="4897" w:type="dxa"/>
            <w:shd w:val="clear" w:color="auto" w:fill="FFFF66"/>
          </w:tcPr>
          <w:p w:rsidR="00336DAD" w:rsidRPr="00953329" w:rsidRDefault="00336DAD" w:rsidP="00336DAD">
            <w:pPr>
              <w:rPr>
                <w:rFonts w:ascii="Century Gothic" w:hAnsi="Century Gothic"/>
                <w:sz w:val="18"/>
                <w:szCs w:val="18"/>
              </w:rPr>
            </w:pPr>
            <w:r w:rsidRPr="00953329">
              <w:rPr>
                <w:rFonts w:ascii="Century Gothic" w:hAnsi="Century Gothic"/>
                <w:sz w:val="18"/>
                <w:szCs w:val="18"/>
              </w:rPr>
              <w:t xml:space="preserve">Lesson 4 </w:t>
            </w:r>
          </w:p>
          <w:p w:rsidR="00336DAD" w:rsidRPr="00953329" w:rsidRDefault="00336DAD" w:rsidP="00336DAD">
            <w:pPr>
              <w:rPr>
                <w:rFonts w:ascii="Century Gothic" w:hAnsi="Century Gothic"/>
                <w:sz w:val="18"/>
                <w:szCs w:val="18"/>
              </w:rPr>
            </w:pPr>
            <w:r w:rsidRPr="00953329">
              <w:rPr>
                <w:rFonts w:ascii="Century Gothic" w:eastAsia="Times New Roman" w:hAnsi="Century Gothic" w:cs="Times New Roman"/>
                <w:sz w:val="18"/>
                <w:szCs w:val="18"/>
                <w:lang w:eastAsia="en-GB"/>
              </w:rPr>
              <w:t xml:space="preserve">Use your number line to help you answer some </w:t>
            </w:r>
            <w:r w:rsidRPr="00953329">
              <w:rPr>
                <w:rFonts w:ascii="Century Gothic" w:eastAsia="Times New Roman" w:hAnsi="Century Gothic" w:cs="Times New Roman"/>
                <w:sz w:val="18"/>
                <w:szCs w:val="18"/>
                <w:lang w:eastAsia="en-GB"/>
              </w:rPr>
              <w:t>subtraction</w:t>
            </w:r>
            <w:r w:rsidRPr="00953329">
              <w:rPr>
                <w:rFonts w:ascii="Century Gothic" w:eastAsia="Times New Roman" w:hAnsi="Century Gothic" w:cs="Times New Roman"/>
                <w:sz w:val="18"/>
                <w:szCs w:val="18"/>
                <w:lang w:eastAsia="en-GB"/>
              </w:rPr>
              <w:t xml:space="preserve"> questions. Remember to put your starting finger on the first number from your number sentence and then </w:t>
            </w:r>
            <w:r w:rsidRPr="00953329">
              <w:rPr>
                <w:rFonts w:ascii="Century Gothic" w:eastAsia="Times New Roman" w:hAnsi="Century Gothic" w:cs="Times New Roman"/>
                <w:sz w:val="18"/>
                <w:szCs w:val="18"/>
                <w:lang w:eastAsia="en-GB"/>
              </w:rPr>
              <w:t>count back</w:t>
            </w:r>
            <w:r w:rsidRPr="00953329">
              <w:rPr>
                <w:rFonts w:ascii="Century Gothic" w:eastAsia="Times New Roman" w:hAnsi="Century Gothic" w:cs="Times New Roman"/>
                <w:sz w:val="18"/>
                <w:szCs w:val="18"/>
                <w:lang w:eastAsia="en-GB"/>
              </w:rPr>
              <w:t xml:space="preserve"> the second number from your number sentence by ‘jumping’ </w:t>
            </w:r>
            <w:r w:rsidRPr="00953329">
              <w:rPr>
                <w:rFonts w:ascii="Century Gothic" w:eastAsia="Times New Roman" w:hAnsi="Century Gothic" w:cs="Times New Roman"/>
                <w:sz w:val="18"/>
                <w:szCs w:val="18"/>
                <w:lang w:eastAsia="en-GB"/>
              </w:rPr>
              <w:t xml:space="preserve">backwards </w:t>
            </w:r>
            <w:r w:rsidRPr="00953329">
              <w:rPr>
                <w:rFonts w:ascii="Century Gothic" w:eastAsia="Times New Roman" w:hAnsi="Century Gothic" w:cs="Times New Roman"/>
                <w:sz w:val="18"/>
                <w:szCs w:val="18"/>
                <w:lang w:eastAsia="en-GB"/>
              </w:rPr>
              <w:t>down the number line. The number you land on is the answer!</w:t>
            </w:r>
          </w:p>
        </w:tc>
        <w:tc>
          <w:tcPr>
            <w:tcW w:w="5130" w:type="dxa"/>
            <w:shd w:val="clear" w:color="auto" w:fill="BDD6EE" w:themeFill="accent1" w:themeFillTint="66"/>
          </w:tcPr>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Lesson 4</w:t>
            </w:r>
          </w:p>
          <w:p w:rsidR="00336DAD" w:rsidRPr="00953329" w:rsidRDefault="00336DAD" w:rsidP="00336DAD">
            <w:pPr>
              <w:rPr>
                <w:rFonts w:ascii="Century Gothic" w:eastAsia="Times New Roman" w:hAnsi="Century Gothic" w:cs="Times New Roman"/>
                <w:sz w:val="18"/>
                <w:szCs w:val="18"/>
                <w:lang w:eastAsia="en-GB"/>
              </w:rPr>
            </w:pPr>
            <w:r w:rsidRPr="00953329">
              <w:rPr>
                <w:rFonts w:ascii="Century Gothic" w:eastAsia="Times New Roman" w:hAnsi="Century Gothic" w:cs="Times New Roman"/>
                <w:sz w:val="18"/>
                <w:szCs w:val="18"/>
                <w:lang w:eastAsia="en-GB"/>
              </w:rPr>
              <w:t xml:space="preserve">Finish writing your story and draw your own front cover. </w:t>
            </w:r>
          </w:p>
          <w:p w:rsidR="00336DAD" w:rsidRPr="00953329" w:rsidRDefault="00336DAD" w:rsidP="00336DAD">
            <w:pPr>
              <w:rPr>
                <w:rFonts w:ascii="Century Gothic" w:hAnsi="Century Gothic"/>
                <w:sz w:val="18"/>
                <w:szCs w:val="18"/>
              </w:rPr>
            </w:pPr>
            <w:r w:rsidRPr="00953329">
              <w:rPr>
                <w:rFonts w:ascii="Century Gothic" w:eastAsia="Times New Roman" w:hAnsi="Century Gothic" w:cs="Times New Roman"/>
                <w:sz w:val="18"/>
                <w:szCs w:val="18"/>
                <w:lang w:eastAsia="en-GB"/>
              </w:rPr>
              <w:t>Can you think of a catchy title for your story? Remember to write your name on the front as you are both the author and the illustrator!</w:t>
            </w:r>
          </w:p>
        </w:tc>
        <w:tc>
          <w:tcPr>
            <w:tcW w:w="5030" w:type="dxa"/>
            <w:shd w:val="clear" w:color="auto" w:fill="E7A1DB"/>
          </w:tcPr>
          <w:p w:rsidR="00336DAD" w:rsidRPr="00F312EF" w:rsidRDefault="009C223F" w:rsidP="00F312EF">
            <w:pPr>
              <w:rPr>
                <w:rFonts w:ascii="Century Gothic" w:hAnsi="Century Gothic"/>
                <w:sz w:val="18"/>
                <w:szCs w:val="18"/>
              </w:rPr>
            </w:pPr>
            <w:r>
              <w:rPr>
                <w:rFonts w:ascii="Century Gothic" w:hAnsi="Century Gothic"/>
                <w:sz w:val="18"/>
                <w:szCs w:val="18"/>
              </w:rPr>
              <w:t xml:space="preserve">Look through the ‘When you come back to school’ PowerPoint and have a chat with your grownups about what school might be like when you come back.  Have a think about who you would like to see and who you would like to play with when you come back to school. </w:t>
            </w:r>
          </w:p>
        </w:tc>
      </w:tr>
      <w:tr w:rsidR="00336DAD" w:rsidRPr="00F408CB" w:rsidTr="00953329">
        <w:trPr>
          <w:trHeight w:val="70"/>
        </w:trPr>
        <w:tc>
          <w:tcPr>
            <w:tcW w:w="4897" w:type="dxa"/>
            <w:shd w:val="clear" w:color="auto" w:fill="FFFF66"/>
          </w:tcPr>
          <w:p w:rsidR="00336DAD" w:rsidRPr="00953329" w:rsidRDefault="00336DAD" w:rsidP="00336DAD">
            <w:pPr>
              <w:rPr>
                <w:rFonts w:ascii="Century Gothic" w:hAnsi="Century Gothic"/>
                <w:sz w:val="18"/>
                <w:szCs w:val="18"/>
              </w:rPr>
            </w:pPr>
            <w:r w:rsidRPr="00953329">
              <w:rPr>
                <w:rFonts w:ascii="Century Gothic" w:hAnsi="Century Gothic"/>
                <w:sz w:val="18"/>
                <w:szCs w:val="18"/>
              </w:rPr>
              <w:t>Lesson 5</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 xml:space="preserve">Write your own set of 5 addition and 5 subtraction questions. Can you use your number line to answer them? Can you answer all of your own questions in five minutes? </w:t>
            </w:r>
            <w:r w:rsidRPr="00953329">
              <w:rPr>
                <w:rFonts w:ascii="Century Gothic" w:hAnsi="Century Gothic"/>
                <w:sz w:val="18"/>
                <w:szCs w:val="18"/>
              </w:rPr>
              <w:tab/>
            </w:r>
          </w:p>
        </w:tc>
        <w:tc>
          <w:tcPr>
            <w:tcW w:w="5130" w:type="dxa"/>
            <w:shd w:val="clear" w:color="auto" w:fill="BDD6EE" w:themeFill="accent1" w:themeFillTint="66"/>
          </w:tcPr>
          <w:p w:rsidR="00336DAD" w:rsidRPr="00953329" w:rsidRDefault="00336DAD" w:rsidP="00336DAD">
            <w:pPr>
              <w:rPr>
                <w:rFonts w:ascii="Century Gothic" w:hAnsi="Century Gothic"/>
                <w:sz w:val="18"/>
                <w:szCs w:val="18"/>
              </w:rPr>
            </w:pPr>
            <w:r w:rsidRPr="00953329">
              <w:rPr>
                <w:rFonts w:ascii="Century Gothic" w:hAnsi="Century Gothic"/>
                <w:sz w:val="18"/>
                <w:szCs w:val="18"/>
              </w:rPr>
              <w:t>Practice your Russell writing for the letter ‘k’.</w:t>
            </w:r>
          </w:p>
          <w:p w:rsidR="00336DAD" w:rsidRPr="00953329" w:rsidRDefault="00336DAD" w:rsidP="00336DAD">
            <w:pPr>
              <w:rPr>
                <w:rFonts w:ascii="Century Gothic" w:hAnsi="Century Gothic"/>
                <w:sz w:val="18"/>
                <w:szCs w:val="18"/>
              </w:rPr>
            </w:pPr>
            <w:r w:rsidRPr="00953329">
              <w:rPr>
                <w:rFonts w:ascii="Century Gothic" w:hAnsi="Century Gothic"/>
                <w:sz w:val="18"/>
                <w:szCs w:val="18"/>
              </w:rPr>
              <w:t xml:space="preserve">Can you write these words using your cursive writing? </w:t>
            </w:r>
          </w:p>
          <w:p w:rsidR="00336DAD" w:rsidRPr="00953329" w:rsidRDefault="00336DAD" w:rsidP="00336DAD">
            <w:pPr>
              <w:rPr>
                <w:rFonts w:ascii="XCCW Joined 12a" w:hAnsi="XCCW Joined 12a"/>
                <w:sz w:val="18"/>
                <w:szCs w:val="18"/>
              </w:rPr>
            </w:pPr>
            <w:r w:rsidRPr="00953329">
              <w:rPr>
                <w:rFonts w:ascii="XCCW Joined 12a" w:hAnsi="XCCW Joined 12a"/>
                <w:sz w:val="18"/>
                <w:szCs w:val="18"/>
              </w:rPr>
              <w:t xml:space="preserve">kid, kiss, kit, king, kick, kept, skunk, sick, think, drink, sank, stork </w:t>
            </w:r>
          </w:p>
          <w:p w:rsidR="00336DAD" w:rsidRPr="00953329" w:rsidRDefault="00336DAD" w:rsidP="00336DAD">
            <w:pPr>
              <w:rPr>
                <w:rFonts w:ascii="Century Gothic" w:hAnsi="Century Gothic"/>
                <w:sz w:val="18"/>
                <w:szCs w:val="18"/>
              </w:rPr>
            </w:pPr>
          </w:p>
        </w:tc>
        <w:tc>
          <w:tcPr>
            <w:tcW w:w="5030" w:type="dxa"/>
            <w:shd w:val="clear" w:color="auto" w:fill="E7A1DB"/>
          </w:tcPr>
          <w:p w:rsidR="00336DAD" w:rsidRPr="00953329" w:rsidRDefault="00F312EF" w:rsidP="00336DAD">
            <w:pPr>
              <w:rPr>
                <w:rFonts w:ascii="Century Gothic" w:hAnsi="Century Gothic"/>
                <w:sz w:val="18"/>
                <w:szCs w:val="18"/>
              </w:rPr>
            </w:pPr>
            <w:r>
              <w:rPr>
                <w:rFonts w:ascii="Century Gothic" w:hAnsi="Century Gothic"/>
                <w:sz w:val="18"/>
                <w:szCs w:val="18"/>
              </w:rPr>
              <w:t>Create your own pirate eye-patch.</w:t>
            </w:r>
          </w:p>
          <w:p w:rsidR="00336DAD" w:rsidRPr="00953329" w:rsidRDefault="00336DAD" w:rsidP="00336DAD">
            <w:pPr>
              <w:rPr>
                <w:rFonts w:ascii="Century Gothic" w:hAnsi="Century Gothic"/>
                <w:sz w:val="18"/>
                <w:szCs w:val="18"/>
              </w:rPr>
            </w:pPr>
            <w:r>
              <w:rPr>
                <w:rFonts w:ascii="Century Gothic" w:hAnsi="Century Gothic"/>
                <w:sz w:val="18"/>
                <w:szCs w:val="18"/>
              </w:rPr>
              <w:t xml:space="preserve">You can use any resources you can find at home to make your eye-patch. </w:t>
            </w:r>
            <w:r w:rsidRPr="00953329">
              <w:rPr>
                <w:rFonts w:ascii="Century Gothic" w:hAnsi="Century Gothic"/>
                <w:sz w:val="18"/>
                <w:szCs w:val="18"/>
              </w:rPr>
              <w:t xml:space="preserve">Try and think of creative ways to </w:t>
            </w:r>
            <w:r>
              <w:rPr>
                <w:rFonts w:ascii="Century Gothic" w:hAnsi="Century Gothic"/>
                <w:sz w:val="18"/>
                <w:szCs w:val="18"/>
              </w:rPr>
              <w:t>make sure it</w:t>
            </w:r>
            <w:r w:rsidRPr="00953329">
              <w:rPr>
                <w:rFonts w:ascii="Century Gothic" w:hAnsi="Century Gothic"/>
                <w:sz w:val="18"/>
                <w:szCs w:val="18"/>
              </w:rPr>
              <w:t xml:space="preserve"> stay</w:t>
            </w:r>
            <w:r>
              <w:rPr>
                <w:rFonts w:ascii="Century Gothic" w:hAnsi="Century Gothic"/>
                <w:sz w:val="18"/>
                <w:szCs w:val="18"/>
              </w:rPr>
              <w:t>s</w:t>
            </w:r>
            <w:r w:rsidRPr="00953329">
              <w:rPr>
                <w:rFonts w:ascii="Century Gothic" w:hAnsi="Century Gothic"/>
                <w:sz w:val="18"/>
                <w:szCs w:val="18"/>
              </w:rPr>
              <w:t xml:space="preserve"> on your face!</w:t>
            </w:r>
          </w:p>
        </w:tc>
      </w:tr>
    </w:tbl>
    <w:p w:rsidR="00DF7966" w:rsidRDefault="00DF7966" w:rsidP="00DF7966">
      <w:pPr>
        <w:shd w:val="clear" w:color="auto" w:fill="FAFAFA"/>
        <w:spacing w:before="100" w:beforeAutospacing="1" w:after="240" w:line="240" w:lineRule="auto"/>
        <w:rPr>
          <w:sz w:val="18"/>
          <w:szCs w:val="18"/>
        </w:rPr>
      </w:pPr>
    </w:p>
    <w:p w:rsidR="00093863" w:rsidRPr="00F408CB" w:rsidRDefault="00781246" w:rsidP="00DF7966">
      <w:pPr>
        <w:shd w:val="clear" w:color="auto" w:fill="FAFAFA"/>
        <w:spacing w:before="100" w:beforeAutospacing="1" w:after="240" w:line="240" w:lineRule="auto"/>
        <w:rPr>
          <w:sz w:val="18"/>
          <w:szCs w:val="18"/>
        </w:rPr>
      </w:pPr>
      <w:bookmarkStart w:id="0" w:name="_GoBack"/>
      <w:bookmarkEnd w:id="0"/>
      <w:r>
        <w:rPr>
          <w:noProof/>
          <w:lang w:eastAsia="en-GB"/>
        </w:rPr>
        <w:lastRenderedPageBreak/>
        <w:drawing>
          <wp:anchor distT="0" distB="0" distL="114300" distR="114300" simplePos="0" relativeHeight="251702272" behindDoc="1" locked="0" layoutInCell="1" allowOverlap="1">
            <wp:simplePos x="0" y="0"/>
            <wp:positionH relativeFrom="column">
              <wp:posOffset>790575</wp:posOffset>
            </wp:positionH>
            <wp:positionV relativeFrom="paragraph">
              <wp:posOffset>4605655</wp:posOffset>
            </wp:positionV>
            <wp:extent cx="1694815" cy="1229995"/>
            <wp:effectExtent l="0" t="0" r="635" b="8255"/>
            <wp:wrapTight wrapText="bothSides">
              <wp:wrapPolygon edited="0">
                <wp:start x="0" y="0"/>
                <wp:lineTo x="0" y="21410"/>
                <wp:lineTo x="21365" y="21410"/>
                <wp:lineTo x="21365" y="0"/>
                <wp:lineTo x="0" y="0"/>
              </wp:wrapPolygon>
            </wp:wrapTight>
            <wp:docPr id="22" name="Picture 22" descr="Five minute sand timer for autism | 5 minute sand timer | SenseToy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ve minute sand timer for autism | 5 minute sand timer | SenseToys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81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1248" behindDoc="1" locked="0" layoutInCell="1" allowOverlap="1" wp14:anchorId="750EEB9A" wp14:editId="58715E2B">
            <wp:simplePos x="0" y="0"/>
            <wp:positionH relativeFrom="margin">
              <wp:posOffset>190500</wp:posOffset>
            </wp:positionH>
            <wp:positionV relativeFrom="paragraph">
              <wp:posOffset>2362200</wp:posOffset>
            </wp:positionV>
            <wp:extent cx="2705100" cy="1352550"/>
            <wp:effectExtent l="0" t="0" r="0" b="0"/>
            <wp:wrapTight wrapText="bothSides">
              <wp:wrapPolygon edited="0">
                <wp:start x="0" y="0"/>
                <wp:lineTo x="0" y="21296"/>
                <wp:lineTo x="21448" y="21296"/>
                <wp:lineTo x="21448" y="0"/>
                <wp:lineTo x="0" y="0"/>
              </wp:wrapPolygon>
            </wp:wrapTight>
            <wp:docPr id="21" name="Picture 21" descr="0-20 Number Line Display Banner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20 Number Line Display Banner (teacher m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1" locked="0" layoutInCell="1" allowOverlap="1" wp14:anchorId="459BBF04" wp14:editId="02FBDB51">
            <wp:simplePos x="0" y="0"/>
            <wp:positionH relativeFrom="margin">
              <wp:posOffset>-229235</wp:posOffset>
            </wp:positionH>
            <wp:positionV relativeFrom="paragraph">
              <wp:posOffset>3867150</wp:posOffset>
            </wp:positionV>
            <wp:extent cx="3815080" cy="542925"/>
            <wp:effectExtent l="0" t="0" r="0" b="9525"/>
            <wp:wrapTight wrapText="bothSides">
              <wp:wrapPolygon edited="0">
                <wp:start x="0" y="0"/>
                <wp:lineTo x="0" y="21221"/>
                <wp:lineTo x="21463" y="21221"/>
                <wp:lineTo x="214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15080"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8176" behindDoc="1" locked="0" layoutInCell="1" allowOverlap="1" wp14:anchorId="2FC85463" wp14:editId="335A2BDD">
            <wp:simplePos x="0" y="0"/>
            <wp:positionH relativeFrom="margin">
              <wp:posOffset>-143510</wp:posOffset>
            </wp:positionH>
            <wp:positionV relativeFrom="paragraph">
              <wp:posOffset>1571625</wp:posOffset>
            </wp:positionV>
            <wp:extent cx="3367405" cy="723900"/>
            <wp:effectExtent l="0" t="0" r="4445" b="0"/>
            <wp:wrapTight wrapText="bothSides">
              <wp:wrapPolygon edited="0">
                <wp:start x="0" y="0"/>
                <wp:lineTo x="0" y="21032"/>
                <wp:lineTo x="21506" y="21032"/>
                <wp:lineTo x="2150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67405"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1" locked="0" layoutInCell="1" allowOverlap="1" wp14:anchorId="2F957EA2" wp14:editId="1527E6FE">
            <wp:simplePos x="0" y="0"/>
            <wp:positionH relativeFrom="margin">
              <wp:posOffset>200025</wp:posOffset>
            </wp:positionH>
            <wp:positionV relativeFrom="paragraph">
              <wp:posOffset>0</wp:posOffset>
            </wp:positionV>
            <wp:extent cx="2705100" cy="1352550"/>
            <wp:effectExtent l="0" t="0" r="0" b="0"/>
            <wp:wrapTight wrapText="bothSides">
              <wp:wrapPolygon edited="0">
                <wp:start x="0" y="0"/>
                <wp:lineTo x="0" y="21296"/>
                <wp:lineTo x="21448" y="21296"/>
                <wp:lineTo x="21448" y="0"/>
                <wp:lineTo x="0" y="0"/>
              </wp:wrapPolygon>
            </wp:wrapTight>
            <wp:docPr id="14" name="Picture 14" descr="0-20 Number Line Display Banner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20 Number Line Display Banner (teacher m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sidRPr="00F408CB">
        <w:rPr>
          <w:noProof/>
          <w:sz w:val="18"/>
          <w:szCs w:val="18"/>
          <w:lang w:eastAsia="en-GB"/>
        </w:rPr>
        <w:drawing>
          <wp:anchor distT="0" distB="0" distL="114300" distR="114300" simplePos="0" relativeHeight="251687936" behindDoc="1" locked="0" layoutInCell="1" allowOverlap="1" wp14:anchorId="6F9E6FF8" wp14:editId="2C3A6492">
            <wp:simplePos x="0" y="0"/>
            <wp:positionH relativeFrom="margin">
              <wp:posOffset>7086600</wp:posOffset>
            </wp:positionH>
            <wp:positionV relativeFrom="paragraph">
              <wp:posOffset>0</wp:posOffset>
            </wp:positionV>
            <wp:extent cx="1809750" cy="210138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2101389"/>
                    </a:xfrm>
                    <a:prstGeom prst="rect">
                      <a:avLst/>
                    </a:prstGeom>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6128" behindDoc="0" locked="0" layoutInCell="1" allowOverlap="1" wp14:anchorId="5935315E" wp14:editId="68B3B977">
            <wp:simplePos x="0" y="0"/>
            <wp:positionH relativeFrom="margin">
              <wp:posOffset>7391400</wp:posOffset>
            </wp:positionH>
            <wp:positionV relativeFrom="paragraph">
              <wp:posOffset>5162550</wp:posOffset>
            </wp:positionV>
            <wp:extent cx="1466850" cy="1466850"/>
            <wp:effectExtent l="0" t="0" r="0" b="0"/>
            <wp:wrapNone/>
            <wp:docPr id="12" name="Picture 12" descr="Pirate Eye Patches - The Party P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rate Eye Patches - The Party Pir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4080" behindDoc="1" locked="0" layoutInCell="1" allowOverlap="1" wp14:anchorId="51DEEDA9" wp14:editId="705047A8">
            <wp:simplePos x="0" y="0"/>
            <wp:positionH relativeFrom="column">
              <wp:posOffset>7191375</wp:posOffset>
            </wp:positionH>
            <wp:positionV relativeFrom="paragraph">
              <wp:posOffset>2352675</wp:posOffset>
            </wp:positionV>
            <wp:extent cx="1682115" cy="1122680"/>
            <wp:effectExtent l="0" t="0" r="0" b="1270"/>
            <wp:wrapTight wrapText="bothSides">
              <wp:wrapPolygon edited="0">
                <wp:start x="0" y="0"/>
                <wp:lineTo x="0" y="21258"/>
                <wp:lineTo x="21282" y="21258"/>
                <wp:lineTo x="21282" y="0"/>
                <wp:lineTo x="0" y="0"/>
              </wp:wrapPolygon>
            </wp:wrapTight>
            <wp:docPr id="11" name="Picture 11" descr="peg shark, peg crocodile, toothy critters, peg animals, kids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g shark, peg crocodile, toothy critters, peg animals, kids craf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115"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5104" behindDoc="1" locked="0" layoutInCell="1" allowOverlap="1" wp14:anchorId="52D9DB03" wp14:editId="0AB3D9FC">
            <wp:simplePos x="0" y="0"/>
            <wp:positionH relativeFrom="margin">
              <wp:posOffset>7172325</wp:posOffset>
            </wp:positionH>
            <wp:positionV relativeFrom="paragraph">
              <wp:posOffset>3724275</wp:posOffset>
            </wp:positionV>
            <wp:extent cx="1891030" cy="1152525"/>
            <wp:effectExtent l="0" t="0" r="0" b="9525"/>
            <wp:wrapTight wrapText="bothSides">
              <wp:wrapPolygon edited="0">
                <wp:start x="0" y="0"/>
                <wp:lineTo x="0" y="21421"/>
                <wp:lineTo x="21324" y="21421"/>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1030" cy="1152525"/>
                    </a:xfrm>
                    <a:prstGeom prst="rect">
                      <a:avLst/>
                    </a:prstGeom>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2032" behindDoc="1" locked="0" layoutInCell="1" allowOverlap="1" wp14:anchorId="30BE4E7F" wp14:editId="0FD62F96">
            <wp:simplePos x="0" y="0"/>
            <wp:positionH relativeFrom="margin">
              <wp:align>center</wp:align>
            </wp:positionH>
            <wp:positionV relativeFrom="paragraph">
              <wp:posOffset>5043805</wp:posOffset>
            </wp:positionV>
            <wp:extent cx="1435100" cy="1076325"/>
            <wp:effectExtent l="0" t="0" r="0" b="9525"/>
            <wp:wrapTight wrapText="bothSides">
              <wp:wrapPolygon edited="0">
                <wp:start x="0" y="0"/>
                <wp:lineTo x="0" y="21409"/>
                <wp:lineTo x="21218" y="21409"/>
                <wp:lineTo x="21218" y="0"/>
                <wp:lineTo x="0" y="0"/>
              </wp:wrapPolygon>
            </wp:wrapTight>
            <wp:docPr id="8" name="Picture 8" descr="How to write a continuous cursive k alphabet lett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write a continuous cursive k alphabet letter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3056" behindDoc="1" locked="0" layoutInCell="1" allowOverlap="1" wp14:anchorId="26EC51FA" wp14:editId="5311BE68">
            <wp:simplePos x="0" y="0"/>
            <wp:positionH relativeFrom="column">
              <wp:posOffset>4086225</wp:posOffset>
            </wp:positionH>
            <wp:positionV relativeFrom="paragraph">
              <wp:posOffset>3562350</wp:posOffset>
            </wp:positionV>
            <wp:extent cx="1657350" cy="1376680"/>
            <wp:effectExtent l="0" t="0" r="0" b="0"/>
            <wp:wrapTight wrapText="bothSides">
              <wp:wrapPolygon edited="0">
                <wp:start x="0" y="0"/>
                <wp:lineTo x="0" y="21221"/>
                <wp:lineTo x="21352" y="21221"/>
                <wp:lineTo x="21352" y="0"/>
                <wp:lineTo x="0" y="0"/>
              </wp:wrapPolygon>
            </wp:wrapTight>
            <wp:docPr id="9" name="Picture 9" descr="The Night Pirates: Amazon.co.uk: Harris, Peter, Allwright, Debor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ight Pirates: Amazon.co.uk: Harris, Peter, Allwright, Deborah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91008" behindDoc="1" locked="0" layoutInCell="1" allowOverlap="1" wp14:anchorId="6AC28CC5" wp14:editId="449F5E79">
            <wp:simplePos x="0" y="0"/>
            <wp:positionH relativeFrom="margin">
              <wp:posOffset>3952875</wp:posOffset>
            </wp:positionH>
            <wp:positionV relativeFrom="paragraph">
              <wp:posOffset>2266950</wp:posOffset>
            </wp:positionV>
            <wp:extent cx="1847850" cy="1231900"/>
            <wp:effectExtent l="0" t="0" r="0" b="6350"/>
            <wp:wrapTight wrapText="bothSides">
              <wp:wrapPolygon edited="0">
                <wp:start x="0" y="0"/>
                <wp:lineTo x="0" y="21377"/>
                <wp:lineTo x="21377" y="21377"/>
                <wp:lineTo x="21377" y="0"/>
                <wp:lineTo x="0" y="0"/>
              </wp:wrapPolygon>
            </wp:wrapTight>
            <wp:docPr id="5" name="Picture 5" descr="Individuals with Disabilities Education Act Website is Repla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 with Disabilities Education Act Website is Replaced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89984" behindDoc="1" locked="0" layoutInCell="1" allowOverlap="1" wp14:anchorId="30F819EE" wp14:editId="39078E5C">
            <wp:simplePos x="0" y="0"/>
            <wp:positionH relativeFrom="margin">
              <wp:align>center</wp:align>
            </wp:positionH>
            <wp:positionV relativeFrom="paragraph">
              <wp:posOffset>1143000</wp:posOffset>
            </wp:positionV>
            <wp:extent cx="1819275" cy="1022985"/>
            <wp:effectExtent l="0" t="0" r="9525" b="5715"/>
            <wp:wrapTight wrapText="bothSides">
              <wp:wrapPolygon edited="0">
                <wp:start x="0" y="0"/>
                <wp:lineTo x="0" y="21318"/>
                <wp:lineTo x="21487" y="21318"/>
                <wp:lineTo x="21487" y="0"/>
                <wp:lineTo x="0" y="0"/>
              </wp:wrapPolygon>
            </wp:wrapTight>
            <wp:docPr id="4" name="Picture 4" descr="How To Draw A Island With Palm Tree And Treasure Box Easy Step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Island With Palm Tree And Treasure Box Easy Step B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966">
        <w:rPr>
          <w:noProof/>
          <w:lang w:eastAsia="en-GB"/>
        </w:rPr>
        <w:drawing>
          <wp:anchor distT="0" distB="0" distL="114300" distR="114300" simplePos="0" relativeHeight="251688960" behindDoc="1" locked="0" layoutInCell="1" allowOverlap="1" wp14:anchorId="71ED4386" wp14:editId="36445F4C">
            <wp:simplePos x="0" y="0"/>
            <wp:positionH relativeFrom="margin">
              <wp:posOffset>3933825</wp:posOffset>
            </wp:positionH>
            <wp:positionV relativeFrom="paragraph">
              <wp:posOffset>0</wp:posOffset>
            </wp:positionV>
            <wp:extent cx="1771650" cy="996315"/>
            <wp:effectExtent l="0" t="0" r="0" b="0"/>
            <wp:wrapTight wrapText="bothSides">
              <wp:wrapPolygon edited="0">
                <wp:start x="0" y="0"/>
                <wp:lineTo x="0" y="21063"/>
                <wp:lineTo x="21368" y="21063"/>
                <wp:lineTo x="21368" y="0"/>
                <wp:lineTo x="0" y="0"/>
              </wp:wrapPolygon>
            </wp:wrapTight>
            <wp:docPr id="2" name="Picture 2" descr="How to Draw a Pirate - Cute - Easy Pictures to Draw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Pirate - Cute - Easy Pictures to Draw - YouTu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650" cy="9963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93863" w:rsidRPr="00F408CB" w:rsidSect="00381E84">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90" w:rsidRDefault="00815390" w:rsidP="00E13E05">
      <w:pPr>
        <w:spacing w:after="0" w:line="240" w:lineRule="auto"/>
      </w:pPr>
      <w:r>
        <w:separator/>
      </w:r>
    </w:p>
  </w:endnote>
  <w:endnote w:type="continuationSeparator" w:id="0">
    <w:p w:rsidR="00815390" w:rsidRDefault="00815390" w:rsidP="00E1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11" w:rsidRPr="00CD10F1" w:rsidRDefault="00987E11">
    <w:pPr>
      <w:pStyle w:val="Footer"/>
      <w:rPr>
        <w:rFonts w:ascii="XCCW Joined 12a" w:hAnsi="XCCW Joined 12a"/>
        <w:sz w:val="24"/>
        <w:szCs w:val="24"/>
      </w:rPr>
    </w:pPr>
    <w:r w:rsidRPr="00CD10F1">
      <w:rPr>
        <w:rFonts w:ascii="XCCW Joined 12a" w:hAnsi="XCCW Joined 12a"/>
        <w:sz w:val="24"/>
        <w:szCs w:val="24"/>
      </w:rPr>
      <w:t xml:space="preserve">Week beginning </w:t>
    </w:r>
    <w:r w:rsidR="00751EBA">
      <w:rPr>
        <w:rFonts w:ascii="XCCW Joined 12a" w:hAnsi="XCCW Joined 12a"/>
        <w:sz w:val="24"/>
        <w:szCs w:val="24"/>
      </w:rPr>
      <w:t>29</w:t>
    </w:r>
    <w:r w:rsidRPr="00CD10F1">
      <w:rPr>
        <w:rFonts w:ascii="XCCW Joined 12a" w:hAnsi="XCCW Joined 12a"/>
        <w:sz w:val="24"/>
        <w:szCs w:val="24"/>
      </w:rPr>
      <w:t xml:space="preserve">.6.20 – Foundation Stage </w:t>
    </w:r>
  </w:p>
  <w:p w:rsidR="00FD4AA8" w:rsidRDefault="00FD4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90" w:rsidRDefault="00815390" w:rsidP="00E13E05">
      <w:pPr>
        <w:spacing w:after="0" w:line="240" w:lineRule="auto"/>
      </w:pPr>
      <w:r>
        <w:separator/>
      </w:r>
    </w:p>
  </w:footnote>
  <w:footnote w:type="continuationSeparator" w:id="0">
    <w:p w:rsidR="00815390" w:rsidRDefault="00815390" w:rsidP="00E1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8B6B0E"/>
    <w:multiLevelType w:val="hybridMultilevel"/>
    <w:tmpl w:val="087BC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9A0F59"/>
    <w:multiLevelType w:val="multilevel"/>
    <w:tmpl w:val="D7B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052BB"/>
    <w:multiLevelType w:val="multilevel"/>
    <w:tmpl w:val="3F98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26748"/>
    <w:multiLevelType w:val="hybridMultilevel"/>
    <w:tmpl w:val="5388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A128C"/>
    <w:multiLevelType w:val="hybridMultilevel"/>
    <w:tmpl w:val="42F0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06906"/>
    <w:multiLevelType w:val="multilevel"/>
    <w:tmpl w:val="C94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3347D"/>
    <w:multiLevelType w:val="multilevel"/>
    <w:tmpl w:val="C69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429DB"/>
    <w:multiLevelType w:val="multilevel"/>
    <w:tmpl w:val="F73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35525"/>
    <w:multiLevelType w:val="hybridMultilevel"/>
    <w:tmpl w:val="BC244AF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F2B5E"/>
    <w:multiLevelType w:val="multilevel"/>
    <w:tmpl w:val="FF2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A203C"/>
    <w:multiLevelType w:val="multilevel"/>
    <w:tmpl w:val="953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20E4D"/>
    <w:multiLevelType w:val="hybridMultilevel"/>
    <w:tmpl w:val="42F0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554F87"/>
    <w:multiLevelType w:val="multilevel"/>
    <w:tmpl w:val="7DB0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2"/>
  </w:num>
  <w:num w:numId="5">
    <w:abstractNumId w:val="1"/>
  </w:num>
  <w:num w:numId="6">
    <w:abstractNumId w:val="6"/>
  </w:num>
  <w:num w:numId="7">
    <w:abstractNumId w:val="2"/>
  </w:num>
  <w:num w:numId="8">
    <w:abstractNumId w:val="3"/>
  </w:num>
  <w:num w:numId="9">
    <w:abstractNumId w:val="10"/>
  </w:num>
  <w:num w:numId="10">
    <w:abstractNumId w:val="9"/>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86"/>
    <w:rsid w:val="00010263"/>
    <w:rsid w:val="00022387"/>
    <w:rsid w:val="00022C61"/>
    <w:rsid w:val="000308DE"/>
    <w:rsid w:val="00031202"/>
    <w:rsid w:val="0005116B"/>
    <w:rsid w:val="00062EE5"/>
    <w:rsid w:val="0008303C"/>
    <w:rsid w:val="00093863"/>
    <w:rsid w:val="000A6519"/>
    <w:rsid w:val="000B57FD"/>
    <w:rsid w:val="000B6E43"/>
    <w:rsid w:val="000C5621"/>
    <w:rsid w:val="000C5D98"/>
    <w:rsid w:val="000D7F0D"/>
    <w:rsid w:val="000E5863"/>
    <w:rsid w:val="000F1E30"/>
    <w:rsid w:val="0011319A"/>
    <w:rsid w:val="001465B2"/>
    <w:rsid w:val="001851D5"/>
    <w:rsid w:val="001904A9"/>
    <w:rsid w:val="001919E1"/>
    <w:rsid w:val="001C02EB"/>
    <w:rsid w:val="001F4667"/>
    <w:rsid w:val="00201DDB"/>
    <w:rsid w:val="0026242F"/>
    <w:rsid w:val="00262EE3"/>
    <w:rsid w:val="002764DB"/>
    <w:rsid w:val="002C0B3B"/>
    <w:rsid w:val="002C5659"/>
    <w:rsid w:val="002C687D"/>
    <w:rsid w:val="002F49E3"/>
    <w:rsid w:val="002F4F75"/>
    <w:rsid w:val="00327EAE"/>
    <w:rsid w:val="00336DAD"/>
    <w:rsid w:val="00342298"/>
    <w:rsid w:val="0035489F"/>
    <w:rsid w:val="00364E71"/>
    <w:rsid w:val="00381E84"/>
    <w:rsid w:val="00387E34"/>
    <w:rsid w:val="003940EC"/>
    <w:rsid w:val="003C7000"/>
    <w:rsid w:val="003D73B3"/>
    <w:rsid w:val="003E3D08"/>
    <w:rsid w:val="003E4DD3"/>
    <w:rsid w:val="003F1486"/>
    <w:rsid w:val="003F1D5B"/>
    <w:rsid w:val="003F6C65"/>
    <w:rsid w:val="00435903"/>
    <w:rsid w:val="004371F1"/>
    <w:rsid w:val="00437610"/>
    <w:rsid w:val="00480611"/>
    <w:rsid w:val="004812A9"/>
    <w:rsid w:val="004834B8"/>
    <w:rsid w:val="004B1E23"/>
    <w:rsid w:val="004D7EDB"/>
    <w:rsid w:val="00504E25"/>
    <w:rsid w:val="0050750D"/>
    <w:rsid w:val="00516FD9"/>
    <w:rsid w:val="00532FC8"/>
    <w:rsid w:val="00537229"/>
    <w:rsid w:val="00550170"/>
    <w:rsid w:val="005525BD"/>
    <w:rsid w:val="00553C86"/>
    <w:rsid w:val="00562B85"/>
    <w:rsid w:val="00566491"/>
    <w:rsid w:val="0057000C"/>
    <w:rsid w:val="00572311"/>
    <w:rsid w:val="00587724"/>
    <w:rsid w:val="005A0F18"/>
    <w:rsid w:val="005A7630"/>
    <w:rsid w:val="005B1E56"/>
    <w:rsid w:val="005E090B"/>
    <w:rsid w:val="00605BF9"/>
    <w:rsid w:val="006100FB"/>
    <w:rsid w:val="00612B79"/>
    <w:rsid w:val="00616B84"/>
    <w:rsid w:val="00622362"/>
    <w:rsid w:val="00624C83"/>
    <w:rsid w:val="0062756B"/>
    <w:rsid w:val="006412F1"/>
    <w:rsid w:val="0066594B"/>
    <w:rsid w:val="006B373E"/>
    <w:rsid w:val="006B581F"/>
    <w:rsid w:val="006C5500"/>
    <w:rsid w:val="006E057F"/>
    <w:rsid w:val="006F1F44"/>
    <w:rsid w:val="00711057"/>
    <w:rsid w:val="00717723"/>
    <w:rsid w:val="007267A4"/>
    <w:rsid w:val="007342C7"/>
    <w:rsid w:val="00750ED2"/>
    <w:rsid w:val="00751EBA"/>
    <w:rsid w:val="0076111D"/>
    <w:rsid w:val="00765636"/>
    <w:rsid w:val="00776646"/>
    <w:rsid w:val="00781246"/>
    <w:rsid w:val="00791809"/>
    <w:rsid w:val="007B0B63"/>
    <w:rsid w:val="007C1414"/>
    <w:rsid w:val="007C65E6"/>
    <w:rsid w:val="007F3EC4"/>
    <w:rsid w:val="00807C50"/>
    <w:rsid w:val="008114E8"/>
    <w:rsid w:val="00815390"/>
    <w:rsid w:val="008232A5"/>
    <w:rsid w:val="008404CE"/>
    <w:rsid w:val="00894F40"/>
    <w:rsid w:val="008D428C"/>
    <w:rsid w:val="008E27A9"/>
    <w:rsid w:val="008E6B5D"/>
    <w:rsid w:val="008E73F9"/>
    <w:rsid w:val="008F43B8"/>
    <w:rsid w:val="00901024"/>
    <w:rsid w:val="009230AB"/>
    <w:rsid w:val="00942AAC"/>
    <w:rsid w:val="00953329"/>
    <w:rsid w:val="00954118"/>
    <w:rsid w:val="009558CC"/>
    <w:rsid w:val="00961F09"/>
    <w:rsid w:val="00984BBB"/>
    <w:rsid w:val="00987E11"/>
    <w:rsid w:val="009C223F"/>
    <w:rsid w:val="009D561F"/>
    <w:rsid w:val="00A13050"/>
    <w:rsid w:val="00A22C3C"/>
    <w:rsid w:val="00A517C6"/>
    <w:rsid w:val="00A75709"/>
    <w:rsid w:val="00A83E30"/>
    <w:rsid w:val="00A84878"/>
    <w:rsid w:val="00A92102"/>
    <w:rsid w:val="00AD161E"/>
    <w:rsid w:val="00AD2036"/>
    <w:rsid w:val="00AD2F23"/>
    <w:rsid w:val="00AE5B6F"/>
    <w:rsid w:val="00B3418D"/>
    <w:rsid w:val="00B37ADE"/>
    <w:rsid w:val="00B55670"/>
    <w:rsid w:val="00B867E5"/>
    <w:rsid w:val="00B94164"/>
    <w:rsid w:val="00B950EE"/>
    <w:rsid w:val="00B95EAA"/>
    <w:rsid w:val="00BA1C93"/>
    <w:rsid w:val="00BB40D9"/>
    <w:rsid w:val="00BC4645"/>
    <w:rsid w:val="00C0000A"/>
    <w:rsid w:val="00C20EA4"/>
    <w:rsid w:val="00C240C2"/>
    <w:rsid w:val="00C33899"/>
    <w:rsid w:val="00C37851"/>
    <w:rsid w:val="00C703A3"/>
    <w:rsid w:val="00C82040"/>
    <w:rsid w:val="00CC7C8D"/>
    <w:rsid w:val="00CD10F1"/>
    <w:rsid w:val="00CD5799"/>
    <w:rsid w:val="00CF0DD4"/>
    <w:rsid w:val="00D15AE9"/>
    <w:rsid w:val="00D301FB"/>
    <w:rsid w:val="00D31E54"/>
    <w:rsid w:val="00D41313"/>
    <w:rsid w:val="00D500EA"/>
    <w:rsid w:val="00D53EFE"/>
    <w:rsid w:val="00D605AE"/>
    <w:rsid w:val="00D66237"/>
    <w:rsid w:val="00DA0549"/>
    <w:rsid w:val="00DC718A"/>
    <w:rsid w:val="00DE3274"/>
    <w:rsid w:val="00DF7966"/>
    <w:rsid w:val="00E13E05"/>
    <w:rsid w:val="00E95D02"/>
    <w:rsid w:val="00EA6245"/>
    <w:rsid w:val="00EB0503"/>
    <w:rsid w:val="00EB5BF9"/>
    <w:rsid w:val="00ED12A1"/>
    <w:rsid w:val="00EE1092"/>
    <w:rsid w:val="00EF2722"/>
    <w:rsid w:val="00F04D1F"/>
    <w:rsid w:val="00F06816"/>
    <w:rsid w:val="00F23B3B"/>
    <w:rsid w:val="00F23BFF"/>
    <w:rsid w:val="00F26FDA"/>
    <w:rsid w:val="00F312EF"/>
    <w:rsid w:val="00F408CB"/>
    <w:rsid w:val="00F90ACB"/>
    <w:rsid w:val="00FC73E3"/>
    <w:rsid w:val="00FD4AA8"/>
    <w:rsid w:val="00FD4D47"/>
    <w:rsid w:val="00FE0047"/>
    <w:rsid w:val="00FE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CAD0"/>
  <w15:chartTrackingRefBased/>
  <w15:docId w15:val="{7B8D85F3-94C3-4091-A5D8-8679BF2B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E5"/>
  </w:style>
  <w:style w:type="paragraph" w:styleId="Heading4">
    <w:name w:val="heading 4"/>
    <w:basedOn w:val="Normal"/>
    <w:link w:val="Heading4Char"/>
    <w:uiPriority w:val="9"/>
    <w:qFormat/>
    <w:rsid w:val="00262E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E05"/>
  </w:style>
  <w:style w:type="paragraph" w:styleId="Footer">
    <w:name w:val="footer"/>
    <w:basedOn w:val="Normal"/>
    <w:link w:val="FooterChar"/>
    <w:uiPriority w:val="99"/>
    <w:unhideWhenUsed/>
    <w:rsid w:val="00E1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E05"/>
  </w:style>
  <w:style w:type="paragraph" w:customStyle="1" w:styleId="Default">
    <w:name w:val="Default"/>
    <w:rsid w:val="00954118"/>
    <w:pPr>
      <w:autoSpaceDE w:val="0"/>
      <w:autoSpaceDN w:val="0"/>
      <w:adjustRightInd w:val="0"/>
      <w:spacing w:after="0" w:line="240" w:lineRule="auto"/>
    </w:pPr>
    <w:rPr>
      <w:rFonts w:ascii="Arial" w:hAnsi="Arial" w:cs="Arial"/>
      <w:color w:val="000000"/>
      <w:sz w:val="24"/>
      <w:szCs w:val="24"/>
    </w:rPr>
  </w:style>
  <w:style w:type="character" w:customStyle="1" w:styleId="BodytextcellCharacter">
    <w:name w:val="Body text cell Character"/>
    <w:basedOn w:val="DefaultParagraphFont"/>
    <w:rsid w:val="007342C7"/>
    <w:rPr>
      <w:rFonts w:ascii="Arial" w:hAnsi="Arial"/>
      <w:sz w:val="20"/>
    </w:rPr>
  </w:style>
  <w:style w:type="paragraph" w:styleId="NormalWeb">
    <w:name w:val="Normal (Web)"/>
    <w:basedOn w:val="Normal"/>
    <w:uiPriority w:val="99"/>
    <w:unhideWhenUsed/>
    <w:rsid w:val="00F04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D1F"/>
    <w:rPr>
      <w:b/>
      <w:bCs/>
    </w:rPr>
  </w:style>
  <w:style w:type="character" w:customStyle="1" w:styleId="Heading4Char">
    <w:name w:val="Heading 4 Char"/>
    <w:basedOn w:val="DefaultParagraphFont"/>
    <w:link w:val="Heading4"/>
    <w:uiPriority w:val="9"/>
    <w:rsid w:val="00262EE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0F1E30"/>
    <w:rPr>
      <w:color w:val="0000FF"/>
      <w:u w:val="single"/>
    </w:rPr>
  </w:style>
  <w:style w:type="paragraph" w:styleId="ListParagraph">
    <w:name w:val="List Paragraph"/>
    <w:basedOn w:val="Normal"/>
    <w:uiPriority w:val="34"/>
    <w:qFormat/>
    <w:rsid w:val="006412F1"/>
    <w:pPr>
      <w:ind w:left="720"/>
      <w:contextualSpacing/>
    </w:pPr>
  </w:style>
  <w:style w:type="character" w:styleId="FollowedHyperlink">
    <w:name w:val="FollowedHyperlink"/>
    <w:basedOn w:val="DefaultParagraphFont"/>
    <w:uiPriority w:val="99"/>
    <w:semiHidden/>
    <w:unhideWhenUsed/>
    <w:rsid w:val="003F1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471">
      <w:bodyDiv w:val="1"/>
      <w:marLeft w:val="0"/>
      <w:marRight w:val="0"/>
      <w:marTop w:val="0"/>
      <w:marBottom w:val="0"/>
      <w:divBdr>
        <w:top w:val="none" w:sz="0" w:space="0" w:color="auto"/>
        <w:left w:val="none" w:sz="0" w:space="0" w:color="auto"/>
        <w:bottom w:val="none" w:sz="0" w:space="0" w:color="auto"/>
        <w:right w:val="none" w:sz="0" w:space="0" w:color="auto"/>
      </w:divBdr>
    </w:div>
    <w:div w:id="143011025">
      <w:bodyDiv w:val="1"/>
      <w:marLeft w:val="0"/>
      <w:marRight w:val="0"/>
      <w:marTop w:val="0"/>
      <w:marBottom w:val="0"/>
      <w:divBdr>
        <w:top w:val="none" w:sz="0" w:space="0" w:color="auto"/>
        <w:left w:val="none" w:sz="0" w:space="0" w:color="auto"/>
        <w:bottom w:val="none" w:sz="0" w:space="0" w:color="auto"/>
        <w:right w:val="none" w:sz="0" w:space="0" w:color="auto"/>
      </w:divBdr>
    </w:div>
    <w:div w:id="157234972">
      <w:bodyDiv w:val="1"/>
      <w:marLeft w:val="0"/>
      <w:marRight w:val="0"/>
      <w:marTop w:val="0"/>
      <w:marBottom w:val="0"/>
      <w:divBdr>
        <w:top w:val="none" w:sz="0" w:space="0" w:color="auto"/>
        <w:left w:val="none" w:sz="0" w:space="0" w:color="auto"/>
        <w:bottom w:val="none" w:sz="0" w:space="0" w:color="auto"/>
        <w:right w:val="none" w:sz="0" w:space="0" w:color="auto"/>
      </w:divBdr>
    </w:div>
    <w:div w:id="186062610">
      <w:bodyDiv w:val="1"/>
      <w:marLeft w:val="0"/>
      <w:marRight w:val="0"/>
      <w:marTop w:val="0"/>
      <w:marBottom w:val="0"/>
      <w:divBdr>
        <w:top w:val="none" w:sz="0" w:space="0" w:color="auto"/>
        <w:left w:val="none" w:sz="0" w:space="0" w:color="auto"/>
        <w:bottom w:val="none" w:sz="0" w:space="0" w:color="auto"/>
        <w:right w:val="none" w:sz="0" w:space="0" w:color="auto"/>
      </w:divBdr>
    </w:div>
    <w:div w:id="894856196">
      <w:bodyDiv w:val="1"/>
      <w:marLeft w:val="0"/>
      <w:marRight w:val="0"/>
      <w:marTop w:val="0"/>
      <w:marBottom w:val="0"/>
      <w:divBdr>
        <w:top w:val="none" w:sz="0" w:space="0" w:color="auto"/>
        <w:left w:val="none" w:sz="0" w:space="0" w:color="auto"/>
        <w:bottom w:val="none" w:sz="0" w:space="0" w:color="auto"/>
        <w:right w:val="none" w:sz="0" w:space="0" w:color="auto"/>
      </w:divBdr>
    </w:div>
    <w:div w:id="909847743">
      <w:bodyDiv w:val="1"/>
      <w:marLeft w:val="0"/>
      <w:marRight w:val="0"/>
      <w:marTop w:val="0"/>
      <w:marBottom w:val="0"/>
      <w:divBdr>
        <w:top w:val="none" w:sz="0" w:space="0" w:color="auto"/>
        <w:left w:val="none" w:sz="0" w:space="0" w:color="auto"/>
        <w:bottom w:val="none" w:sz="0" w:space="0" w:color="auto"/>
        <w:right w:val="none" w:sz="0" w:space="0" w:color="auto"/>
      </w:divBdr>
    </w:div>
    <w:div w:id="969018955">
      <w:bodyDiv w:val="1"/>
      <w:marLeft w:val="0"/>
      <w:marRight w:val="0"/>
      <w:marTop w:val="0"/>
      <w:marBottom w:val="0"/>
      <w:divBdr>
        <w:top w:val="none" w:sz="0" w:space="0" w:color="auto"/>
        <w:left w:val="none" w:sz="0" w:space="0" w:color="auto"/>
        <w:bottom w:val="none" w:sz="0" w:space="0" w:color="auto"/>
        <w:right w:val="none" w:sz="0" w:space="0" w:color="auto"/>
      </w:divBdr>
    </w:div>
    <w:div w:id="1053040334">
      <w:bodyDiv w:val="1"/>
      <w:marLeft w:val="0"/>
      <w:marRight w:val="0"/>
      <w:marTop w:val="0"/>
      <w:marBottom w:val="0"/>
      <w:divBdr>
        <w:top w:val="none" w:sz="0" w:space="0" w:color="auto"/>
        <w:left w:val="none" w:sz="0" w:space="0" w:color="auto"/>
        <w:bottom w:val="none" w:sz="0" w:space="0" w:color="auto"/>
        <w:right w:val="none" w:sz="0" w:space="0" w:color="auto"/>
      </w:divBdr>
    </w:div>
    <w:div w:id="1082339840">
      <w:bodyDiv w:val="1"/>
      <w:marLeft w:val="0"/>
      <w:marRight w:val="0"/>
      <w:marTop w:val="0"/>
      <w:marBottom w:val="0"/>
      <w:divBdr>
        <w:top w:val="none" w:sz="0" w:space="0" w:color="auto"/>
        <w:left w:val="none" w:sz="0" w:space="0" w:color="auto"/>
        <w:bottom w:val="none" w:sz="0" w:space="0" w:color="auto"/>
        <w:right w:val="none" w:sz="0" w:space="0" w:color="auto"/>
      </w:divBdr>
    </w:div>
    <w:div w:id="1143082075">
      <w:bodyDiv w:val="1"/>
      <w:marLeft w:val="0"/>
      <w:marRight w:val="0"/>
      <w:marTop w:val="0"/>
      <w:marBottom w:val="0"/>
      <w:divBdr>
        <w:top w:val="none" w:sz="0" w:space="0" w:color="auto"/>
        <w:left w:val="none" w:sz="0" w:space="0" w:color="auto"/>
        <w:bottom w:val="none" w:sz="0" w:space="0" w:color="auto"/>
        <w:right w:val="none" w:sz="0" w:space="0" w:color="auto"/>
      </w:divBdr>
    </w:div>
    <w:div w:id="1318653058">
      <w:bodyDiv w:val="1"/>
      <w:marLeft w:val="0"/>
      <w:marRight w:val="0"/>
      <w:marTop w:val="0"/>
      <w:marBottom w:val="0"/>
      <w:divBdr>
        <w:top w:val="none" w:sz="0" w:space="0" w:color="auto"/>
        <w:left w:val="none" w:sz="0" w:space="0" w:color="auto"/>
        <w:bottom w:val="none" w:sz="0" w:space="0" w:color="auto"/>
        <w:right w:val="none" w:sz="0" w:space="0" w:color="auto"/>
      </w:divBdr>
    </w:div>
    <w:div w:id="1395004665">
      <w:bodyDiv w:val="1"/>
      <w:marLeft w:val="0"/>
      <w:marRight w:val="0"/>
      <w:marTop w:val="0"/>
      <w:marBottom w:val="0"/>
      <w:divBdr>
        <w:top w:val="none" w:sz="0" w:space="0" w:color="auto"/>
        <w:left w:val="none" w:sz="0" w:space="0" w:color="auto"/>
        <w:bottom w:val="none" w:sz="0" w:space="0" w:color="auto"/>
        <w:right w:val="none" w:sz="0" w:space="0" w:color="auto"/>
      </w:divBdr>
      <w:divsChild>
        <w:div w:id="1965965191">
          <w:marLeft w:val="360"/>
          <w:marRight w:val="0"/>
          <w:marTop w:val="0"/>
          <w:marBottom w:val="450"/>
          <w:divBdr>
            <w:top w:val="none" w:sz="0" w:space="0" w:color="auto"/>
            <w:left w:val="none" w:sz="0" w:space="0" w:color="auto"/>
            <w:bottom w:val="none" w:sz="0" w:space="0" w:color="auto"/>
            <w:right w:val="none" w:sz="0" w:space="0" w:color="auto"/>
          </w:divBdr>
        </w:div>
      </w:divsChild>
    </w:div>
    <w:div w:id="1398896434">
      <w:bodyDiv w:val="1"/>
      <w:marLeft w:val="0"/>
      <w:marRight w:val="0"/>
      <w:marTop w:val="0"/>
      <w:marBottom w:val="0"/>
      <w:divBdr>
        <w:top w:val="none" w:sz="0" w:space="0" w:color="auto"/>
        <w:left w:val="none" w:sz="0" w:space="0" w:color="auto"/>
        <w:bottom w:val="none" w:sz="0" w:space="0" w:color="auto"/>
        <w:right w:val="none" w:sz="0" w:space="0" w:color="auto"/>
      </w:divBdr>
    </w:div>
    <w:div w:id="1401832365">
      <w:bodyDiv w:val="1"/>
      <w:marLeft w:val="0"/>
      <w:marRight w:val="0"/>
      <w:marTop w:val="0"/>
      <w:marBottom w:val="0"/>
      <w:divBdr>
        <w:top w:val="none" w:sz="0" w:space="0" w:color="auto"/>
        <w:left w:val="none" w:sz="0" w:space="0" w:color="auto"/>
        <w:bottom w:val="none" w:sz="0" w:space="0" w:color="auto"/>
        <w:right w:val="none" w:sz="0" w:space="0" w:color="auto"/>
      </w:divBdr>
    </w:div>
    <w:div w:id="1409964652">
      <w:bodyDiv w:val="1"/>
      <w:marLeft w:val="0"/>
      <w:marRight w:val="0"/>
      <w:marTop w:val="0"/>
      <w:marBottom w:val="0"/>
      <w:divBdr>
        <w:top w:val="none" w:sz="0" w:space="0" w:color="auto"/>
        <w:left w:val="none" w:sz="0" w:space="0" w:color="auto"/>
        <w:bottom w:val="none" w:sz="0" w:space="0" w:color="auto"/>
        <w:right w:val="none" w:sz="0" w:space="0" w:color="auto"/>
      </w:divBdr>
    </w:div>
    <w:div w:id="1445079762">
      <w:bodyDiv w:val="1"/>
      <w:marLeft w:val="0"/>
      <w:marRight w:val="0"/>
      <w:marTop w:val="0"/>
      <w:marBottom w:val="0"/>
      <w:divBdr>
        <w:top w:val="none" w:sz="0" w:space="0" w:color="auto"/>
        <w:left w:val="none" w:sz="0" w:space="0" w:color="auto"/>
        <w:bottom w:val="none" w:sz="0" w:space="0" w:color="auto"/>
        <w:right w:val="none" w:sz="0" w:space="0" w:color="auto"/>
      </w:divBdr>
    </w:div>
    <w:div w:id="1538858439">
      <w:bodyDiv w:val="1"/>
      <w:marLeft w:val="0"/>
      <w:marRight w:val="0"/>
      <w:marTop w:val="0"/>
      <w:marBottom w:val="0"/>
      <w:divBdr>
        <w:top w:val="none" w:sz="0" w:space="0" w:color="auto"/>
        <w:left w:val="none" w:sz="0" w:space="0" w:color="auto"/>
        <w:bottom w:val="none" w:sz="0" w:space="0" w:color="auto"/>
        <w:right w:val="none" w:sz="0" w:space="0" w:color="auto"/>
      </w:divBdr>
    </w:div>
    <w:div w:id="1671635723">
      <w:bodyDiv w:val="1"/>
      <w:marLeft w:val="0"/>
      <w:marRight w:val="0"/>
      <w:marTop w:val="0"/>
      <w:marBottom w:val="0"/>
      <w:divBdr>
        <w:top w:val="none" w:sz="0" w:space="0" w:color="auto"/>
        <w:left w:val="none" w:sz="0" w:space="0" w:color="auto"/>
        <w:bottom w:val="none" w:sz="0" w:space="0" w:color="auto"/>
        <w:right w:val="none" w:sz="0" w:space="0" w:color="auto"/>
      </w:divBdr>
    </w:div>
    <w:div w:id="1758400520">
      <w:bodyDiv w:val="1"/>
      <w:marLeft w:val="0"/>
      <w:marRight w:val="0"/>
      <w:marTop w:val="0"/>
      <w:marBottom w:val="0"/>
      <w:divBdr>
        <w:top w:val="none" w:sz="0" w:space="0" w:color="auto"/>
        <w:left w:val="none" w:sz="0" w:space="0" w:color="auto"/>
        <w:bottom w:val="none" w:sz="0" w:space="0" w:color="auto"/>
        <w:right w:val="none" w:sz="0" w:space="0" w:color="auto"/>
      </w:divBdr>
    </w:div>
    <w:div w:id="1785996902">
      <w:bodyDiv w:val="1"/>
      <w:marLeft w:val="0"/>
      <w:marRight w:val="0"/>
      <w:marTop w:val="0"/>
      <w:marBottom w:val="0"/>
      <w:divBdr>
        <w:top w:val="none" w:sz="0" w:space="0" w:color="auto"/>
        <w:left w:val="none" w:sz="0" w:space="0" w:color="auto"/>
        <w:bottom w:val="none" w:sz="0" w:space="0" w:color="auto"/>
        <w:right w:val="none" w:sz="0" w:space="0" w:color="auto"/>
      </w:divBdr>
    </w:div>
    <w:div w:id="1982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Quinn</dc:creator>
  <cp:keywords/>
  <dc:description/>
  <cp:lastModifiedBy>S Hale</cp:lastModifiedBy>
  <cp:revision>38</cp:revision>
  <dcterms:created xsi:type="dcterms:W3CDTF">2020-06-25T18:57:00Z</dcterms:created>
  <dcterms:modified xsi:type="dcterms:W3CDTF">2020-06-25T21:49:00Z</dcterms:modified>
</cp:coreProperties>
</file>