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0DC" w:rsidRDefault="008340DC" w:rsidP="00EF5825">
      <w:pPr>
        <w:pStyle w:val="NoSpacing"/>
      </w:pPr>
      <w:bookmarkStart w:id="0" w:name="_GoBack"/>
      <w:bookmarkEnd w:id="0"/>
    </w:p>
    <w:p w:rsidR="00EF5825" w:rsidRDefault="00320115" w:rsidP="00C3666C">
      <w:pPr>
        <w:spacing w:before="240" w:after="240"/>
        <w:jc w:val="right"/>
        <w:rPr>
          <w:rFonts w:ascii="Century Gothic" w:eastAsia="Montserrat" w:hAnsi="Century Gothic" w:cs="Montserrat"/>
        </w:rPr>
      </w:pPr>
      <w:r>
        <w:rPr>
          <w:rFonts w:ascii="Century Gothic" w:eastAsia="Montserrat" w:hAnsi="Century Gothic" w:cs="Montserrat"/>
        </w:rPr>
        <w:t>24</w:t>
      </w:r>
      <w:r w:rsidR="00C3666C" w:rsidRPr="00C3666C">
        <w:rPr>
          <w:rFonts w:ascii="Century Gothic" w:eastAsia="Montserrat" w:hAnsi="Century Gothic" w:cs="Montserrat"/>
          <w:vertAlign w:val="superscript"/>
        </w:rPr>
        <w:t>th</w:t>
      </w:r>
      <w:r w:rsidR="00C3666C">
        <w:rPr>
          <w:rFonts w:ascii="Century Gothic" w:eastAsia="Montserrat" w:hAnsi="Century Gothic" w:cs="Montserrat"/>
        </w:rPr>
        <w:t xml:space="preserve"> February</w:t>
      </w:r>
      <w:r w:rsidR="00EF5825">
        <w:rPr>
          <w:rFonts w:ascii="Century Gothic" w:eastAsia="Montserrat" w:hAnsi="Century Gothic" w:cs="Montserrat"/>
        </w:rPr>
        <w:t xml:space="preserve"> 2021</w:t>
      </w:r>
    </w:p>
    <w:p w:rsidR="00EF5825" w:rsidRPr="00D97B98" w:rsidRDefault="00EF5825" w:rsidP="00EF5825">
      <w:pPr>
        <w:spacing w:before="240" w:after="240"/>
        <w:jc w:val="both"/>
        <w:rPr>
          <w:rFonts w:ascii="Century Gothic" w:eastAsia="Montserrat" w:hAnsi="Century Gothic" w:cs="Montserrat"/>
          <w:b/>
        </w:rPr>
      </w:pPr>
      <w:r w:rsidRPr="00D97B98">
        <w:rPr>
          <w:rFonts w:ascii="Century Gothic" w:eastAsia="Montserrat" w:hAnsi="Century Gothic" w:cs="Montserrat"/>
          <w:b/>
        </w:rPr>
        <w:t xml:space="preserve">Keeping in touch </w:t>
      </w:r>
      <w:r w:rsidR="00320115">
        <w:rPr>
          <w:rFonts w:ascii="Century Gothic" w:eastAsia="Montserrat" w:hAnsi="Century Gothic" w:cs="Montserrat"/>
          <w:b/>
        </w:rPr>
        <w:t>6</w:t>
      </w:r>
    </w:p>
    <w:p w:rsidR="00D34F91" w:rsidRDefault="00D34F91" w:rsidP="00EF5825">
      <w:pPr>
        <w:jc w:val="both"/>
        <w:rPr>
          <w:rFonts w:ascii="Century Gothic" w:hAnsi="Century Gothic" w:cs="Arial"/>
          <w:color w:val="222222"/>
          <w:shd w:val="clear" w:color="auto" w:fill="FFFFFF"/>
        </w:rPr>
      </w:pPr>
      <w:r>
        <w:rPr>
          <w:rFonts w:ascii="Century Gothic" w:hAnsi="Century Gothic" w:cs="Arial"/>
          <w:color w:val="222222"/>
          <w:shd w:val="clear" w:color="auto" w:fill="FFFFFF"/>
        </w:rPr>
        <w:t>Dear Parents and Carers,</w:t>
      </w:r>
    </w:p>
    <w:p w:rsidR="003643D8" w:rsidRPr="003643D8" w:rsidRDefault="003643D8" w:rsidP="00D34F91">
      <w:pPr>
        <w:shd w:val="clear" w:color="auto" w:fill="FFFFFF"/>
        <w:spacing w:after="0" w:line="240" w:lineRule="auto"/>
        <w:rPr>
          <w:rFonts w:ascii="Century Gothic" w:eastAsia="Times New Roman" w:hAnsi="Century Gothic" w:cs="Arial"/>
          <w:b/>
          <w:color w:val="222222"/>
          <w:u w:val="single"/>
          <w:lang w:eastAsia="en-GB"/>
        </w:rPr>
      </w:pPr>
      <w:r>
        <w:rPr>
          <w:rFonts w:ascii="Century Gothic" w:eastAsia="Times New Roman" w:hAnsi="Century Gothic" w:cs="Arial"/>
          <w:b/>
          <w:color w:val="222222"/>
          <w:u w:val="single"/>
          <w:lang w:eastAsia="en-GB"/>
        </w:rPr>
        <w:t>Return to school:</w:t>
      </w:r>
    </w:p>
    <w:p w:rsidR="00D34F91" w:rsidRDefault="00D34F91" w:rsidP="00D34F91">
      <w:pPr>
        <w:shd w:val="clear" w:color="auto" w:fill="FFFFFF"/>
        <w:spacing w:after="0" w:line="240" w:lineRule="auto"/>
        <w:rPr>
          <w:rFonts w:ascii="Century Gothic" w:eastAsia="Times New Roman" w:hAnsi="Century Gothic" w:cs="Arial"/>
          <w:b/>
          <w:bCs/>
          <w:color w:val="222222"/>
          <w:lang w:eastAsia="en-GB"/>
        </w:rPr>
      </w:pPr>
      <w:r w:rsidRPr="00D34F91">
        <w:rPr>
          <w:rFonts w:ascii="Century Gothic" w:eastAsia="Times New Roman" w:hAnsi="Century Gothic" w:cs="Arial"/>
          <w:color w:val="222222"/>
          <w:lang w:eastAsia="en-GB"/>
        </w:rPr>
        <w:t>Following</w:t>
      </w:r>
      <w:r>
        <w:rPr>
          <w:rFonts w:ascii="Century Gothic" w:eastAsia="Times New Roman" w:hAnsi="Century Gothic" w:cs="Arial"/>
          <w:color w:val="222222"/>
          <w:lang w:eastAsia="en-GB"/>
        </w:rPr>
        <w:t xml:space="preserve"> on from my email earlier this week and </w:t>
      </w:r>
      <w:r w:rsidRPr="00D34F91">
        <w:rPr>
          <w:rFonts w:ascii="Century Gothic" w:eastAsia="Times New Roman" w:hAnsi="Century Gothic" w:cs="Arial"/>
          <w:color w:val="222222"/>
          <w:lang w:eastAsia="en-GB"/>
        </w:rPr>
        <w:t>the Prime Minister's announcement, I am </w:t>
      </w:r>
      <w:r>
        <w:rPr>
          <w:rFonts w:ascii="Century Gothic" w:eastAsia="Times New Roman" w:hAnsi="Century Gothic" w:cs="Arial"/>
          <w:color w:val="222222"/>
          <w:lang w:eastAsia="en-GB"/>
        </w:rPr>
        <w:t xml:space="preserve">as </w:t>
      </w:r>
      <w:r w:rsidRPr="00D34F91">
        <w:rPr>
          <w:rFonts w:ascii="Century Gothic" w:eastAsia="Times New Roman" w:hAnsi="Century Gothic" w:cs="Arial"/>
          <w:b/>
          <w:bCs/>
          <w:i/>
          <w:iCs/>
          <w:color w:val="222222"/>
          <w:lang w:eastAsia="en-GB"/>
        </w:rPr>
        <w:t>delighted</w:t>
      </w:r>
      <w:r w:rsidRPr="00D34F91">
        <w:rPr>
          <w:rFonts w:ascii="Century Gothic" w:eastAsia="Times New Roman" w:hAnsi="Century Gothic" w:cs="Arial"/>
          <w:color w:val="222222"/>
          <w:lang w:eastAsia="en-GB"/>
        </w:rPr>
        <w:t xml:space="preserve"> </w:t>
      </w:r>
      <w:r>
        <w:rPr>
          <w:rFonts w:ascii="Century Gothic" w:eastAsia="Times New Roman" w:hAnsi="Century Gothic" w:cs="Arial"/>
          <w:color w:val="222222"/>
          <w:lang w:eastAsia="en-GB"/>
        </w:rPr>
        <w:t xml:space="preserve">as I am sure you are, </w:t>
      </w:r>
      <w:r w:rsidRPr="00D34F91">
        <w:rPr>
          <w:rFonts w:ascii="Century Gothic" w:eastAsia="Times New Roman" w:hAnsi="Century Gothic" w:cs="Arial"/>
          <w:color w:val="222222"/>
          <w:lang w:eastAsia="en-GB"/>
        </w:rPr>
        <w:t>that Russell Lower School will </w:t>
      </w:r>
      <w:r w:rsidRPr="00D34F91">
        <w:rPr>
          <w:rFonts w:ascii="Century Gothic" w:eastAsia="Times New Roman" w:hAnsi="Century Gothic" w:cs="Arial"/>
          <w:b/>
          <w:bCs/>
          <w:color w:val="222222"/>
          <w:lang w:eastAsia="en-GB"/>
        </w:rPr>
        <w:t>re-open to all children in all year groups on Monday 8th March.</w:t>
      </w:r>
    </w:p>
    <w:p w:rsidR="00D34F91" w:rsidRDefault="00D34F91" w:rsidP="00D34F91">
      <w:pPr>
        <w:shd w:val="clear" w:color="auto" w:fill="FFFFFF"/>
        <w:spacing w:after="0" w:line="240" w:lineRule="auto"/>
        <w:rPr>
          <w:rFonts w:ascii="Century Gothic" w:eastAsia="Times New Roman" w:hAnsi="Century Gothic" w:cs="Arial"/>
          <w:color w:val="222222"/>
          <w:lang w:eastAsia="en-GB"/>
        </w:rPr>
      </w:pPr>
    </w:p>
    <w:p w:rsidR="00D34F91" w:rsidRPr="00D34F91" w:rsidRDefault="00D34F91" w:rsidP="00D34F91">
      <w:pPr>
        <w:shd w:val="clear" w:color="auto" w:fill="FFFFFF"/>
        <w:spacing w:after="0" w:line="240" w:lineRule="auto"/>
        <w:rPr>
          <w:rFonts w:ascii="Century Gothic" w:eastAsia="Times New Roman" w:hAnsi="Century Gothic" w:cs="Arial"/>
          <w:color w:val="222222"/>
          <w:lang w:eastAsia="en-GB"/>
        </w:rPr>
      </w:pPr>
      <w:r>
        <w:rPr>
          <w:rFonts w:ascii="Century Gothic" w:eastAsia="Times New Roman" w:hAnsi="Century Gothic" w:cs="Arial"/>
          <w:color w:val="222222"/>
          <w:lang w:eastAsia="en-GB"/>
        </w:rPr>
        <w:t>The start of 2021 has been one of the most challenging periods of our lives.  We have all experienced the stresses, anxieties and difficulties of the national lockdown and its impact on our ability to come to school, to learn and to be sociable.  Not to mention the economic ‘cost’ of the pandemic to so many.  To further compound this, it has also come at the darkest, most miserable and coldest time in our calendar year.  In addition, by now we all know someone who has had Covid, some of whom have lost their battle with this terrible virus.  To everyone who has experienced the pain of losing someone</w:t>
      </w:r>
      <w:r w:rsidR="00920461">
        <w:rPr>
          <w:rFonts w:ascii="Century Gothic" w:eastAsia="Times New Roman" w:hAnsi="Century Gothic" w:cs="Arial"/>
          <w:color w:val="222222"/>
          <w:lang w:eastAsia="en-GB"/>
        </w:rPr>
        <w:t xml:space="preserve"> during this time</w:t>
      </w:r>
      <w:r>
        <w:rPr>
          <w:rFonts w:ascii="Century Gothic" w:eastAsia="Times New Roman" w:hAnsi="Century Gothic" w:cs="Arial"/>
          <w:color w:val="222222"/>
          <w:lang w:eastAsia="en-GB"/>
        </w:rPr>
        <w:t>, please accept our most sincere condolences.  Thank goodness, we are beginning to see some more promising signs ahead.</w:t>
      </w:r>
      <w:r w:rsidR="00C77846">
        <w:rPr>
          <w:rFonts w:ascii="Century Gothic" w:eastAsia="Times New Roman" w:hAnsi="Century Gothic" w:cs="Arial"/>
          <w:color w:val="222222"/>
          <w:lang w:eastAsia="en-GB"/>
        </w:rPr>
        <w:t xml:space="preserve">  We know this period of remote learning and lockdown has put untold pressure on parents like never before.  We are so very grateful for your incredible hard work, support, tenacity and dedication in ensuring your children have stayed safe and learning during this time.  Thank you for ALL your phenomenal support – you all deserve medals!</w:t>
      </w:r>
    </w:p>
    <w:p w:rsidR="00D34F91" w:rsidRPr="00D34F91" w:rsidRDefault="00D34F91" w:rsidP="00D34F91">
      <w:pPr>
        <w:shd w:val="clear" w:color="auto" w:fill="FFFFFF"/>
        <w:spacing w:after="0" w:line="240" w:lineRule="auto"/>
        <w:rPr>
          <w:rFonts w:ascii="Century Gothic" w:eastAsia="Times New Roman" w:hAnsi="Century Gothic" w:cs="Arial"/>
          <w:color w:val="222222"/>
          <w:lang w:eastAsia="en-GB"/>
        </w:rPr>
      </w:pPr>
    </w:p>
    <w:p w:rsidR="00D34F91" w:rsidRPr="00D34F91" w:rsidRDefault="00D34F91" w:rsidP="00D34F91">
      <w:pPr>
        <w:shd w:val="clear" w:color="auto" w:fill="FFFFFF"/>
        <w:spacing w:after="0" w:line="240" w:lineRule="auto"/>
        <w:rPr>
          <w:rFonts w:ascii="Century Gothic" w:eastAsia="Times New Roman" w:hAnsi="Century Gothic" w:cs="Arial"/>
          <w:color w:val="222222"/>
          <w:lang w:eastAsia="en-GB"/>
        </w:rPr>
      </w:pPr>
      <w:r>
        <w:rPr>
          <w:rFonts w:ascii="Century Gothic" w:eastAsia="Times New Roman" w:hAnsi="Century Gothic" w:cs="Arial"/>
          <w:color w:val="222222"/>
          <w:lang w:eastAsia="en-GB"/>
        </w:rPr>
        <w:t>As I said to you in my email earlier in the week, w</w:t>
      </w:r>
      <w:r w:rsidRPr="00D34F91">
        <w:rPr>
          <w:rFonts w:ascii="Century Gothic" w:eastAsia="Times New Roman" w:hAnsi="Century Gothic" w:cs="Arial"/>
          <w:color w:val="222222"/>
          <w:lang w:eastAsia="en-GB"/>
        </w:rPr>
        <w:t>e will be continuing with ALL our Covid secure measures</w:t>
      </w:r>
      <w:r w:rsidR="00C77846">
        <w:rPr>
          <w:rFonts w:ascii="Century Gothic" w:eastAsia="Times New Roman" w:hAnsi="Century Gothic" w:cs="Arial"/>
          <w:color w:val="222222"/>
          <w:lang w:eastAsia="en-GB"/>
        </w:rPr>
        <w:t xml:space="preserve"> in school</w:t>
      </w:r>
      <w:r w:rsidR="00920461">
        <w:rPr>
          <w:rFonts w:ascii="Century Gothic" w:eastAsia="Times New Roman" w:hAnsi="Century Gothic" w:cs="Arial"/>
          <w:color w:val="222222"/>
          <w:lang w:eastAsia="en-GB"/>
        </w:rPr>
        <w:t>.</w:t>
      </w:r>
    </w:p>
    <w:p w:rsidR="00D34F91" w:rsidRPr="00D34F91" w:rsidRDefault="00D34F91" w:rsidP="00D34F91">
      <w:pPr>
        <w:shd w:val="clear" w:color="auto" w:fill="FFFFFF"/>
        <w:spacing w:after="0" w:line="240" w:lineRule="auto"/>
        <w:rPr>
          <w:rFonts w:ascii="Century Gothic" w:eastAsia="Times New Roman" w:hAnsi="Century Gothic" w:cs="Arial"/>
          <w:color w:val="222222"/>
          <w:lang w:eastAsia="en-GB"/>
        </w:rPr>
      </w:pPr>
    </w:p>
    <w:p w:rsidR="00D34F91" w:rsidRPr="00D34F91" w:rsidRDefault="00D34F91" w:rsidP="00D34F91">
      <w:pPr>
        <w:shd w:val="clear" w:color="auto" w:fill="FFFFFF"/>
        <w:spacing w:after="0" w:line="240" w:lineRule="auto"/>
        <w:rPr>
          <w:rFonts w:ascii="Century Gothic" w:eastAsia="Times New Roman" w:hAnsi="Century Gothic" w:cs="Arial"/>
          <w:color w:val="222222"/>
          <w:lang w:eastAsia="en-GB"/>
        </w:rPr>
      </w:pPr>
      <w:r w:rsidRPr="00D34F91">
        <w:rPr>
          <w:rFonts w:ascii="Century Gothic" w:eastAsia="Times New Roman" w:hAnsi="Century Gothic" w:cs="Arial"/>
          <w:b/>
          <w:bCs/>
          <w:color w:val="222222"/>
          <w:lang w:eastAsia="en-GB"/>
        </w:rPr>
        <w:t>We will continue with staggered starts and finishes from 8th March</w:t>
      </w:r>
      <w:r w:rsidRPr="00D34F91">
        <w:rPr>
          <w:rFonts w:ascii="Century Gothic" w:eastAsia="Times New Roman" w:hAnsi="Century Gothic" w:cs="Arial"/>
          <w:color w:val="222222"/>
          <w:lang w:eastAsia="en-GB"/>
        </w:rPr>
        <w:t xml:space="preserve">.  These will be the same as they were before Christmas.  A reminder of these is below.  Please use the appropriate gate, face coverings and maintain 2m social distancing at all times.  This will continue to keep us all safe and avoid any </w:t>
      </w:r>
      <w:r w:rsidR="00920461">
        <w:rPr>
          <w:rFonts w:ascii="Century Gothic" w:eastAsia="Times New Roman" w:hAnsi="Century Gothic" w:cs="Arial"/>
          <w:color w:val="222222"/>
          <w:lang w:eastAsia="en-GB"/>
        </w:rPr>
        <w:t xml:space="preserve">more </w:t>
      </w:r>
      <w:r w:rsidRPr="00D34F91">
        <w:rPr>
          <w:rFonts w:ascii="Century Gothic" w:eastAsia="Times New Roman" w:hAnsi="Century Gothic" w:cs="Arial"/>
          <w:color w:val="222222"/>
          <w:lang w:eastAsia="en-GB"/>
        </w:rPr>
        <w:t>bubble closures</w:t>
      </w:r>
      <w:r w:rsidR="00920461">
        <w:rPr>
          <w:rFonts w:ascii="Century Gothic" w:eastAsia="Times New Roman" w:hAnsi="Century Gothic" w:cs="Arial"/>
          <w:color w:val="222222"/>
          <w:lang w:eastAsia="en-GB"/>
        </w:rPr>
        <w:t>, or time out of school.</w:t>
      </w:r>
    </w:p>
    <w:p w:rsidR="00D34F91" w:rsidRPr="00D34F91" w:rsidRDefault="00D34F91" w:rsidP="00D34F91">
      <w:pPr>
        <w:shd w:val="clear" w:color="auto" w:fill="FFFFFF"/>
        <w:spacing w:after="0" w:line="240" w:lineRule="auto"/>
        <w:rPr>
          <w:rFonts w:ascii="Century Gothic" w:eastAsia="Times New Roman" w:hAnsi="Century Gothic" w:cs="Arial"/>
          <w:color w:val="222222"/>
          <w:lang w:eastAsia="en-GB"/>
        </w:rPr>
      </w:pPr>
    </w:p>
    <w:p w:rsidR="00D34F91" w:rsidRPr="00D34F91" w:rsidRDefault="00D34F91" w:rsidP="00D34F91">
      <w:pPr>
        <w:shd w:val="clear" w:color="auto" w:fill="FFFFFF"/>
        <w:spacing w:after="0" w:line="240" w:lineRule="auto"/>
        <w:rPr>
          <w:rFonts w:ascii="Century Gothic" w:eastAsia="Times New Roman" w:hAnsi="Century Gothic" w:cs="Arial"/>
          <w:color w:val="222222"/>
          <w:lang w:eastAsia="en-GB"/>
        </w:rPr>
      </w:pPr>
      <w:r w:rsidRPr="00D34F91">
        <w:rPr>
          <w:rFonts w:ascii="Century Gothic" w:eastAsia="Times New Roman" w:hAnsi="Century Gothic" w:cs="Arial"/>
          <w:b/>
          <w:bCs/>
          <w:color w:val="222222"/>
          <w:lang w:eastAsia="en-GB"/>
        </w:rPr>
        <w:t>The Aviary before and after school club will also recommence on Monday 8th March</w:t>
      </w:r>
      <w:r w:rsidRPr="00D34F91">
        <w:rPr>
          <w:rFonts w:ascii="Century Gothic" w:eastAsia="Times New Roman" w:hAnsi="Century Gothic" w:cs="Arial"/>
          <w:color w:val="222222"/>
          <w:lang w:eastAsia="en-GB"/>
        </w:rPr>
        <w:t>.  This will be in year group bubbles and have limits on the numbers of children we can safely accommodate.  Please use the usual booking methods if you would like to use this facility.  Extra-curricular clubs such as sports clubs, French, Art, Drama etc. will not recommence immediately, but will start again after Easter.</w:t>
      </w:r>
    </w:p>
    <w:p w:rsidR="00D34F91" w:rsidRPr="00D34F91" w:rsidRDefault="00D34F91" w:rsidP="00D34F91">
      <w:pPr>
        <w:shd w:val="clear" w:color="auto" w:fill="FFFFFF"/>
        <w:spacing w:after="0" w:line="240" w:lineRule="auto"/>
        <w:rPr>
          <w:rFonts w:ascii="Century Gothic" w:eastAsia="Times New Roman" w:hAnsi="Century Gothic" w:cs="Arial"/>
          <w:color w:val="222222"/>
          <w:lang w:eastAsia="en-GB"/>
        </w:rPr>
      </w:pPr>
    </w:p>
    <w:p w:rsidR="00D34F91" w:rsidRDefault="00D34F91" w:rsidP="00D34F91">
      <w:pPr>
        <w:shd w:val="clear" w:color="auto" w:fill="FFFFFF"/>
        <w:spacing w:after="0" w:line="240" w:lineRule="auto"/>
        <w:rPr>
          <w:rFonts w:ascii="Century Gothic" w:eastAsia="Times New Roman" w:hAnsi="Century Gothic" w:cs="Arial"/>
          <w:color w:val="222222"/>
          <w:lang w:eastAsia="en-GB"/>
        </w:rPr>
      </w:pPr>
      <w:r w:rsidRPr="00D34F91">
        <w:rPr>
          <w:rFonts w:ascii="Century Gothic" w:eastAsia="Times New Roman" w:hAnsi="Century Gothic" w:cs="Arial"/>
          <w:color w:val="222222"/>
          <w:lang w:eastAsia="en-GB"/>
        </w:rPr>
        <w:t>As previously, please do not send your child into school if they, or anyone in your household, has Covid symptoms, or is awaiting Covid test results.</w:t>
      </w:r>
    </w:p>
    <w:p w:rsidR="00C77846" w:rsidRDefault="00C77846" w:rsidP="00D34F91">
      <w:pPr>
        <w:shd w:val="clear" w:color="auto" w:fill="FFFFFF"/>
        <w:spacing w:after="0" w:line="240" w:lineRule="auto"/>
        <w:rPr>
          <w:rFonts w:ascii="Century Gothic" w:eastAsia="Times New Roman" w:hAnsi="Century Gothic" w:cs="Arial"/>
          <w:color w:val="222222"/>
          <w:lang w:eastAsia="en-GB"/>
        </w:rPr>
      </w:pPr>
    </w:p>
    <w:p w:rsidR="00C77846" w:rsidRPr="00D34F91" w:rsidRDefault="00C77846" w:rsidP="00D34F91">
      <w:pPr>
        <w:shd w:val="clear" w:color="auto" w:fill="FFFFFF"/>
        <w:spacing w:after="0" w:line="240" w:lineRule="auto"/>
        <w:rPr>
          <w:rFonts w:ascii="Century Gothic" w:eastAsia="Times New Roman" w:hAnsi="Century Gothic" w:cs="Arial"/>
          <w:color w:val="222222"/>
          <w:lang w:eastAsia="en-GB"/>
        </w:rPr>
      </w:pPr>
    </w:p>
    <w:p w:rsidR="00D34F91" w:rsidRPr="00D34F91" w:rsidRDefault="00D34F91" w:rsidP="00D34F91">
      <w:pPr>
        <w:shd w:val="clear" w:color="auto" w:fill="FFFFFF"/>
        <w:spacing w:after="0" w:line="240" w:lineRule="auto"/>
        <w:rPr>
          <w:rFonts w:ascii="Century Gothic" w:eastAsia="Times New Roman" w:hAnsi="Century Gothic" w:cs="Arial"/>
          <w:color w:val="222222"/>
          <w:lang w:eastAsia="en-GB"/>
        </w:rPr>
      </w:pPr>
    </w:p>
    <w:p w:rsidR="00D34F91" w:rsidRPr="00D34F91" w:rsidRDefault="00D34F91" w:rsidP="00D34F91">
      <w:pPr>
        <w:shd w:val="clear" w:color="auto" w:fill="FFFFFF"/>
        <w:spacing w:after="0" w:line="240" w:lineRule="auto"/>
        <w:rPr>
          <w:rFonts w:ascii="Century Gothic" w:eastAsia="Times New Roman" w:hAnsi="Century Gothic" w:cs="Arial"/>
          <w:color w:val="222222"/>
          <w:lang w:eastAsia="en-GB"/>
        </w:rPr>
      </w:pPr>
      <w:r w:rsidRPr="00D34F91">
        <w:rPr>
          <w:rFonts w:ascii="Century Gothic" w:eastAsia="Times New Roman" w:hAnsi="Century Gothic" w:cs="Calibri"/>
          <w:b/>
          <w:bCs/>
          <w:color w:val="222222"/>
          <w:u w:val="single"/>
          <w:lang w:eastAsia="en-GB"/>
        </w:rPr>
        <w:t>Timings - staggered starts and finishes from Monday 8th March for all children:</w:t>
      </w:r>
    </w:p>
    <w:p w:rsidR="00D34F91" w:rsidRPr="00D34F91" w:rsidRDefault="00D34F91" w:rsidP="00D34F91">
      <w:pPr>
        <w:shd w:val="clear" w:color="auto" w:fill="FFFFFF"/>
        <w:spacing w:after="0" w:line="240" w:lineRule="auto"/>
        <w:rPr>
          <w:rFonts w:ascii="Century Gothic" w:eastAsia="Times New Roman" w:hAnsi="Century Gothic" w:cs="Arial"/>
          <w:color w:val="222222"/>
          <w:lang w:eastAsia="en-GB"/>
        </w:rPr>
      </w:pPr>
    </w:p>
    <w:tbl>
      <w:tblPr>
        <w:tblW w:w="0" w:type="auto"/>
        <w:tblCellMar>
          <w:left w:w="0" w:type="dxa"/>
          <w:right w:w="0" w:type="dxa"/>
        </w:tblCellMar>
        <w:tblLook w:val="04A0" w:firstRow="1" w:lastRow="0" w:firstColumn="1" w:lastColumn="0" w:noHBand="0" w:noVBand="1"/>
      </w:tblPr>
      <w:tblGrid>
        <w:gridCol w:w="1409"/>
        <w:gridCol w:w="2483"/>
        <w:gridCol w:w="3106"/>
        <w:gridCol w:w="3448"/>
      </w:tblGrid>
      <w:tr w:rsidR="00D34F91" w:rsidRPr="00D34F91" w:rsidTr="00D34F91">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4F91" w:rsidRPr="00D34F91" w:rsidRDefault="00D34F91" w:rsidP="00D34F91">
            <w:pPr>
              <w:spacing w:after="0" w:line="240" w:lineRule="auto"/>
              <w:rPr>
                <w:rFonts w:ascii="Century Gothic" w:eastAsia="Times New Roman" w:hAnsi="Century Gothic" w:cs="Calibri"/>
                <w:lang w:eastAsia="en-GB"/>
              </w:rPr>
            </w:pPr>
            <w:r w:rsidRPr="00D34F91">
              <w:rPr>
                <w:rFonts w:ascii="Century Gothic" w:eastAsia="Times New Roman" w:hAnsi="Century Gothic" w:cs="Calibri"/>
                <w:b/>
                <w:bCs/>
                <w:lang w:eastAsia="en-GB"/>
              </w:rPr>
              <w:t>Gate</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4F91" w:rsidRPr="00D34F91" w:rsidRDefault="00D34F91" w:rsidP="00D34F91">
            <w:pPr>
              <w:spacing w:after="0" w:line="240" w:lineRule="auto"/>
              <w:rPr>
                <w:rFonts w:ascii="Century Gothic" w:eastAsia="Times New Roman" w:hAnsi="Century Gothic" w:cs="Calibri"/>
                <w:lang w:eastAsia="en-GB"/>
              </w:rPr>
            </w:pPr>
            <w:r w:rsidRPr="00D34F91">
              <w:rPr>
                <w:rFonts w:ascii="Century Gothic" w:eastAsia="Times New Roman" w:hAnsi="Century Gothic" w:cs="Calibri"/>
                <w:b/>
                <w:bCs/>
                <w:lang w:eastAsia="en-GB"/>
              </w:rPr>
              <w:t>8.40am – 3.10pm</w:t>
            </w:r>
          </w:p>
          <w:p w:rsidR="00D34F91" w:rsidRPr="00D34F91" w:rsidRDefault="00D34F91" w:rsidP="00D34F91">
            <w:pPr>
              <w:spacing w:after="0" w:line="240" w:lineRule="auto"/>
              <w:rPr>
                <w:rFonts w:ascii="Century Gothic" w:eastAsia="Times New Roman" w:hAnsi="Century Gothic" w:cs="Calibri"/>
                <w:lang w:eastAsia="en-GB"/>
              </w:rPr>
            </w:pPr>
            <w:r w:rsidRPr="00D34F91">
              <w:rPr>
                <w:rFonts w:ascii="Century Gothic" w:eastAsia="Times New Roman" w:hAnsi="Century Gothic" w:cs="Calibri"/>
                <w:b/>
                <w:bCs/>
                <w:lang w:eastAsia="en-GB"/>
              </w:rPr>
              <w:t> </w:t>
            </w:r>
          </w:p>
        </w:tc>
        <w:tc>
          <w:tcPr>
            <w:tcW w:w="3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4F91" w:rsidRPr="00D34F91" w:rsidRDefault="00D34F91" w:rsidP="00D34F91">
            <w:pPr>
              <w:spacing w:after="0" w:line="240" w:lineRule="auto"/>
              <w:rPr>
                <w:rFonts w:ascii="Century Gothic" w:eastAsia="Times New Roman" w:hAnsi="Century Gothic" w:cs="Calibri"/>
                <w:lang w:eastAsia="en-GB"/>
              </w:rPr>
            </w:pPr>
            <w:r w:rsidRPr="00D34F91">
              <w:rPr>
                <w:rFonts w:ascii="Century Gothic" w:eastAsia="Times New Roman" w:hAnsi="Century Gothic" w:cs="Calibri"/>
                <w:b/>
                <w:bCs/>
                <w:lang w:eastAsia="en-GB"/>
              </w:rPr>
              <w:t>8.50am – 3.20pm</w:t>
            </w:r>
          </w:p>
          <w:p w:rsidR="00D34F91" w:rsidRPr="00D34F91" w:rsidRDefault="00D34F91" w:rsidP="00D34F91">
            <w:pPr>
              <w:spacing w:after="0" w:line="240" w:lineRule="auto"/>
              <w:rPr>
                <w:rFonts w:ascii="Century Gothic" w:eastAsia="Times New Roman" w:hAnsi="Century Gothic" w:cs="Calibri"/>
                <w:lang w:eastAsia="en-GB"/>
              </w:rPr>
            </w:pPr>
            <w:r w:rsidRPr="00D34F91">
              <w:rPr>
                <w:rFonts w:ascii="Century Gothic" w:eastAsia="Times New Roman" w:hAnsi="Century Gothic" w:cs="Calibri"/>
                <w:b/>
                <w:bCs/>
                <w:lang w:eastAsia="en-GB"/>
              </w:rPr>
              <w:t> </w:t>
            </w:r>
          </w:p>
        </w:tc>
        <w:tc>
          <w:tcPr>
            <w:tcW w:w="3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4F91" w:rsidRPr="00D34F91" w:rsidRDefault="00D34F91" w:rsidP="00D34F91">
            <w:pPr>
              <w:spacing w:after="0" w:line="240" w:lineRule="auto"/>
              <w:rPr>
                <w:rFonts w:ascii="Century Gothic" w:eastAsia="Times New Roman" w:hAnsi="Century Gothic" w:cs="Calibri"/>
                <w:lang w:eastAsia="en-GB"/>
              </w:rPr>
            </w:pPr>
            <w:r w:rsidRPr="00D34F91">
              <w:rPr>
                <w:rFonts w:ascii="Century Gothic" w:eastAsia="Times New Roman" w:hAnsi="Century Gothic" w:cs="Calibri"/>
                <w:b/>
                <w:bCs/>
                <w:lang w:eastAsia="en-GB"/>
              </w:rPr>
              <w:t>9.00am – 3.30pm</w:t>
            </w:r>
          </w:p>
          <w:p w:rsidR="00D34F91" w:rsidRPr="00D34F91" w:rsidRDefault="00D34F91" w:rsidP="00D34F91">
            <w:pPr>
              <w:spacing w:after="0" w:line="240" w:lineRule="auto"/>
              <w:rPr>
                <w:rFonts w:ascii="Century Gothic" w:eastAsia="Times New Roman" w:hAnsi="Century Gothic" w:cs="Calibri"/>
                <w:lang w:eastAsia="en-GB"/>
              </w:rPr>
            </w:pPr>
            <w:r w:rsidRPr="00D34F91">
              <w:rPr>
                <w:rFonts w:ascii="Century Gothic" w:eastAsia="Times New Roman" w:hAnsi="Century Gothic" w:cs="Calibri"/>
                <w:b/>
                <w:bCs/>
                <w:lang w:eastAsia="en-GB"/>
              </w:rPr>
              <w:t> </w:t>
            </w:r>
          </w:p>
        </w:tc>
      </w:tr>
      <w:tr w:rsidR="00D34F91" w:rsidRPr="00D34F91" w:rsidTr="00D34F91">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F91" w:rsidRPr="00D34F91" w:rsidRDefault="00D34F91" w:rsidP="00D34F91">
            <w:pPr>
              <w:spacing w:after="0" w:line="240" w:lineRule="auto"/>
              <w:rPr>
                <w:rFonts w:ascii="Century Gothic" w:eastAsia="Times New Roman" w:hAnsi="Century Gothic" w:cs="Calibri"/>
                <w:lang w:eastAsia="en-GB"/>
              </w:rPr>
            </w:pPr>
            <w:r w:rsidRPr="00D34F91">
              <w:rPr>
                <w:rFonts w:ascii="Century Gothic" w:eastAsia="Times New Roman" w:hAnsi="Century Gothic" w:cs="Calibri"/>
                <w:b/>
                <w:bCs/>
                <w:lang w:eastAsia="en-GB"/>
              </w:rPr>
              <w:t>Foundation</w:t>
            </w:r>
          </w:p>
          <w:p w:rsidR="00D34F91" w:rsidRPr="00D34F91" w:rsidRDefault="00D34F91" w:rsidP="00D34F91">
            <w:pPr>
              <w:spacing w:after="0" w:line="240" w:lineRule="auto"/>
              <w:rPr>
                <w:rFonts w:ascii="Century Gothic" w:eastAsia="Times New Roman" w:hAnsi="Century Gothic" w:cs="Calibri"/>
                <w:lang w:eastAsia="en-GB"/>
              </w:rPr>
            </w:pPr>
            <w:r w:rsidRPr="00D34F91">
              <w:rPr>
                <w:rFonts w:ascii="Century Gothic" w:eastAsia="Times New Roman" w:hAnsi="Century Gothic" w:cs="Calibri"/>
                <w:b/>
                <w:bCs/>
                <w:lang w:eastAsia="en-GB"/>
              </w:rPr>
              <w:t>Stage</w:t>
            </w:r>
          </w:p>
          <w:p w:rsidR="00D34F91" w:rsidRPr="00D34F91" w:rsidRDefault="00D34F91" w:rsidP="00D34F91">
            <w:pPr>
              <w:spacing w:after="0" w:line="240" w:lineRule="auto"/>
              <w:rPr>
                <w:rFonts w:ascii="Century Gothic" w:eastAsia="Times New Roman" w:hAnsi="Century Gothic" w:cs="Calibri"/>
                <w:lang w:eastAsia="en-GB"/>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D34F91" w:rsidRPr="00D34F91" w:rsidRDefault="00D34F91" w:rsidP="00D34F91">
            <w:pPr>
              <w:spacing w:after="0" w:line="240" w:lineRule="auto"/>
              <w:rPr>
                <w:rFonts w:ascii="Century Gothic" w:eastAsia="Times New Roman" w:hAnsi="Century Gothic" w:cs="Calibri"/>
                <w:lang w:eastAsia="en-GB"/>
              </w:rPr>
            </w:pPr>
            <w:r w:rsidRPr="00D34F91">
              <w:rPr>
                <w:rFonts w:ascii="Century Gothic" w:eastAsia="Times New Roman" w:hAnsi="Century Gothic" w:cs="Calibri"/>
                <w:lang w:eastAsia="en-GB"/>
              </w:rPr>
              <w:t>Greenfinch</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rsidR="00D34F91" w:rsidRPr="00D34F91" w:rsidRDefault="00D34F91" w:rsidP="00D34F91">
            <w:pPr>
              <w:spacing w:after="0" w:line="240" w:lineRule="auto"/>
              <w:rPr>
                <w:rFonts w:ascii="Century Gothic" w:eastAsia="Times New Roman" w:hAnsi="Century Gothic" w:cs="Calibri"/>
                <w:lang w:eastAsia="en-GB"/>
              </w:rPr>
            </w:pPr>
            <w:r w:rsidRPr="00D34F91">
              <w:rPr>
                <w:rFonts w:ascii="Century Gothic" w:eastAsia="Times New Roman" w:hAnsi="Century Gothic" w:cs="Calibri"/>
                <w:lang w:eastAsia="en-GB"/>
              </w:rPr>
              <w:t>Owls, Dove</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D34F91" w:rsidRPr="00D34F91" w:rsidRDefault="00D34F91" w:rsidP="00D34F91">
            <w:pPr>
              <w:spacing w:after="0" w:line="240" w:lineRule="auto"/>
              <w:rPr>
                <w:rFonts w:ascii="Century Gothic" w:eastAsia="Times New Roman" w:hAnsi="Century Gothic" w:cs="Calibri"/>
                <w:lang w:eastAsia="en-GB"/>
              </w:rPr>
            </w:pPr>
            <w:r w:rsidRPr="00D34F91">
              <w:rPr>
                <w:rFonts w:ascii="Century Gothic" w:eastAsia="Times New Roman" w:hAnsi="Century Gothic" w:cs="Calibri"/>
                <w:lang w:eastAsia="en-GB"/>
              </w:rPr>
              <w:t>Swift, Wren</w:t>
            </w:r>
          </w:p>
        </w:tc>
      </w:tr>
      <w:tr w:rsidR="00D34F91" w:rsidRPr="00D34F91" w:rsidTr="00D34F91">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F91" w:rsidRPr="00D34F91" w:rsidRDefault="00D34F91" w:rsidP="00D34F91">
            <w:pPr>
              <w:spacing w:after="0" w:line="240" w:lineRule="auto"/>
              <w:rPr>
                <w:rFonts w:ascii="Century Gothic" w:eastAsia="Times New Roman" w:hAnsi="Century Gothic" w:cs="Calibri"/>
                <w:lang w:eastAsia="en-GB"/>
              </w:rPr>
            </w:pPr>
            <w:r w:rsidRPr="00D34F91">
              <w:rPr>
                <w:rFonts w:ascii="Century Gothic" w:eastAsia="Times New Roman" w:hAnsi="Century Gothic" w:cs="Calibri"/>
                <w:b/>
                <w:bCs/>
                <w:lang w:eastAsia="en-GB"/>
              </w:rPr>
              <w:t>Main Queens Road</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D34F91" w:rsidRPr="00D34F91" w:rsidRDefault="00D34F91" w:rsidP="00D34F91">
            <w:pPr>
              <w:spacing w:after="0" w:line="240" w:lineRule="auto"/>
              <w:rPr>
                <w:rFonts w:ascii="Century Gothic" w:eastAsia="Times New Roman" w:hAnsi="Century Gothic" w:cs="Calibri"/>
                <w:lang w:eastAsia="en-GB"/>
              </w:rPr>
            </w:pPr>
            <w:r w:rsidRPr="00D34F91">
              <w:rPr>
                <w:rFonts w:ascii="Century Gothic" w:eastAsia="Times New Roman" w:hAnsi="Century Gothic" w:cs="Calibri"/>
                <w:lang w:eastAsia="en-GB"/>
              </w:rPr>
              <w:t>Penguin, Swan</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rsidR="00D34F91" w:rsidRPr="00D34F91" w:rsidRDefault="00D34F91" w:rsidP="00D34F91">
            <w:pPr>
              <w:spacing w:after="0" w:line="240" w:lineRule="auto"/>
              <w:rPr>
                <w:rFonts w:ascii="Century Gothic" w:eastAsia="Times New Roman" w:hAnsi="Century Gothic" w:cs="Calibri"/>
                <w:lang w:eastAsia="en-GB"/>
              </w:rPr>
            </w:pPr>
            <w:r w:rsidRPr="00D34F91">
              <w:rPr>
                <w:rFonts w:ascii="Century Gothic" w:eastAsia="Times New Roman" w:hAnsi="Century Gothic" w:cs="Calibri"/>
                <w:lang w:eastAsia="en-GB"/>
              </w:rPr>
              <w:t>Puffin</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D34F91" w:rsidRPr="00D34F91" w:rsidRDefault="00D34F91" w:rsidP="00D34F91">
            <w:pPr>
              <w:spacing w:after="0" w:line="240" w:lineRule="auto"/>
              <w:rPr>
                <w:rFonts w:ascii="Century Gothic" w:eastAsia="Times New Roman" w:hAnsi="Century Gothic" w:cs="Calibri"/>
                <w:lang w:eastAsia="en-GB"/>
              </w:rPr>
            </w:pPr>
            <w:r w:rsidRPr="00D34F91">
              <w:rPr>
                <w:rFonts w:ascii="Century Gothic" w:eastAsia="Times New Roman" w:hAnsi="Century Gothic" w:cs="Calibri"/>
                <w:lang w:eastAsia="en-GB"/>
              </w:rPr>
              <w:t>Robin</w:t>
            </w:r>
          </w:p>
        </w:tc>
      </w:tr>
      <w:tr w:rsidR="00D34F91" w:rsidRPr="00D34F91" w:rsidTr="00D34F91">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F91" w:rsidRPr="00D34F91" w:rsidRDefault="00D34F91" w:rsidP="00D34F91">
            <w:pPr>
              <w:spacing w:after="0" w:line="240" w:lineRule="auto"/>
              <w:rPr>
                <w:rFonts w:ascii="Century Gothic" w:eastAsia="Times New Roman" w:hAnsi="Century Gothic" w:cs="Calibri"/>
                <w:lang w:eastAsia="en-GB"/>
              </w:rPr>
            </w:pPr>
            <w:r w:rsidRPr="00D34F91">
              <w:rPr>
                <w:rFonts w:ascii="Century Gothic" w:eastAsia="Times New Roman" w:hAnsi="Century Gothic" w:cs="Calibri"/>
                <w:b/>
                <w:bCs/>
                <w:lang w:eastAsia="en-GB"/>
              </w:rPr>
              <w:t>KS2</w:t>
            </w:r>
          </w:p>
          <w:p w:rsidR="00D34F91" w:rsidRPr="00D34F91" w:rsidRDefault="00D34F91" w:rsidP="00D34F91">
            <w:pPr>
              <w:spacing w:after="0" w:line="240" w:lineRule="auto"/>
              <w:rPr>
                <w:rFonts w:ascii="Century Gothic" w:eastAsia="Times New Roman" w:hAnsi="Century Gothic" w:cs="Calibri"/>
                <w:lang w:eastAsia="en-GB"/>
              </w:rPr>
            </w:pPr>
            <w:r w:rsidRPr="00D34F91">
              <w:rPr>
                <w:rFonts w:ascii="Century Gothic" w:eastAsia="Times New Roman" w:hAnsi="Century Gothic" w:cs="Calibri"/>
                <w:b/>
                <w:bCs/>
                <w:lang w:eastAsia="en-GB"/>
              </w:rPr>
              <w:t>Field/A&amp;F Motors</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D34F91" w:rsidRPr="00D34F91" w:rsidRDefault="00D34F91" w:rsidP="00D34F91">
            <w:pPr>
              <w:spacing w:after="0" w:line="240" w:lineRule="auto"/>
              <w:rPr>
                <w:rFonts w:ascii="Century Gothic" w:eastAsia="Times New Roman" w:hAnsi="Century Gothic" w:cs="Calibri"/>
                <w:lang w:eastAsia="en-GB"/>
              </w:rPr>
            </w:pPr>
            <w:r w:rsidRPr="00D34F91">
              <w:rPr>
                <w:rFonts w:ascii="Century Gothic" w:eastAsia="Times New Roman" w:hAnsi="Century Gothic" w:cs="Calibri"/>
                <w:lang w:eastAsia="en-GB"/>
              </w:rPr>
              <w:t>Blackbird, Starling</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rsidR="00D34F91" w:rsidRPr="00D34F91" w:rsidRDefault="00D34F91" w:rsidP="00D34F91">
            <w:pPr>
              <w:spacing w:after="0" w:line="240" w:lineRule="auto"/>
              <w:rPr>
                <w:rFonts w:ascii="Century Gothic" w:eastAsia="Times New Roman" w:hAnsi="Century Gothic" w:cs="Calibri"/>
                <w:lang w:eastAsia="en-GB"/>
              </w:rPr>
            </w:pPr>
            <w:r w:rsidRPr="00D34F91">
              <w:rPr>
                <w:rFonts w:ascii="Century Gothic" w:eastAsia="Times New Roman" w:hAnsi="Century Gothic" w:cs="Calibri"/>
                <w:lang w:eastAsia="en-GB"/>
              </w:rPr>
              <w:t>Goldfinch, Nightingale</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D34F91" w:rsidRPr="00D34F91" w:rsidRDefault="00D34F91" w:rsidP="00D34F91">
            <w:pPr>
              <w:spacing w:after="0" w:line="240" w:lineRule="auto"/>
              <w:rPr>
                <w:rFonts w:ascii="Century Gothic" w:eastAsia="Times New Roman" w:hAnsi="Century Gothic" w:cs="Calibri"/>
                <w:lang w:eastAsia="en-GB"/>
              </w:rPr>
            </w:pPr>
            <w:r w:rsidRPr="00D34F91">
              <w:rPr>
                <w:rFonts w:ascii="Century Gothic" w:eastAsia="Times New Roman" w:hAnsi="Century Gothic" w:cs="Calibri"/>
                <w:lang w:eastAsia="en-GB"/>
              </w:rPr>
              <w:t>Woodpecker, Kingfishe</w:t>
            </w:r>
            <w:r>
              <w:rPr>
                <w:rFonts w:ascii="Century Gothic" w:eastAsia="Times New Roman" w:hAnsi="Century Gothic" w:cs="Calibri"/>
                <w:lang w:eastAsia="en-GB"/>
              </w:rPr>
              <w:t>r</w:t>
            </w:r>
          </w:p>
        </w:tc>
      </w:tr>
    </w:tbl>
    <w:p w:rsidR="003643D8" w:rsidRDefault="003643D8" w:rsidP="003643D8">
      <w:pPr>
        <w:pStyle w:val="NoSpacing"/>
        <w:rPr>
          <w:b/>
          <w:u w:val="single"/>
          <w:shd w:val="clear" w:color="auto" w:fill="FFFFFF"/>
        </w:rPr>
      </w:pPr>
    </w:p>
    <w:p w:rsidR="003643D8" w:rsidRPr="003643D8" w:rsidRDefault="003643D8" w:rsidP="003643D8">
      <w:pPr>
        <w:pStyle w:val="NoSpacing"/>
        <w:rPr>
          <w:b/>
          <w:u w:val="single"/>
          <w:shd w:val="clear" w:color="auto" w:fill="FFFFFF"/>
        </w:rPr>
      </w:pPr>
      <w:r w:rsidRPr="003643D8">
        <w:rPr>
          <w:b/>
          <w:u w:val="single"/>
          <w:shd w:val="clear" w:color="auto" w:fill="FFFFFF"/>
        </w:rPr>
        <w:t>Catch up or Recovery?</w:t>
      </w:r>
    </w:p>
    <w:p w:rsidR="00EF5825" w:rsidRDefault="00C77846" w:rsidP="003643D8">
      <w:pPr>
        <w:pStyle w:val="NoSpacing"/>
        <w:rPr>
          <w:shd w:val="clear" w:color="auto" w:fill="FFFFFF"/>
        </w:rPr>
      </w:pPr>
      <w:r>
        <w:rPr>
          <w:shd w:val="clear" w:color="auto" w:fill="FFFFFF"/>
        </w:rPr>
        <w:t>As I have said in previous letters, a</w:t>
      </w:r>
      <w:r w:rsidR="00C3666C">
        <w:rPr>
          <w:shd w:val="clear" w:color="auto" w:fill="FFFFFF"/>
        </w:rPr>
        <w:t xml:space="preserve">ll </w:t>
      </w:r>
      <w:r>
        <w:rPr>
          <w:shd w:val="clear" w:color="auto" w:fill="FFFFFF"/>
        </w:rPr>
        <w:t xml:space="preserve">our </w:t>
      </w:r>
      <w:r w:rsidR="00C3666C">
        <w:rPr>
          <w:shd w:val="clear" w:color="auto" w:fill="FFFFFF"/>
        </w:rPr>
        <w:t>children have experienced the same terrible disruption to their learning over two academic years now.  Our view at Russell is that we will work to ‘catch children up’ to their age-related expectations according to the grid below:</w:t>
      </w:r>
    </w:p>
    <w:p w:rsidR="003643D8" w:rsidRDefault="003643D8" w:rsidP="003643D8">
      <w:pPr>
        <w:pStyle w:val="NoSpacing"/>
        <w:rPr>
          <w:shd w:val="clear" w:color="auto" w:fill="FFFFFF"/>
        </w:rPr>
      </w:pPr>
    </w:p>
    <w:tbl>
      <w:tblPr>
        <w:tblStyle w:val="TableGrid"/>
        <w:tblW w:w="0" w:type="auto"/>
        <w:tblLook w:val="04A0" w:firstRow="1" w:lastRow="0" w:firstColumn="1" w:lastColumn="0" w:noHBand="0" w:noVBand="1"/>
      </w:tblPr>
      <w:tblGrid>
        <w:gridCol w:w="5228"/>
        <w:gridCol w:w="5228"/>
      </w:tblGrid>
      <w:tr w:rsidR="00C3666C" w:rsidTr="00C3666C">
        <w:tc>
          <w:tcPr>
            <w:tcW w:w="5228" w:type="dxa"/>
          </w:tcPr>
          <w:p w:rsidR="00C3666C" w:rsidRPr="00C3666C" w:rsidRDefault="00C3666C" w:rsidP="00EF5825">
            <w:pPr>
              <w:jc w:val="both"/>
              <w:rPr>
                <w:rFonts w:ascii="Century Gothic" w:hAnsi="Century Gothic" w:cs="Arial"/>
                <w:b/>
                <w:color w:val="222222"/>
                <w:shd w:val="clear" w:color="auto" w:fill="FFFFFF"/>
              </w:rPr>
            </w:pPr>
            <w:r w:rsidRPr="00C3666C">
              <w:rPr>
                <w:rFonts w:ascii="Century Gothic" w:hAnsi="Century Gothic" w:cs="Arial"/>
                <w:b/>
                <w:color w:val="222222"/>
                <w:shd w:val="clear" w:color="auto" w:fill="FFFFFF"/>
              </w:rPr>
              <w:t>Current age of children:</w:t>
            </w:r>
          </w:p>
        </w:tc>
        <w:tc>
          <w:tcPr>
            <w:tcW w:w="5228" w:type="dxa"/>
          </w:tcPr>
          <w:p w:rsidR="00C3666C" w:rsidRPr="00C3666C" w:rsidRDefault="00C3666C" w:rsidP="00EF5825">
            <w:pPr>
              <w:jc w:val="both"/>
              <w:rPr>
                <w:rFonts w:ascii="Century Gothic" w:hAnsi="Century Gothic" w:cs="Arial"/>
                <w:b/>
                <w:color w:val="222222"/>
                <w:shd w:val="clear" w:color="auto" w:fill="FFFFFF"/>
              </w:rPr>
            </w:pPr>
            <w:r w:rsidRPr="00C3666C">
              <w:rPr>
                <w:rFonts w:ascii="Century Gothic" w:hAnsi="Century Gothic" w:cs="Arial"/>
                <w:b/>
                <w:color w:val="222222"/>
                <w:shd w:val="clear" w:color="auto" w:fill="FFFFFF"/>
              </w:rPr>
              <w:t>Aim to be at least ‘age-related’:</w:t>
            </w:r>
          </w:p>
        </w:tc>
      </w:tr>
      <w:tr w:rsidR="00C3666C" w:rsidTr="00C3666C">
        <w:tc>
          <w:tcPr>
            <w:tcW w:w="5228" w:type="dxa"/>
          </w:tcPr>
          <w:p w:rsidR="00C3666C" w:rsidRDefault="00C3666C" w:rsidP="00C3666C">
            <w:pPr>
              <w:jc w:val="both"/>
              <w:rPr>
                <w:rFonts w:ascii="Century Gothic" w:hAnsi="Century Gothic" w:cs="Arial"/>
                <w:color w:val="222222"/>
                <w:shd w:val="clear" w:color="auto" w:fill="FFFFFF"/>
              </w:rPr>
            </w:pPr>
            <w:r>
              <w:rPr>
                <w:rFonts w:ascii="Century Gothic" w:hAnsi="Century Gothic" w:cs="Arial"/>
                <w:color w:val="222222"/>
                <w:shd w:val="clear" w:color="auto" w:fill="FFFFFF"/>
              </w:rPr>
              <w:t>Year R/FS and Y1 children</w:t>
            </w:r>
          </w:p>
        </w:tc>
        <w:tc>
          <w:tcPr>
            <w:tcW w:w="5228" w:type="dxa"/>
          </w:tcPr>
          <w:p w:rsidR="00C3666C" w:rsidRDefault="00C3666C" w:rsidP="00C3666C">
            <w:pPr>
              <w:jc w:val="both"/>
              <w:rPr>
                <w:rFonts w:ascii="Century Gothic" w:hAnsi="Century Gothic" w:cs="Arial"/>
                <w:color w:val="222222"/>
                <w:shd w:val="clear" w:color="auto" w:fill="FFFFFF"/>
              </w:rPr>
            </w:pPr>
            <w:r>
              <w:rPr>
                <w:rFonts w:ascii="Century Gothic" w:hAnsi="Century Gothic" w:cs="Arial"/>
                <w:color w:val="222222"/>
                <w:shd w:val="clear" w:color="auto" w:fill="FFFFFF"/>
              </w:rPr>
              <w:t>By the end of Year 2</w:t>
            </w:r>
          </w:p>
        </w:tc>
      </w:tr>
      <w:tr w:rsidR="00C3666C" w:rsidTr="00C3666C">
        <w:tc>
          <w:tcPr>
            <w:tcW w:w="5228" w:type="dxa"/>
          </w:tcPr>
          <w:p w:rsidR="00C3666C" w:rsidRDefault="00C3666C" w:rsidP="00C3666C">
            <w:pPr>
              <w:jc w:val="both"/>
              <w:rPr>
                <w:rFonts w:ascii="Century Gothic" w:hAnsi="Century Gothic" w:cs="Arial"/>
                <w:color w:val="222222"/>
                <w:shd w:val="clear" w:color="auto" w:fill="FFFFFF"/>
              </w:rPr>
            </w:pPr>
            <w:r>
              <w:rPr>
                <w:rFonts w:ascii="Century Gothic" w:hAnsi="Century Gothic" w:cs="Arial"/>
                <w:color w:val="222222"/>
                <w:shd w:val="clear" w:color="auto" w:fill="FFFFFF"/>
              </w:rPr>
              <w:t>Year 2 and Year 3 children</w:t>
            </w:r>
          </w:p>
        </w:tc>
        <w:tc>
          <w:tcPr>
            <w:tcW w:w="5228" w:type="dxa"/>
          </w:tcPr>
          <w:p w:rsidR="00C3666C" w:rsidRDefault="00C3666C" w:rsidP="00C3666C">
            <w:pPr>
              <w:jc w:val="both"/>
              <w:rPr>
                <w:rFonts w:ascii="Century Gothic" w:hAnsi="Century Gothic" w:cs="Arial"/>
                <w:color w:val="222222"/>
                <w:shd w:val="clear" w:color="auto" w:fill="FFFFFF"/>
              </w:rPr>
            </w:pPr>
            <w:r>
              <w:rPr>
                <w:rFonts w:ascii="Century Gothic" w:hAnsi="Century Gothic" w:cs="Arial"/>
                <w:color w:val="222222"/>
                <w:shd w:val="clear" w:color="auto" w:fill="FFFFFF"/>
              </w:rPr>
              <w:t>By the end of Year 4</w:t>
            </w:r>
          </w:p>
        </w:tc>
      </w:tr>
      <w:tr w:rsidR="00C3666C" w:rsidTr="00C3666C">
        <w:tc>
          <w:tcPr>
            <w:tcW w:w="5228" w:type="dxa"/>
          </w:tcPr>
          <w:p w:rsidR="00C3666C" w:rsidRDefault="00C3666C" w:rsidP="00C3666C">
            <w:pPr>
              <w:jc w:val="both"/>
              <w:rPr>
                <w:rFonts w:ascii="Century Gothic" w:hAnsi="Century Gothic" w:cs="Arial"/>
                <w:color w:val="222222"/>
                <w:shd w:val="clear" w:color="auto" w:fill="FFFFFF"/>
              </w:rPr>
            </w:pPr>
            <w:r>
              <w:rPr>
                <w:rFonts w:ascii="Century Gothic" w:hAnsi="Century Gothic" w:cs="Arial"/>
                <w:color w:val="222222"/>
                <w:shd w:val="clear" w:color="auto" w:fill="FFFFFF"/>
              </w:rPr>
              <w:t>Year 4 children</w:t>
            </w:r>
          </w:p>
        </w:tc>
        <w:tc>
          <w:tcPr>
            <w:tcW w:w="5228" w:type="dxa"/>
          </w:tcPr>
          <w:p w:rsidR="00C3666C" w:rsidRDefault="00C3666C" w:rsidP="00C3666C">
            <w:pPr>
              <w:jc w:val="both"/>
              <w:rPr>
                <w:rFonts w:ascii="Century Gothic" w:hAnsi="Century Gothic" w:cs="Arial"/>
                <w:color w:val="222222"/>
                <w:shd w:val="clear" w:color="auto" w:fill="FFFFFF"/>
              </w:rPr>
            </w:pPr>
            <w:r>
              <w:rPr>
                <w:rFonts w:ascii="Century Gothic" w:hAnsi="Century Gothic" w:cs="Arial"/>
                <w:color w:val="222222"/>
                <w:shd w:val="clear" w:color="auto" w:fill="FFFFFF"/>
              </w:rPr>
              <w:t>By the end of Year 6 (end of KS2) in transition with Alameda and Woodlands/next schools</w:t>
            </w:r>
          </w:p>
        </w:tc>
      </w:tr>
    </w:tbl>
    <w:p w:rsidR="003643D8" w:rsidRDefault="003643D8" w:rsidP="00EF5825">
      <w:pPr>
        <w:jc w:val="both"/>
        <w:rPr>
          <w:rFonts w:ascii="Century Gothic" w:hAnsi="Century Gothic" w:cs="Arial"/>
          <w:color w:val="222222"/>
          <w:shd w:val="clear" w:color="auto" w:fill="FFFFFF"/>
        </w:rPr>
      </w:pPr>
    </w:p>
    <w:p w:rsidR="00C3666C" w:rsidRDefault="00C3666C" w:rsidP="00EF5825">
      <w:pPr>
        <w:jc w:val="both"/>
        <w:rPr>
          <w:rFonts w:ascii="Century Gothic" w:hAnsi="Century Gothic" w:cs="Arial"/>
          <w:color w:val="222222"/>
          <w:shd w:val="clear" w:color="auto" w:fill="FFFFFF"/>
        </w:rPr>
      </w:pPr>
      <w:r>
        <w:rPr>
          <w:rFonts w:ascii="Century Gothic" w:hAnsi="Century Gothic" w:cs="Arial"/>
          <w:color w:val="222222"/>
          <w:shd w:val="clear" w:color="auto" w:fill="FFFFFF"/>
        </w:rPr>
        <w:t>We will not ‘panic’ or rush to do this just in this academic year, as this would put far too much pressure on the children.   We are all for high expectations, but those have to be realistic and avoid inducing anxiety in anyone</w:t>
      </w:r>
      <w:r w:rsidR="00C77846">
        <w:rPr>
          <w:rFonts w:ascii="Century Gothic" w:hAnsi="Century Gothic" w:cs="Arial"/>
          <w:color w:val="222222"/>
          <w:shd w:val="clear" w:color="auto" w:fill="FFFFFF"/>
        </w:rPr>
        <w:t>.  From the 8</w:t>
      </w:r>
      <w:r w:rsidR="00C77846" w:rsidRPr="00C77846">
        <w:rPr>
          <w:rFonts w:ascii="Century Gothic" w:hAnsi="Century Gothic" w:cs="Arial"/>
          <w:color w:val="222222"/>
          <w:shd w:val="clear" w:color="auto" w:fill="FFFFFF"/>
          <w:vertAlign w:val="superscript"/>
        </w:rPr>
        <w:t>th</w:t>
      </w:r>
      <w:r w:rsidR="00C77846">
        <w:rPr>
          <w:rFonts w:ascii="Century Gothic" w:hAnsi="Century Gothic" w:cs="Arial"/>
          <w:color w:val="222222"/>
          <w:shd w:val="clear" w:color="auto" w:fill="FFFFFF"/>
        </w:rPr>
        <w:t xml:space="preserve"> March, we will settle the children back to school quickly, focusing on rebuilding relationships, friendships and confidence as a priority.  Please try not to worry about anything else at this point.</w:t>
      </w:r>
      <w:r w:rsidR="003643D8">
        <w:rPr>
          <w:rFonts w:ascii="Century Gothic" w:hAnsi="Century Gothic" w:cs="Arial"/>
          <w:color w:val="222222"/>
          <w:shd w:val="clear" w:color="auto" w:fill="FFFFFF"/>
        </w:rPr>
        <w:t xml:space="preserve">  Teachers will work quickly to find out where the gaps in learning are and put an appropriate plan in place.</w:t>
      </w:r>
    </w:p>
    <w:p w:rsidR="00C77846" w:rsidRDefault="00C77846" w:rsidP="00EF5825">
      <w:pPr>
        <w:jc w:val="both"/>
        <w:rPr>
          <w:rFonts w:ascii="Century Gothic" w:hAnsi="Century Gothic" w:cs="Arial"/>
          <w:color w:val="222222"/>
          <w:shd w:val="clear" w:color="auto" w:fill="FFFFFF"/>
        </w:rPr>
      </w:pPr>
      <w:r>
        <w:rPr>
          <w:rFonts w:ascii="Century Gothic" w:hAnsi="Century Gothic" w:cs="Arial"/>
          <w:color w:val="222222"/>
          <w:shd w:val="clear" w:color="auto" w:fill="FFFFFF"/>
        </w:rPr>
        <w:t xml:space="preserve">We know children and parents have suffered even more during this third national lockdown and would encourage you to </w:t>
      </w:r>
      <w:r w:rsidR="00920461">
        <w:rPr>
          <w:rFonts w:ascii="Century Gothic" w:hAnsi="Century Gothic" w:cs="Arial"/>
          <w:color w:val="222222"/>
          <w:shd w:val="clear" w:color="auto" w:fill="FFFFFF"/>
        </w:rPr>
        <w:t xml:space="preserve">email </w:t>
      </w:r>
      <w:r>
        <w:rPr>
          <w:rFonts w:ascii="Century Gothic" w:hAnsi="Century Gothic" w:cs="Arial"/>
          <w:color w:val="222222"/>
          <w:shd w:val="clear" w:color="auto" w:fill="FFFFFF"/>
        </w:rPr>
        <w:t>your child’s class teacher</w:t>
      </w:r>
      <w:r w:rsidR="00920461">
        <w:rPr>
          <w:rFonts w:ascii="Century Gothic" w:hAnsi="Century Gothic" w:cs="Arial"/>
          <w:color w:val="222222"/>
          <w:shd w:val="clear" w:color="auto" w:fill="FFFFFF"/>
        </w:rPr>
        <w:t xml:space="preserve">, or call school, </w:t>
      </w:r>
      <w:r>
        <w:rPr>
          <w:rFonts w:ascii="Century Gothic" w:hAnsi="Century Gothic" w:cs="Arial"/>
          <w:color w:val="222222"/>
          <w:shd w:val="clear" w:color="auto" w:fill="FFFFFF"/>
        </w:rPr>
        <w:t xml:space="preserve"> if there is anything you think we need to know about that will support your child settle back, in advance of 8</w:t>
      </w:r>
      <w:r w:rsidRPr="00C77846">
        <w:rPr>
          <w:rFonts w:ascii="Century Gothic" w:hAnsi="Century Gothic" w:cs="Arial"/>
          <w:color w:val="222222"/>
          <w:shd w:val="clear" w:color="auto" w:fill="FFFFFF"/>
          <w:vertAlign w:val="superscript"/>
        </w:rPr>
        <w:t>th</w:t>
      </w:r>
      <w:r>
        <w:rPr>
          <w:rFonts w:ascii="Century Gothic" w:hAnsi="Century Gothic" w:cs="Arial"/>
          <w:color w:val="222222"/>
          <w:shd w:val="clear" w:color="auto" w:fill="FFFFFF"/>
        </w:rPr>
        <w:t xml:space="preserve"> March.  Thank you.</w:t>
      </w:r>
    </w:p>
    <w:p w:rsidR="00C77846" w:rsidRDefault="00C77846" w:rsidP="00EF5825">
      <w:pPr>
        <w:jc w:val="both"/>
        <w:rPr>
          <w:rFonts w:ascii="Century Gothic" w:hAnsi="Century Gothic" w:cs="Arial"/>
          <w:color w:val="222222"/>
          <w:shd w:val="clear" w:color="auto" w:fill="FFFFFF"/>
        </w:rPr>
      </w:pPr>
      <w:r>
        <w:rPr>
          <w:rFonts w:ascii="Century Gothic" w:hAnsi="Century Gothic" w:cs="Arial"/>
          <w:color w:val="222222"/>
          <w:shd w:val="clear" w:color="auto" w:fill="FFFFFF"/>
        </w:rPr>
        <w:t>Below is a letter from the Secretary of State for Education Gavin Williamson, which is to reassure parents about the planned start back:</w:t>
      </w:r>
    </w:p>
    <w:p w:rsidR="006276FB" w:rsidRDefault="005424BC" w:rsidP="00EF5825">
      <w:pPr>
        <w:jc w:val="both"/>
        <w:rPr>
          <w:rFonts w:ascii="Century Gothic" w:hAnsi="Century Gothic" w:cs="Arial"/>
          <w:color w:val="222222"/>
          <w:shd w:val="clear" w:color="auto" w:fill="FFFFFF"/>
        </w:rPr>
      </w:pPr>
      <w:hyperlink r:id="rId7" w:history="1">
        <w:r w:rsidR="006276FB" w:rsidRPr="0059489B">
          <w:rPr>
            <w:rStyle w:val="Hyperlink"/>
            <w:rFonts w:ascii="Century Gothic" w:hAnsi="Century Gothic" w:cs="Arial"/>
            <w:shd w:val="clear" w:color="auto" w:fill="FFFFFF"/>
          </w:rPr>
          <w:t>https://dfemedia.blog.gov.uk/2021/02/23/an-open-letter-from-education-secretary-gavin-williamson-to-parents-carers-and-guardians/?utm_source=24%20February%202021%20C19&amp;utm_medium=Daily%20Email%20C19&amp;utm_campaign=DfE%20C19</w:t>
        </w:r>
      </w:hyperlink>
      <w:r w:rsidR="006276FB">
        <w:rPr>
          <w:rFonts w:ascii="Century Gothic" w:hAnsi="Century Gothic" w:cs="Arial"/>
          <w:color w:val="222222"/>
          <w:shd w:val="clear" w:color="auto" w:fill="FFFFFF"/>
        </w:rPr>
        <w:t xml:space="preserve"> </w:t>
      </w:r>
    </w:p>
    <w:p w:rsidR="006276FB" w:rsidRDefault="006276FB" w:rsidP="00EF5825">
      <w:pPr>
        <w:jc w:val="both"/>
        <w:rPr>
          <w:rFonts w:ascii="Century Gothic" w:hAnsi="Century Gothic"/>
        </w:rPr>
      </w:pPr>
      <w:r>
        <w:rPr>
          <w:rFonts w:ascii="Century Gothic" w:hAnsi="Century Gothic"/>
        </w:rPr>
        <w:t>Alongside</w:t>
      </w:r>
      <w:r w:rsidR="00C77846">
        <w:rPr>
          <w:rFonts w:ascii="Century Gothic" w:hAnsi="Century Gothic"/>
        </w:rPr>
        <w:t xml:space="preserve"> this letter, the DfE have also issued</w:t>
      </w:r>
      <w:r>
        <w:rPr>
          <w:rFonts w:ascii="Century Gothic" w:hAnsi="Century Gothic"/>
        </w:rPr>
        <w:t xml:space="preserve"> updated guidance for parents:</w:t>
      </w:r>
    </w:p>
    <w:p w:rsidR="006276FB" w:rsidRPr="006276FB" w:rsidRDefault="005424BC" w:rsidP="00EF5825">
      <w:pPr>
        <w:jc w:val="both"/>
        <w:rPr>
          <w:rFonts w:ascii="Century Gothic" w:hAnsi="Century Gothic" w:cs="Arial"/>
          <w:color w:val="222222"/>
          <w:shd w:val="clear" w:color="auto" w:fill="FFFFFF"/>
        </w:rPr>
      </w:pPr>
      <w:hyperlink r:id="rId8" w:tgtFrame="_blank" w:history="1">
        <w:r w:rsidR="006276FB" w:rsidRPr="006276FB">
          <w:rPr>
            <w:rFonts w:ascii="Century Gothic" w:hAnsi="Century Gothic" w:cs="Helvetica"/>
            <w:color w:val="1D70B8"/>
            <w:u w:val="single"/>
            <w:shd w:val="clear" w:color="auto" w:fill="FFFFFF"/>
          </w:rPr>
          <w:t>what parents and carers need to know about early years providers, schools and colleges</w:t>
        </w:r>
      </w:hyperlink>
      <w:r w:rsidR="006276FB" w:rsidRPr="006276FB">
        <w:rPr>
          <w:rFonts w:ascii="Century Gothic" w:hAnsi="Century Gothic" w:cs="Helvetica"/>
          <w:color w:val="0B0C0C"/>
          <w:shd w:val="clear" w:color="auto" w:fill="FFFFFF"/>
        </w:rPr>
        <w:t> and</w:t>
      </w:r>
      <w:hyperlink r:id="rId9" w:tgtFrame="_blank" w:history="1">
        <w:r w:rsidR="006276FB" w:rsidRPr="006276FB">
          <w:rPr>
            <w:rFonts w:ascii="Century Gothic" w:hAnsi="Century Gothic" w:cs="Helvetica"/>
            <w:color w:val="1D70B8"/>
            <w:u w:val="single"/>
            <w:shd w:val="clear" w:color="auto" w:fill="FFFFFF"/>
          </w:rPr>
          <w:t> parents and carers of children attending out-of-school settings during the coronavirus (COVID-19) outbreak</w:t>
        </w:r>
      </w:hyperlink>
      <w:r w:rsidR="006276FB" w:rsidRPr="006276FB">
        <w:rPr>
          <w:rFonts w:ascii="Century Gothic" w:hAnsi="Century Gothic" w:cs="Helvetica"/>
          <w:color w:val="0B0C0C"/>
          <w:shd w:val="clear" w:color="auto" w:fill="FFFFFF"/>
        </w:rPr>
        <w:t>. </w:t>
      </w:r>
    </w:p>
    <w:p w:rsidR="00780513" w:rsidRDefault="00C77846" w:rsidP="00780513">
      <w:pPr>
        <w:spacing w:after="0"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If you have any queries or concerns about the return to school, please do not hesitate to contact us.  We simply cannot wait and are counting down the days!</w:t>
      </w:r>
    </w:p>
    <w:p w:rsidR="00C77846" w:rsidRDefault="00C77846" w:rsidP="00780513">
      <w:pPr>
        <w:spacing w:after="0" w:line="240" w:lineRule="auto"/>
        <w:rPr>
          <w:rFonts w:ascii="Century Gothic" w:eastAsia="Times New Roman" w:hAnsi="Century Gothic" w:cs="Times New Roman"/>
          <w:lang w:eastAsia="en-GB"/>
        </w:rPr>
      </w:pPr>
    </w:p>
    <w:p w:rsidR="00864DEE" w:rsidRDefault="00EF5825" w:rsidP="00864DEE">
      <w:pPr>
        <w:pStyle w:val="NoSpacing"/>
        <w:rPr>
          <w:rFonts w:eastAsia="Montserrat" w:cs="Montserrat"/>
          <w:b/>
          <w:u w:val="single"/>
        </w:rPr>
      </w:pPr>
      <w:r w:rsidRPr="00656EBA">
        <w:rPr>
          <w:rFonts w:eastAsia="Montserrat" w:cs="Montserrat"/>
          <w:b/>
          <w:u w:val="single"/>
        </w:rPr>
        <w:t>The</w:t>
      </w:r>
      <w:r w:rsidR="00864DEE">
        <w:rPr>
          <w:rFonts w:eastAsia="Montserrat" w:cs="Montserrat"/>
          <w:b/>
          <w:u w:val="single"/>
        </w:rPr>
        <w:t xml:space="preserve"> PTA</w:t>
      </w:r>
    </w:p>
    <w:p w:rsidR="00320115" w:rsidRPr="003E0E72" w:rsidRDefault="00C77846" w:rsidP="00320115">
      <w:pPr>
        <w:spacing w:after="0" w:line="240" w:lineRule="auto"/>
        <w:rPr>
          <w:rFonts w:ascii="Calibri" w:eastAsia="Times New Roman" w:hAnsi="Calibri" w:cs="Calibri"/>
          <w:lang w:eastAsia="en-GB"/>
        </w:rPr>
      </w:pPr>
      <w:r>
        <w:rPr>
          <w:rFonts w:ascii="Century Gothic" w:eastAsia="Times New Roman" w:hAnsi="Century Gothic" w:cs="Calibri"/>
          <w:color w:val="000000"/>
          <w:lang w:eastAsia="en-GB"/>
        </w:rPr>
        <w:t xml:space="preserve">You may well have joined the PTA </w:t>
      </w:r>
      <w:r w:rsidR="00320115" w:rsidRPr="003E0E72">
        <w:rPr>
          <w:rFonts w:ascii="Century Gothic" w:eastAsia="Times New Roman" w:hAnsi="Century Gothic" w:cs="Calibri"/>
          <w:color w:val="000000"/>
          <w:lang w:eastAsia="en-GB"/>
        </w:rPr>
        <w:t xml:space="preserve">on </w:t>
      </w:r>
      <w:r w:rsidR="00320115" w:rsidRPr="003643D8">
        <w:rPr>
          <w:rFonts w:ascii="Century Gothic" w:eastAsia="Times New Roman" w:hAnsi="Century Gothic" w:cs="Calibri"/>
          <w:bCs/>
          <w:color w:val="000000"/>
          <w:lang w:eastAsia="en-GB"/>
        </w:rPr>
        <w:t>Saturday 20th February</w:t>
      </w:r>
      <w:r w:rsidR="00320115" w:rsidRPr="003E0E72">
        <w:rPr>
          <w:rFonts w:ascii="Century Gothic" w:eastAsia="Times New Roman" w:hAnsi="Century Gothic" w:cs="Calibri"/>
          <w:color w:val="000000"/>
          <w:lang w:eastAsia="en-GB"/>
        </w:rPr>
        <w:t xml:space="preserve"> </w:t>
      </w:r>
      <w:r>
        <w:rPr>
          <w:rFonts w:ascii="Century Gothic" w:eastAsia="Times New Roman" w:hAnsi="Century Gothic" w:cs="Calibri"/>
          <w:color w:val="000000"/>
          <w:lang w:eastAsia="en-GB"/>
        </w:rPr>
        <w:t xml:space="preserve">to enjoy some </w:t>
      </w:r>
      <w:r w:rsidR="003643D8">
        <w:rPr>
          <w:rFonts w:ascii="Century Gothic" w:eastAsia="Times New Roman" w:hAnsi="Century Gothic" w:cs="Calibri"/>
          <w:color w:val="000000"/>
          <w:lang w:eastAsia="en-GB"/>
        </w:rPr>
        <w:t xml:space="preserve">incredible </w:t>
      </w:r>
      <w:r>
        <w:rPr>
          <w:rFonts w:ascii="Century Gothic" w:eastAsia="Times New Roman" w:hAnsi="Century Gothic" w:cs="Calibri"/>
          <w:color w:val="000000"/>
          <w:lang w:eastAsia="en-GB"/>
        </w:rPr>
        <w:t xml:space="preserve">magic </w:t>
      </w:r>
      <w:r w:rsidR="00920461">
        <w:rPr>
          <w:rFonts w:ascii="Century Gothic" w:eastAsia="Times New Roman" w:hAnsi="Century Gothic" w:cs="Calibri"/>
          <w:color w:val="000000"/>
          <w:lang w:eastAsia="en-GB"/>
        </w:rPr>
        <w:t xml:space="preserve">and </w:t>
      </w:r>
      <w:r>
        <w:rPr>
          <w:rFonts w:ascii="Century Gothic" w:eastAsia="Times New Roman" w:hAnsi="Century Gothic" w:cs="Calibri"/>
          <w:color w:val="000000"/>
          <w:lang w:eastAsia="en-GB"/>
        </w:rPr>
        <w:t>‘</w:t>
      </w:r>
      <w:proofErr w:type="spellStart"/>
      <w:r w:rsidR="00320115" w:rsidRPr="003E0E72">
        <w:rPr>
          <w:rFonts w:ascii="Century Gothic" w:eastAsia="Times New Roman" w:hAnsi="Century Gothic" w:cs="Calibri"/>
          <w:color w:val="000000"/>
          <w:lang w:eastAsia="en-GB"/>
        </w:rPr>
        <w:t>Skittleman</w:t>
      </w:r>
      <w:proofErr w:type="spellEnd"/>
      <w:r>
        <w:rPr>
          <w:rFonts w:ascii="Century Gothic" w:eastAsia="Times New Roman" w:hAnsi="Century Gothic" w:cs="Calibri"/>
          <w:color w:val="000000"/>
          <w:lang w:eastAsia="en-GB"/>
        </w:rPr>
        <w:t>’ fun.  Along with our superb PTA</w:t>
      </w:r>
      <w:r w:rsidR="00920461">
        <w:rPr>
          <w:rFonts w:ascii="Century Gothic" w:eastAsia="Times New Roman" w:hAnsi="Century Gothic" w:cs="Calibri"/>
          <w:color w:val="000000"/>
          <w:lang w:eastAsia="en-GB"/>
        </w:rPr>
        <w:t>,</w:t>
      </w:r>
      <w:r>
        <w:rPr>
          <w:rFonts w:ascii="Century Gothic" w:eastAsia="Times New Roman" w:hAnsi="Century Gothic" w:cs="Calibri"/>
          <w:color w:val="000000"/>
          <w:lang w:eastAsia="en-GB"/>
        </w:rPr>
        <w:t xml:space="preserve"> he put on an excellent FREE </w:t>
      </w:r>
      <w:r w:rsidR="00320115" w:rsidRPr="003E0E72">
        <w:rPr>
          <w:rFonts w:ascii="Century Gothic" w:eastAsia="Times New Roman" w:hAnsi="Century Gothic" w:cs="Calibri"/>
          <w:color w:val="000000"/>
          <w:lang w:eastAsia="en-GB"/>
        </w:rPr>
        <w:t>virtual magic show</w:t>
      </w:r>
      <w:r w:rsidR="003643D8">
        <w:rPr>
          <w:rFonts w:ascii="Century Gothic" w:eastAsia="Times New Roman" w:hAnsi="Century Gothic" w:cs="Calibri"/>
          <w:color w:val="000000"/>
          <w:lang w:eastAsia="en-GB"/>
        </w:rPr>
        <w:t xml:space="preserve"> for the children (and parents!) to enjoy.  We had some incredible feedback and I want to thank all of our parents for your fantastic support with the event.  It certainly did</w:t>
      </w:r>
      <w:r w:rsidR="00320115" w:rsidRPr="003E0E72">
        <w:rPr>
          <w:rFonts w:ascii="Century Gothic" w:eastAsia="Times New Roman" w:hAnsi="Century Gothic" w:cs="Calibri"/>
          <w:color w:val="000000"/>
          <w:lang w:eastAsia="en-GB"/>
        </w:rPr>
        <w:t xml:space="preserve"> bring some much-needed sunshine to our school community during lockdown</w:t>
      </w:r>
      <w:r w:rsidR="003643D8">
        <w:rPr>
          <w:rFonts w:ascii="Century Gothic" w:eastAsia="Times New Roman" w:hAnsi="Century Gothic" w:cs="Calibri"/>
          <w:color w:val="000000"/>
          <w:lang w:eastAsia="en-GB"/>
        </w:rPr>
        <w:t xml:space="preserve"> and half term!</w:t>
      </w:r>
      <w:r w:rsidR="00320115" w:rsidRPr="003E0E72">
        <w:rPr>
          <w:rFonts w:ascii="Century Gothic" w:eastAsia="Times New Roman" w:hAnsi="Century Gothic" w:cs="Calibri"/>
          <w:color w:val="000000"/>
          <w:lang w:eastAsia="en-GB"/>
        </w:rPr>
        <w:t> </w:t>
      </w:r>
    </w:p>
    <w:p w:rsidR="00864DEE" w:rsidRPr="003643D8" w:rsidRDefault="003643D8" w:rsidP="00864DEE">
      <w:pPr>
        <w:pStyle w:val="NoSpacing"/>
        <w:rPr>
          <w:rFonts w:eastAsia="Montserrat" w:cs="Montserrat"/>
        </w:rPr>
      </w:pPr>
      <w:r w:rsidRPr="003643D8">
        <w:rPr>
          <w:rFonts w:eastAsia="Montserrat" w:cs="Montserrat"/>
        </w:rPr>
        <w:t>I would also like to thank the PTA for their hard</w:t>
      </w:r>
      <w:r>
        <w:rPr>
          <w:rFonts w:eastAsia="Montserrat" w:cs="Montserrat"/>
        </w:rPr>
        <w:t xml:space="preserve"> </w:t>
      </w:r>
      <w:r w:rsidRPr="003643D8">
        <w:rPr>
          <w:rFonts w:eastAsia="Montserrat" w:cs="Montserrat"/>
        </w:rPr>
        <w:t>work and tireless efforts to get this all to come to fruition.  It was no easy feat</w:t>
      </w:r>
      <w:r w:rsidR="00920461">
        <w:rPr>
          <w:rFonts w:eastAsia="Montserrat" w:cs="Montserrat"/>
        </w:rPr>
        <w:t>, especially</w:t>
      </w:r>
      <w:r w:rsidRPr="003643D8">
        <w:rPr>
          <w:rFonts w:eastAsia="Montserrat" w:cs="Montserrat"/>
        </w:rPr>
        <w:t xml:space="preserve"> in such short timescales, but I am sure you will agree that it was a resounding success.  Thank you to Sarah and Grace the PTA Chairs</w:t>
      </w:r>
      <w:r>
        <w:rPr>
          <w:rFonts w:eastAsia="Montserrat" w:cs="Montserrat"/>
        </w:rPr>
        <w:t>,</w:t>
      </w:r>
      <w:r w:rsidRPr="003643D8">
        <w:rPr>
          <w:rFonts w:eastAsia="Montserrat" w:cs="Montserrat"/>
        </w:rPr>
        <w:t xml:space="preserve"> and </w:t>
      </w:r>
      <w:r>
        <w:rPr>
          <w:rFonts w:eastAsia="Montserrat" w:cs="Montserrat"/>
        </w:rPr>
        <w:t xml:space="preserve">to </w:t>
      </w:r>
      <w:r w:rsidRPr="003643D8">
        <w:rPr>
          <w:rFonts w:eastAsia="Montserrat" w:cs="Montserrat"/>
        </w:rPr>
        <w:t>all the other PTA members who gave so freely of their time</w:t>
      </w:r>
      <w:r w:rsidR="00920461">
        <w:rPr>
          <w:rFonts w:eastAsia="Montserrat" w:cs="Montserrat"/>
        </w:rPr>
        <w:t xml:space="preserve"> and energy!</w:t>
      </w:r>
    </w:p>
    <w:p w:rsidR="003643D8" w:rsidRPr="003643D8" w:rsidRDefault="003643D8" w:rsidP="00864DEE">
      <w:pPr>
        <w:pStyle w:val="NoSpacing"/>
        <w:rPr>
          <w:rFonts w:eastAsia="Montserrat" w:cs="Montserrat"/>
        </w:rPr>
      </w:pPr>
      <w:r w:rsidRPr="003643D8">
        <w:rPr>
          <w:rFonts w:eastAsia="Montserrat" w:cs="Montserrat"/>
        </w:rPr>
        <w:t xml:space="preserve">Look out for more </w:t>
      </w:r>
      <w:proofErr w:type="spellStart"/>
      <w:r w:rsidRPr="003643D8">
        <w:rPr>
          <w:rFonts w:eastAsia="Montserrat" w:cs="Montserrat"/>
        </w:rPr>
        <w:t>Skittleman</w:t>
      </w:r>
      <w:proofErr w:type="spellEnd"/>
      <w:r w:rsidRPr="003643D8">
        <w:rPr>
          <w:rFonts w:eastAsia="Montserrat" w:cs="Montserrat"/>
        </w:rPr>
        <w:t xml:space="preserve"> fun in the future.</w:t>
      </w:r>
    </w:p>
    <w:p w:rsidR="003643D8" w:rsidRDefault="003643D8" w:rsidP="00864DEE">
      <w:pPr>
        <w:pStyle w:val="NoSpacing"/>
        <w:rPr>
          <w:rFonts w:eastAsia="Montserrat" w:cs="Montserrat"/>
          <w:b/>
          <w:u w:val="single"/>
        </w:rPr>
      </w:pPr>
    </w:p>
    <w:p w:rsidR="00206DB3" w:rsidRDefault="00206DB3" w:rsidP="00206DB3">
      <w:pPr>
        <w:pStyle w:val="NoSpacing"/>
        <w:rPr>
          <w:rFonts w:eastAsia="Montserrat" w:cs="Montserrat"/>
          <w:b/>
          <w:u w:val="single"/>
        </w:rPr>
      </w:pPr>
      <w:r>
        <w:rPr>
          <w:rFonts w:eastAsia="Montserrat" w:cs="Montserrat"/>
          <w:b/>
          <w:u w:val="single"/>
        </w:rPr>
        <w:t>More Inspiring Music Home Learning Lessons for you:</w:t>
      </w:r>
    </w:p>
    <w:p w:rsidR="00206DB3" w:rsidRPr="00206DB3" w:rsidRDefault="00206DB3" w:rsidP="00206DB3">
      <w:pPr>
        <w:pStyle w:val="NoSpacing"/>
        <w:rPr>
          <w:rFonts w:eastAsia="Montserrat" w:cs="Montserrat"/>
          <w:b/>
          <w:u w:val="single"/>
        </w:rPr>
      </w:pPr>
      <w:r>
        <w:rPr>
          <w:rFonts w:eastAsia="Times New Roman" w:cs="Arial"/>
          <w:color w:val="222222"/>
          <w:lang w:eastAsia="en-GB"/>
        </w:rPr>
        <w:t>Does your child love music?  Do you want to broaden your child’s curriculum ‘diet’?  Inspiring Music</w:t>
      </w:r>
      <w:r w:rsidRPr="00206DB3">
        <w:rPr>
          <w:rFonts w:eastAsia="Times New Roman" w:cs="Arial"/>
          <w:color w:val="222222"/>
          <w:lang w:eastAsia="en-GB"/>
        </w:rPr>
        <w:t xml:space="preserve"> have designed these sessions </w:t>
      </w:r>
      <w:r>
        <w:rPr>
          <w:rFonts w:eastAsia="Times New Roman" w:cs="Arial"/>
          <w:color w:val="222222"/>
          <w:lang w:eastAsia="en-GB"/>
        </w:rPr>
        <w:t xml:space="preserve">(below) </w:t>
      </w:r>
      <w:r w:rsidRPr="00206DB3">
        <w:rPr>
          <w:rFonts w:eastAsia="Times New Roman" w:cs="Arial"/>
          <w:color w:val="222222"/>
          <w:lang w:eastAsia="en-GB"/>
        </w:rPr>
        <w:t xml:space="preserve">to be as kinaesthetic </w:t>
      </w:r>
      <w:r>
        <w:rPr>
          <w:rFonts w:eastAsia="Times New Roman" w:cs="Arial"/>
          <w:color w:val="222222"/>
          <w:lang w:eastAsia="en-GB"/>
        </w:rPr>
        <w:t xml:space="preserve">(active) </w:t>
      </w:r>
      <w:r w:rsidRPr="00206DB3">
        <w:rPr>
          <w:rFonts w:eastAsia="Times New Roman" w:cs="Arial"/>
          <w:color w:val="222222"/>
          <w:lang w:eastAsia="en-GB"/>
        </w:rPr>
        <w:t>as possible and included in each a non-screen activity.  </w:t>
      </w:r>
      <w:r>
        <w:rPr>
          <w:rFonts w:eastAsia="Times New Roman" w:cs="Arial"/>
          <w:color w:val="222222"/>
          <w:lang w:eastAsia="en-GB"/>
        </w:rPr>
        <w:t xml:space="preserve">  </w:t>
      </w:r>
      <w:r w:rsidRPr="00206DB3">
        <w:rPr>
          <w:rFonts w:eastAsia="Times New Roman" w:cs="Arial"/>
          <w:color w:val="222222"/>
          <w:lang w:eastAsia="en-GB"/>
        </w:rPr>
        <w:t>Each page contains a variety of KS1 and KS2 appropriate musical activity videos as well as a self-marking Active Listening Quiz, which is designed to teach students about a specific type of music.  </w:t>
      </w:r>
    </w:p>
    <w:p w:rsidR="00206DB3" w:rsidRPr="00206DB3" w:rsidRDefault="005424BC" w:rsidP="00206DB3">
      <w:pPr>
        <w:numPr>
          <w:ilvl w:val="0"/>
          <w:numId w:val="2"/>
        </w:numPr>
        <w:spacing w:before="100" w:beforeAutospacing="1" w:after="75" w:line="240" w:lineRule="auto"/>
        <w:ind w:left="945"/>
        <w:rPr>
          <w:rFonts w:ascii="Century Gothic" w:eastAsia="Times New Roman" w:hAnsi="Century Gothic" w:cs="Arial"/>
          <w:color w:val="222222"/>
          <w:lang w:eastAsia="en-GB"/>
        </w:rPr>
      </w:pPr>
      <w:hyperlink r:id="rId10" w:tgtFrame="_blank" w:history="1">
        <w:r w:rsidR="00206DB3" w:rsidRPr="00206DB3">
          <w:rPr>
            <w:rFonts w:ascii="Century Gothic" w:eastAsia="Times New Roman" w:hAnsi="Century Gothic" w:cs="Arial"/>
            <w:color w:val="3864A3"/>
            <w:u w:val="single"/>
            <w:lang w:eastAsia="en-GB"/>
          </w:rPr>
          <w:t>Home Music Sessions (Folk Music) from Inspiring Music</w:t>
        </w:r>
      </w:hyperlink>
    </w:p>
    <w:p w:rsidR="00206DB3" w:rsidRPr="00206DB3" w:rsidRDefault="005424BC" w:rsidP="00206DB3">
      <w:pPr>
        <w:numPr>
          <w:ilvl w:val="0"/>
          <w:numId w:val="2"/>
        </w:numPr>
        <w:spacing w:before="100" w:beforeAutospacing="1" w:after="75" w:line="240" w:lineRule="auto"/>
        <w:ind w:left="945"/>
        <w:rPr>
          <w:rFonts w:ascii="Century Gothic" w:eastAsia="Times New Roman" w:hAnsi="Century Gothic" w:cs="Arial"/>
          <w:color w:val="222222"/>
          <w:lang w:eastAsia="en-GB"/>
        </w:rPr>
      </w:pPr>
      <w:hyperlink r:id="rId11" w:tgtFrame="_blank" w:history="1">
        <w:r w:rsidR="00206DB3" w:rsidRPr="00206DB3">
          <w:rPr>
            <w:rFonts w:ascii="Century Gothic" w:eastAsia="Times New Roman" w:hAnsi="Century Gothic" w:cs="Arial"/>
            <w:color w:val="3864A3"/>
            <w:u w:val="single"/>
            <w:lang w:eastAsia="en-GB"/>
          </w:rPr>
          <w:t>Home Music Sessions (Brass Music) from Inspiring Music</w:t>
        </w:r>
      </w:hyperlink>
    </w:p>
    <w:p w:rsidR="00206DB3" w:rsidRPr="003643D8" w:rsidRDefault="00206DB3" w:rsidP="00864DEE">
      <w:pPr>
        <w:pStyle w:val="NoSpacing"/>
        <w:rPr>
          <w:rFonts w:eastAsia="Montserrat" w:cs="Montserrat"/>
          <w:b/>
          <w:u w:val="single"/>
        </w:rPr>
      </w:pPr>
    </w:p>
    <w:p w:rsidR="003643D8" w:rsidRPr="003643D8" w:rsidRDefault="00C431E5" w:rsidP="003643D8">
      <w:pPr>
        <w:pStyle w:val="NoSpacing"/>
        <w:rPr>
          <w:b/>
          <w:u w:val="single"/>
        </w:rPr>
      </w:pPr>
      <w:r w:rsidRPr="003643D8">
        <w:rPr>
          <w:b/>
          <w:u w:val="single"/>
        </w:rPr>
        <w:t>Assemblies:</w:t>
      </w:r>
    </w:p>
    <w:p w:rsidR="00206DB3" w:rsidRPr="003643D8" w:rsidRDefault="00C431E5" w:rsidP="003643D8">
      <w:pPr>
        <w:pStyle w:val="NoSpacing"/>
      </w:pPr>
      <w:r>
        <w:t>This week’s assembl</w:t>
      </w:r>
      <w:r w:rsidR="00206DB3">
        <w:t>ies:</w:t>
      </w:r>
    </w:p>
    <w:p w:rsidR="00C431E5" w:rsidRDefault="00206DB3" w:rsidP="00864DEE">
      <w:pPr>
        <w:rPr>
          <w:rFonts w:ascii="Century Gothic" w:hAnsi="Century Gothic" w:cs="Arial"/>
        </w:rPr>
      </w:pPr>
      <w:r>
        <w:rPr>
          <w:rFonts w:ascii="Century Gothic" w:hAnsi="Century Gothic" w:cs="Arial"/>
        </w:rPr>
        <w:t xml:space="preserve">World Thinking Day (22/2/21) helping children to be calm and think clearly to make good choices </w:t>
      </w:r>
      <w:r w:rsidR="00C431E5">
        <w:rPr>
          <w:rFonts w:ascii="Century Gothic" w:hAnsi="Century Gothic" w:cs="Arial"/>
        </w:rPr>
        <w:t>– Mrs Walker</w:t>
      </w:r>
      <w:r w:rsidR="001A63D7">
        <w:rPr>
          <w:rFonts w:ascii="Century Gothic" w:hAnsi="Century Gothic" w:cs="Arial"/>
        </w:rPr>
        <w:t xml:space="preserve"> (FS and KS1)</w:t>
      </w:r>
    </w:p>
    <w:p w:rsidR="00C431E5" w:rsidRDefault="00206DB3" w:rsidP="00864DEE">
      <w:pPr>
        <w:rPr>
          <w:rFonts w:ascii="Century Gothic" w:hAnsi="Century Gothic" w:cs="Arial"/>
        </w:rPr>
      </w:pPr>
      <w:r>
        <w:rPr>
          <w:rFonts w:ascii="Century Gothic" w:hAnsi="Century Gothic" w:cs="Arial"/>
        </w:rPr>
        <w:t xml:space="preserve">Values – Happiness - </w:t>
      </w:r>
      <w:r w:rsidR="00C431E5">
        <w:rPr>
          <w:rFonts w:ascii="Century Gothic" w:hAnsi="Century Gothic" w:cs="Arial"/>
        </w:rPr>
        <w:t xml:space="preserve">Mrs </w:t>
      </w:r>
      <w:proofErr w:type="spellStart"/>
      <w:r w:rsidR="00C431E5">
        <w:rPr>
          <w:rFonts w:ascii="Century Gothic" w:hAnsi="Century Gothic" w:cs="Arial"/>
        </w:rPr>
        <w:t>Bunney</w:t>
      </w:r>
      <w:proofErr w:type="spellEnd"/>
      <w:r w:rsidR="001A63D7">
        <w:rPr>
          <w:rFonts w:ascii="Century Gothic" w:hAnsi="Century Gothic" w:cs="Arial"/>
        </w:rPr>
        <w:t xml:space="preserve"> (KS2)</w:t>
      </w:r>
    </w:p>
    <w:p w:rsidR="003643D8" w:rsidRDefault="003643D8" w:rsidP="00864DEE">
      <w:pPr>
        <w:rPr>
          <w:rFonts w:ascii="Century Gothic" w:hAnsi="Century Gothic" w:cs="Arial"/>
          <w:b/>
          <w:u w:val="single"/>
        </w:rPr>
      </w:pPr>
    </w:p>
    <w:p w:rsidR="001A63D7" w:rsidRDefault="001A63D7" w:rsidP="00864DEE">
      <w:pPr>
        <w:rPr>
          <w:rFonts w:ascii="Century Gothic" w:hAnsi="Century Gothic" w:cs="Arial"/>
          <w:b/>
          <w:u w:val="single"/>
        </w:rPr>
      </w:pPr>
      <w:r>
        <w:rPr>
          <w:rFonts w:ascii="Century Gothic" w:hAnsi="Century Gothic" w:cs="Arial"/>
          <w:b/>
          <w:u w:val="single"/>
        </w:rPr>
        <w:t>Key dates:</w:t>
      </w:r>
    </w:p>
    <w:p w:rsidR="001A63D7" w:rsidRDefault="001A63D7" w:rsidP="001A63D7">
      <w:pPr>
        <w:pStyle w:val="ListParagraph"/>
        <w:numPr>
          <w:ilvl w:val="0"/>
          <w:numId w:val="3"/>
        </w:numPr>
        <w:rPr>
          <w:rFonts w:ascii="Century Gothic" w:hAnsi="Century Gothic" w:cs="Arial"/>
        </w:rPr>
      </w:pPr>
      <w:r w:rsidRPr="001A63D7">
        <w:rPr>
          <w:rFonts w:ascii="Century Gothic" w:hAnsi="Century Gothic" w:cs="Arial"/>
          <w:b/>
        </w:rPr>
        <w:t>Thursday 4</w:t>
      </w:r>
      <w:r w:rsidRPr="001A63D7">
        <w:rPr>
          <w:rFonts w:ascii="Century Gothic" w:hAnsi="Century Gothic" w:cs="Arial"/>
          <w:b/>
          <w:vertAlign w:val="superscript"/>
        </w:rPr>
        <w:t>th</w:t>
      </w:r>
      <w:r w:rsidRPr="001A63D7">
        <w:rPr>
          <w:rFonts w:ascii="Century Gothic" w:hAnsi="Century Gothic" w:cs="Arial"/>
          <w:b/>
        </w:rPr>
        <w:t xml:space="preserve"> March</w:t>
      </w:r>
      <w:r>
        <w:rPr>
          <w:rFonts w:ascii="Century Gothic" w:hAnsi="Century Gothic" w:cs="Arial"/>
        </w:rPr>
        <w:t xml:space="preserve"> – World Book Day – look out for lots of ‘themed’ learning</w:t>
      </w:r>
      <w:r w:rsidR="00920461">
        <w:rPr>
          <w:rFonts w:ascii="Century Gothic" w:hAnsi="Century Gothic" w:cs="Arial"/>
        </w:rPr>
        <w:t xml:space="preserve"> this day around the book ‘Chalk’ by Bill Thomson</w:t>
      </w:r>
      <w:r>
        <w:rPr>
          <w:rFonts w:ascii="Century Gothic" w:hAnsi="Century Gothic" w:cs="Arial"/>
        </w:rPr>
        <w:t xml:space="preserve">, </w:t>
      </w:r>
      <w:r w:rsidR="00920461">
        <w:rPr>
          <w:rFonts w:ascii="Century Gothic" w:hAnsi="Century Gothic" w:cs="Arial"/>
        </w:rPr>
        <w:t>lots of ‘</w:t>
      </w:r>
      <w:r>
        <w:rPr>
          <w:rFonts w:ascii="Century Gothic" w:hAnsi="Century Gothic" w:cs="Arial"/>
        </w:rPr>
        <w:t>Masked Reader</w:t>
      </w:r>
      <w:r w:rsidR="00920461">
        <w:rPr>
          <w:rFonts w:ascii="Century Gothic" w:hAnsi="Century Gothic" w:cs="Arial"/>
        </w:rPr>
        <w:t>’</w:t>
      </w:r>
      <w:r>
        <w:rPr>
          <w:rFonts w:ascii="Century Gothic" w:hAnsi="Century Gothic" w:cs="Arial"/>
        </w:rPr>
        <w:t xml:space="preserve"> </w:t>
      </w:r>
      <w:r w:rsidR="00920461">
        <w:rPr>
          <w:rFonts w:ascii="Century Gothic" w:hAnsi="Century Gothic" w:cs="Arial"/>
        </w:rPr>
        <w:t xml:space="preserve">fun (I can’t tell you…it’s a surprise!) </w:t>
      </w:r>
      <w:r>
        <w:rPr>
          <w:rFonts w:ascii="Century Gothic" w:hAnsi="Century Gothic" w:cs="Arial"/>
        </w:rPr>
        <w:t>and optional dressing up.  More details to follow</w:t>
      </w:r>
    </w:p>
    <w:p w:rsidR="001A63D7" w:rsidRDefault="001A63D7" w:rsidP="001A63D7">
      <w:pPr>
        <w:pStyle w:val="ListParagraph"/>
        <w:numPr>
          <w:ilvl w:val="0"/>
          <w:numId w:val="3"/>
        </w:numPr>
        <w:rPr>
          <w:rFonts w:ascii="Century Gothic" w:hAnsi="Century Gothic" w:cs="Arial"/>
        </w:rPr>
      </w:pPr>
      <w:r w:rsidRPr="001A63D7">
        <w:rPr>
          <w:rFonts w:ascii="Century Gothic" w:hAnsi="Century Gothic" w:cs="Arial"/>
          <w:b/>
        </w:rPr>
        <w:t>Thursday 4</w:t>
      </w:r>
      <w:r w:rsidRPr="001A63D7">
        <w:rPr>
          <w:rFonts w:ascii="Century Gothic" w:hAnsi="Century Gothic" w:cs="Arial"/>
          <w:b/>
          <w:vertAlign w:val="superscript"/>
        </w:rPr>
        <w:t>th</w:t>
      </w:r>
      <w:r w:rsidRPr="001A63D7">
        <w:rPr>
          <w:rFonts w:ascii="Century Gothic" w:hAnsi="Century Gothic" w:cs="Arial"/>
          <w:b/>
        </w:rPr>
        <w:t xml:space="preserve"> March</w:t>
      </w:r>
      <w:r>
        <w:rPr>
          <w:rFonts w:ascii="Century Gothic" w:hAnsi="Century Gothic" w:cs="Arial"/>
        </w:rPr>
        <w:t xml:space="preserve"> – 6 – 7:30pm – NHS Stress and Well-being workshop for parents (Virtual)</w:t>
      </w:r>
    </w:p>
    <w:p w:rsidR="001A63D7" w:rsidRDefault="001A63D7" w:rsidP="001A63D7">
      <w:pPr>
        <w:pStyle w:val="ListParagraph"/>
        <w:numPr>
          <w:ilvl w:val="0"/>
          <w:numId w:val="3"/>
        </w:numPr>
        <w:rPr>
          <w:rFonts w:ascii="Century Gothic" w:hAnsi="Century Gothic" w:cs="Arial"/>
        </w:rPr>
      </w:pPr>
      <w:r w:rsidRPr="001A63D7">
        <w:rPr>
          <w:rFonts w:ascii="Century Gothic" w:hAnsi="Century Gothic" w:cs="Arial"/>
          <w:b/>
        </w:rPr>
        <w:t>Monday 8</w:t>
      </w:r>
      <w:r w:rsidRPr="001A63D7">
        <w:rPr>
          <w:rFonts w:ascii="Century Gothic" w:hAnsi="Century Gothic" w:cs="Arial"/>
          <w:b/>
          <w:vertAlign w:val="superscript"/>
        </w:rPr>
        <w:t>th</w:t>
      </w:r>
      <w:r w:rsidRPr="001A63D7">
        <w:rPr>
          <w:rFonts w:ascii="Century Gothic" w:hAnsi="Century Gothic" w:cs="Arial"/>
          <w:b/>
        </w:rPr>
        <w:t xml:space="preserve"> March</w:t>
      </w:r>
      <w:r>
        <w:rPr>
          <w:rFonts w:ascii="Century Gothic" w:hAnsi="Century Gothic" w:cs="Arial"/>
        </w:rPr>
        <w:t xml:space="preserve"> – All children back to school (following the same pattern as before Christmas), Finance and Resources Governors’ meeting at 6:30pm</w:t>
      </w:r>
    </w:p>
    <w:p w:rsidR="001A63D7" w:rsidRDefault="001A63D7" w:rsidP="001A63D7">
      <w:pPr>
        <w:pStyle w:val="ListParagraph"/>
        <w:numPr>
          <w:ilvl w:val="0"/>
          <w:numId w:val="3"/>
        </w:numPr>
        <w:rPr>
          <w:rFonts w:ascii="Century Gothic" w:hAnsi="Century Gothic" w:cs="Arial"/>
        </w:rPr>
      </w:pPr>
      <w:r>
        <w:rPr>
          <w:rFonts w:ascii="Century Gothic" w:hAnsi="Century Gothic" w:cs="Arial"/>
          <w:b/>
        </w:rPr>
        <w:t>Friday 12</w:t>
      </w:r>
      <w:r w:rsidRPr="001A63D7">
        <w:rPr>
          <w:rFonts w:ascii="Century Gothic" w:hAnsi="Century Gothic" w:cs="Arial"/>
          <w:b/>
          <w:vertAlign w:val="superscript"/>
        </w:rPr>
        <w:t>th</w:t>
      </w:r>
      <w:r>
        <w:rPr>
          <w:rFonts w:ascii="Century Gothic" w:hAnsi="Century Gothic" w:cs="Arial"/>
          <w:b/>
        </w:rPr>
        <w:t xml:space="preserve"> March </w:t>
      </w:r>
      <w:r>
        <w:rPr>
          <w:rFonts w:ascii="Century Gothic" w:hAnsi="Century Gothic" w:cs="Arial"/>
        </w:rPr>
        <w:t>– Design an egg competition begins</w:t>
      </w:r>
    </w:p>
    <w:p w:rsidR="001A63D7" w:rsidRDefault="001A63D7" w:rsidP="001A63D7">
      <w:pPr>
        <w:pStyle w:val="ListParagraph"/>
        <w:numPr>
          <w:ilvl w:val="0"/>
          <w:numId w:val="3"/>
        </w:numPr>
        <w:rPr>
          <w:rFonts w:ascii="Century Gothic" w:hAnsi="Century Gothic" w:cs="Arial"/>
        </w:rPr>
      </w:pPr>
      <w:r>
        <w:rPr>
          <w:rFonts w:ascii="Century Gothic" w:hAnsi="Century Gothic" w:cs="Arial"/>
          <w:b/>
        </w:rPr>
        <w:t>Monday 15</w:t>
      </w:r>
      <w:r w:rsidRPr="001A63D7">
        <w:rPr>
          <w:rFonts w:ascii="Century Gothic" w:hAnsi="Century Gothic" w:cs="Arial"/>
          <w:b/>
          <w:vertAlign w:val="superscript"/>
        </w:rPr>
        <w:t>th</w:t>
      </w:r>
      <w:r>
        <w:rPr>
          <w:rFonts w:ascii="Century Gothic" w:hAnsi="Century Gothic" w:cs="Arial"/>
          <w:b/>
        </w:rPr>
        <w:t xml:space="preserve"> March </w:t>
      </w:r>
      <w:r>
        <w:rPr>
          <w:rFonts w:ascii="Century Gothic" w:hAnsi="Century Gothic" w:cs="Arial"/>
        </w:rPr>
        <w:t>– Curriculum, Learning and Standards Governors’ meeting 6:30pm</w:t>
      </w:r>
    </w:p>
    <w:p w:rsidR="001A63D7" w:rsidRDefault="001A63D7" w:rsidP="001A63D7">
      <w:pPr>
        <w:pStyle w:val="ListParagraph"/>
        <w:numPr>
          <w:ilvl w:val="0"/>
          <w:numId w:val="3"/>
        </w:numPr>
        <w:rPr>
          <w:rFonts w:ascii="Century Gothic" w:hAnsi="Century Gothic" w:cs="Arial"/>
        </w:rPr>
      </w:pPr>
      <w:r w:rsidRPr="001A63D7">
        <w:rPr>
          <w:rFonts w:ascii="Century Gothic" w:hAnsi="Century Gothic" w:cs="Arial"/>
          <w:b/>
        </w:rPr>
        <w:t>Thursday 19</w:t>
      </w:r>
      <w:r w:rsidRPr="001A63D7">
        <w:rPr>
          <w:rFonts w:ascii="Century Gothic" w:hAnsi="Century Gothic" w:cs="Arial"/>
          <w:b/>
          <w:vertAlign w:val="superscript"/>
        </w:rPr>
        <w:t>th</w:t>
      </w:r>
      <w:r w:rsidRPr="001A63D7">
        <w:rPr>
          <w:rFonts w:ascii="Century Gothic" w:hAnsi="Century Gothic" w:cs="Arial"/>
          <w:b/>
        </w:rPr>
        <w:t xml:space="preserve"> March</w:t>
      </w:r>
      <w:r>
        <w:rPr>
          <w:rFonts w:ascii="Century Gothic" w:hAnsi="Century Gothic" w:cs="Arial"/>
        </w:rPr>
        <w:t xml:space="preserve"> – Red Nose Day – This year’s theme is ‘Share a Smile’.  Get your best jokes ready for a joke themed day!</w:t>
      </w:r>
    </w:p>
    <w:p w:rsidR="001A63D7" w:rsidRDefault="001A63D7" w:rsidP="001A63D7">
      <w:pPr>
        <w:pStyle w:val="ListParagraph"/>
        <w:numPr>
          <w:ilvl w:val="0"/>
          <w:numId w:val="3"/>
        </w:numPr>
        <w:rPr>
          <w:rFonts w:ascii="Century Gothic" w:hAnsi="Century Gothic" w:cs="Arial"/>
        </w:rPr>
      </w:pPr>
      <w:r>
        <w:rPr>
          <w:rFonts w:ascii="Century Gothic" w:hAnsi="Century Gothic" w:cs="Arial"/>
          <w:b/>
        </w:rPr>
        <w:t>Friday 26</w:t>
      </w:r>
      <w:r w:rsidRPr="001A63D7">
        <w:rPr>
          <w:rFonts w:ascii="Century Gothic" w:hAnsi="Century Gothic" w:cs="Arial"/>
          <w:b/>
          <w:vertAlign w:val="superscript"/>
        </w:rPr>
        <w:t>th</w:t>
      </w:r>
      <w:r>
        <w:rPr>
          <w:rFonts w:ascii="Century Gothic" w:hAnsi="Century Gothic" w:cs="Arial"/>
          <w:b/>
        </w:rPr>
        <w:t xml:space="preserve"> March </w:t>
      </w:r>
      <w:r>
        <w:rPr>
          <w:rFonts w:ascii="Century Gothic" w:hAnsi="Century Gothic" w:cs="Arial"/>
        </w:rPr>
        <w:t>– Easter Activity Morning in school (sadly, without parents), Easter Hunt (in school), Break up for Easter holiday at 3:30pm</w:t>
      </w:r>
    </w:p>
    <w:p w:rsidR="001A63D7" w:rsidRDefault="001A63D7" w:rsidP="001A63D7">
      <w:pPr>
        <w:jc w:val="center"/>
        <w:rPr>
          <w:rFonts w:ascii="Century Gothic" w:hAnsi="Century Gothic" w:cs="Arial"/>
          <w:b/>
        </w:rPr>
      </w:pPr>
      <w:r>
        <w:rPr>
          <w:rFonts w:ascii="Century Gothic" w:hAnsi="Century Gothic" w:cs="Arial"/>
          <w:b/>
        </w:rPr>
        <w:t>Easter holidays 29</w:t>
      </w:r>
      <w:r w:rsidRPr="001A63D7">
        <w:rPr>
          <w:rFonts w:ascii="Century Gothic" w:hAnsi="Century Gothic" w:cs="Arial"/>
          <w:b/>
          <w:vertAlign w:val="superscript"/>
        </w:rPr>
        <w:t>th</w:t>
      </w:r>
      <w:r>
        <w:rPr>
          <w:rFonts w:ascii="Century Gothic" w:hAnsi="Century Gothic" w:cs="Arial"/>
          <w:b/>
        </w:rPr>
        <w:t xml:space="preserve"> March to 9</w:t>
      </w:r>
      <w:r w:rsidRPr="001A63D7">
        <w:rPr>
          <w:rFonts w:ascii="Century Gothic" w:hAnsi="Century Gothic" w:cs="Arial"/>
          <w:b/>
          <w:vertAlign w:val="superscript"/>
        </w:rPr>
        <w:t>th</w:t>
      </w:r>
      <w:r>
        <w:rPr>
          <w:rFonts w:ascii="Century Gothic" w:hAnsi="Century Gothic" w:cs="Arial"/>
          <w:b/>
        </w:rPr>
        <w:t xml:space="preserve"> April</w:t>
      </w:r>
    </w:p>
    <w:p w:rsidR="001A63D7" w:rsidRPr="00FE175B" w:rsidRDefault="001A63D7" w:rsidP="001A63D7">
      <w:pPr>
        <w:jc w:val="center"/>
        <w:rPr>
          <w:rFonts w:ascii="Century Gothic" w:hAnsi="Century Gothic" w:cs="Arial"/>
          <w:b/>
        </w:rPr>
      </w:pPr>
      <w:r w:rsidRPr="001A63D7">
        <w:rPr>
          <w:rFonts w:ascii="Century Gothic" w:hAnsi="Century Gothic" w:cs="Arial"/>
        </w:rPr>
        <w:t>Premier Sports Holiday Camps running over both weeks of Easter holidays at Russell</w:t>
      </w:r>
      <w:r>
        <w:rPr>
          <w:rFonts w:ascii="Century Gothic" w:hAnsi="Century Gothic" w:cs="Arial"/>
        </w:rPr>
        <w:t xml:space="preserve"> – details from </w:t>
      </w:r>
      <w:r w:rsidRPr="00FE175B">
        <w:rPr>
          <w:rFonts w:ascii="Century Gothic" w:hAnsi="Century Gothic" w:cs="Arial"/>
        </w:rPr>
        <w:t xml:space="preserve">Premier Sport, Mr Norman and Mr </w:t>
      </w:r>
      <w:proofErr w:type="spellStart"/>
      <w:r w:rsidRPr="00FE175B">
        <w:rPr>
          <w:rFonts w:ascii="Century Gothic" w:hAnsi="Century Gothic" w:cs="Arial"/>
        </w:rPr>
        <w:t>Cooksley</w:t>
      </w:r>
      <w:proofErr w:type="spellEnd"/>
      <w:r w:rsidRPr="00FE175B">
        <w:rPr>
          <w:rFonts w:ascii="Century Gothic" w:hAnsi="Century Gothic" w:cs="Arial"/>
        </w:rPr>
        <w:t xml:space="preserve"> to follow</w:t>
      </w:r>
      <w:r w:rsidR="00FE175B">
        <w:rPr>
          <w:rFonts w:ascii="Century Gothic" w:hAnsi="Century Gothic" w:cs="Arial"/>
        </w:rPr>
        <w:t xml:space="preserve"> next week</w:t>
      </w:r>
    </w:p>
    <w:p w:rsidR="001A63D7" w:rsidRPr="00FE175B" w:rsidRDefault="001A63D7" w:rsidP="001A63D7">
      <w:pPr>
        <w:pStyle w:val="ListParagraph"/>
        <w:numPr>
          <w:ilvl w:val="0"/>
          <w:numId w:val="5"/>
        </w:numPr>
        <w:rPr>
          <w:rFonts w:ascii="Century Gothic" w:hAnsi="Century Gothic" w:cs="Arial"/>
        </w:rPr>
      </w:pPr>
      <w:r w:rsidRPr="00FE175B">
        <w:rPr>
          <w:rFonts w:ascii="Century Gothic" w:hAnsi="Century Gothic" w:cs="Arial"/>
          <w:b/>
        </w:rPr>
        <w:t>Monday 12</w:t>
      </w:r>
      <w:r w:rsidRPr="00FE175B">
        <w:rPr>
          <w:rFonts w:ascii="Century Gothic" w:hAnsi="Century Gothic" w:cs="Arial"/>
          <w:b/>
          <w:vertAlign w:val="superscript"/>
        </w:rPr>
        <w:t>th</w:t>
      </w:r>
      <w:r w:rsidRPr="00FE175B">
        <w:rPr>
          <w:rFonts w:ascii="Century Gothic" w:hAnsi="Century Gothic" w:cs="Arial"/>
          <w:b/>
        </w:rPr>
        <w:t xml:space="preserve"> April</w:t>
      </w:r>
      <w:r w:rsidRPr="00FE175B">
        <w:rPr>
          <w:rFonts w:ascii="Century Gothic" w:hAnsi="Century Gothic" w:cs="Arial"/>
        </w:rPr>
        <w:t xml:space="preserve"> – All children back to school (NO INSET DAY)</w:t>
      </w:r>
    </w:p>
    <w:p w:rsidR="003643D8" w:rsidRPr="00FE175B" w:rsidRDefault="003643D8" w:rsidP="00FE175B">
      <w:pPr>
        <w:pStyle w:val="NoSpacing"/>
        <w:rPr>
          <w:b/>
          <w:u w:val="single"/>
        </w:rPr>
      </w:pPr>
      <w:r w:rsidRPr="00FE175B">
        <w:rPr>
          <w:b/>
          <w:u w:val="single"/>
        </w:rPr>
        <w:t>How will the rest of the year ‘pan out’ and what can we expect?</w:t>
      </w:r>
    </w:p>
    <w:p w:rsidR="00FE175B" w:rsidRDefault="00FE175B" w:rsidP="00FE175B">
      <w:pPr>
        <w:pStyle w:val="NoSpacing"/>
      </w:pPr>
      <w:r>
        <w:t>It is a very good question!  Sadly, we don’t yet know what we will be able to do and what we won’t in terms of normal school events and trips.  We will gradually make decisions, based upon careful risk assessments as we go.  We will do our best to keep you informed in a timely manner and thank you in advance for your patience and understanding.</w:t>
      </w:r>
    </w:p>
    <w:p w:rsidR="00FE175B" w:rsidRDefault="00FE175B" w:rsidP="00FE175B">
      <w:pPr>
        <w:pStyle w:val="NoSpacing"/>
      </w:pPr>
    </w:p>
    <w:p w:rsidR="003643D8" w:rsidRPr="003643D8" w:rsidRDefault="00FE175B" w:rsidP="00FE175B">
      <w:pPr>
        <w:pStyle w:val="NoSpacing"/>
        <w:rPr>
          <w:rFonts w:cs="Arial"/>
          <w:u w:val="single"/>
        </w:rPr>
      </w:pPr>
      <w:r>
        <w:t>I will write a further KIT 7 letter next week.</w:t>
      </w:r>
    </w:p>
    <w:p w:rsidR="00EF5825" w:rsidRPr="00C54192" w:rsidRDefault="007E3C8A" w:rsidP="00EF5825">
      <w:pPr>
        <w:spacing w:before="240" w:after="240"/>
        <w:jc w:val="both"/>
        <w:rPr>
          <w:rFonts w:ascii="Century Gothic" w:eastAsia="Montserrat" w:hAnsi="Century Gothic" w:cs="Montserrat"/>
        </w:rPr>
      </w:pPr>
      <w:r>
        <w:rPr>
          <w:rFonts w:ascii="Century Gothic" w:eastAsia="Montserrat" w:hAnsi="Century Gothic" w:cs="Montserrat"/>
        </w:rPr>
        <w:t>Please do t</w:t>
      </w:r>
      <w:r w:rsidR="00EF5825">
        <w:rPr>
          <w:rFonts w:ascii="Century Gothic" w:eastAsia="Montserrat" w:hAnsi="Century Gothic" w:cs="Montserrat"/>
        </w:rPr>
        <w:t>ake care and stay safe and well.</w:t>
      </w:r>
    </w:p>
    <w:p w:rsidR="00EF5825" w:rsidRDefault="00EF5825" w:rsidP="00EF5825">
      <w:pPr>
        <w:spacing w:before="240" w:after="240"/>
        <w:jc w:val="both"/>
        <w:rPr>
          <w:rFonts w:ascii="Century Gothic" w:eastAsia="Montserrat" w:hAnsi="Century Gothic" w:cs="Montserrat"/>
        </w:rPr>
      </w:pPr>
      <w:r>
        <w:rPr>
          <w:rFonts w:ascii="Century Gothic" w:eastAsia="Montserrat" w:hAnsi="Century Gothic" w:cs="Montserrat"/>
        </w:rPr>
        <w:t>Many thanks and kind regards,</w:t>
      </w:r>
    </w:p>
    <w:p w:rsidR="00EF5825" w:rsidRPr="00C54192" w:rsidRDefault="00EF5825" w:rsidP="00EF5825">
      <w:pPr>
        <w:pStyle w:val="NoSpacing"/>
        <w:jc w:val="both"/>
      </w:pPr>
      <w:r w:rsidRPr="00C54192">
        <w:t>Nicki Walker</w:t>
      </w:r>
    </w:p>
    <w:p w:rsidR="00EF5825" w:rsidRPr="00C54192" w:rsidRDefault="00EF5825" w:rsidP="00EF5825">
      <w:pPr>
        <w:pStyle w:val="NoSpacing"/>
        <w:jc w:val="both"/>
      </w:pPr>
      <w:r w:rsidRPr="00C54192">
        <w:t>Headteacher</w:t>
      </w:r>
    </w:p>
    <w:p w:rsidR="00EF5825" w:rsidRPr="00184374" w:rsidRDefault="00EF5825" w:rsidP="00EF5825">
      <w:pPr>
        <w:rPr>
          <w:rFonts w:ascii="Century Gothic" w:hAnsi="Century Gothic"/>
        </w:rPr>
      </w:pPr>
    </w:p>
    <w:p w:rsidR="008340DC" w:rsidRDefault="008340DC" w:rsidP="008340DC">
      <w:pPr>
        <w:pStyle w:val="NoSpacing"/>
        <w:jc w:val="center"/>
      </w:pPr>
    </w:p>
    <w:sectPr w:rsidR="008340DC" w:rsidSect="00054C06">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4BC" w:rsidRDefault="005424BC" w:rsidP="00054C06">
      <w:pPr>
        <w:spacing w:after="0" w:line="240" w:lineRule="auto"/>
      </w:pPr>
      <w:r>
        <w:separator/>
      </w:r>
    </w:p>
  </w:endnote>
  <w:endnote w:type="continuationSeparator" w:id="0">
    <w:p w:rsidR="005424BC" w:rsidRDefault="005424BC" w:rsidP="000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tserra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Footer"/>
    </w:pPr>
    <w:r>
      <w:rPr>
        <w:noProof/>
        <w:lang w:eastAsia="en-GB"/>
      </w:rPr>
      <w:drawing>
        <wp:anchor distT="0" distB="0" distL="114300" distR="114300" simplePos="0" relativeHeight="251661312" behindDoc="1" locked="0" layoutInCell="1" allowOverlap="1">
          <wp:simplePos x="0" y="0"/>
          <wp:positionH relativeFrom="column">
            <wp:posOffset>-384175</wp:posOffset>
          </wp:positionH>
          <wp:positionV relativeFrom="paragraph">
            <wp:posOffset>-177165</wp:posOffset>
          </wp:positionV>
          <wp:extent cx="7391400" cy="805180"/>
          <wp:effectExtent l="19050" t="0" r="0" b="0"/>
          <wp:wrapTight wrapText="bothSides">
            <wp:wrapPolygon edited="0">
              <wp:start x="-56" y="0"/>
              <wp:lineTo x="-56" y="20953"/>
              <wp:lineTo x="21600" y="20953"/>
              <wp:lineTo x="21600" y="0"/>
              <wp:lineTo x="-56" y="0"/>
            </wp:wrapPolygon>
          </wp:wrapTight>
          <wp:docPr id="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391400" cy="8051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4BC" w:rsidRDefault="005424BC" w:rsidP="00054C06">
      <w:pPr>
        <w:spacing w:after="0" w:line="240" w:lineRule="auto"/>
      </w:pPr>
      <w:r>
        <w:separator/>
      </w:r>
    </w:p>
  </w:footnote>
  <w:footnote w:type="continuationSeparator" w:id="0">
    <w:p w:rsidR="005424BC" w:rsidRDefault="005424BC" w:rsidP="0005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Header"/>
    </w:pPr>
    <w:r>
      <w:rPr>
        <w:noProof/>
        <w:lang w:eastAsia="en-GB"/>
      </w:rPr>
      <w:drawing>
        <wp:anchor distT="0" distB="0" distL="114300" distR="114300" simplePos="0" relativeHeight="251660288" behindDoc="1" locked="0" layoutInCell="1" allowOverlap="1">
          <wp:simplePos x="0" y="0"/>
          <wp:positionH relativeFrom="column">
            <wp:posOffset>-329565</wp:posOffset>
          </wp:positionH>
          <wp:positionV relativeFrom="paragraph">
            <wp:posOffset>-327025</wp:posOffset>
          </wp:positionV>
          <wp:extent cx="7303770" cy="1432560"/>
          <wp:effectExtent l="19050" t="0" r="0" b="0"/>
          <wp:wrapTight wrapText="bothSides">
            <wp:wrapPolygon edited="0">
              <wp:start x="-56" y="0"/>
              <wp:lineTo x="-56" y="21255"/>
              <wp:lineTo x="21577" y="21255"/>
              <wp:lineTo x="21577" y="0"/>
              <wp:lineTo x="-56" y="0"/>
            </wp:wrapPolygon>
          </wp:wrapTight>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303770" cy="1432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423A2"/>
    <w:multiLevelType w:val="hybridMultilevel"/>
    <w:tmpl w:val="5C34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53DC7"/>
    <w:multiLevelType w:val="hybridMultilevel"/>
    <w:tmpl w:val="810E7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E7BD8"/>
    <w:multiLevelType w:val="hybridMultilevel"/>
    <w:tmpl w:val="D3040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E17FB"/>
    <w:multiLevelType w:val="hybridMultilevel"/>
    <w:tmpl w:val="3C469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88736F"/>
    <w:multiLevelType w:val="multilevel"/>
    <w:tmpl w:val="86CE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06"/>
    <w:rsid w:val="00022331"/>
    <w:rsid w:val="00054C06"/>
    <w:rsid w:val="00083553"/>
    <w:rsid w:val="000F16D0"/>
    <w:rsid w:val="001A63D7"/>
    <w:rsid w:val="00206DB3"/>
    <w:rsid w:val="0028768B"/>
    <w:rsid w:val="002B0C78"/>
    <w:rsid w:val="002C6B7B"/>
    <w:rsid w:val="00320115"/>
    <w:rsid w:val="003643D8"/>
    <w:rsid w:val="00441D4A"/>
    <w:rsid w:val="004724BE"/>
    <w:rsid w:val="004D2194"/>
    <w:rsid w:val="0052115A"/>
    <w:rsid w:val="00535184"/>
    <w:rsid w:val="005424BC"/>
    <w:rsid w:val="005D234C"/>
    <w:rsid w:val="00611FC0"/>
    <w:rsid w:val="00612897"/>
    <w:rsid w:val="006276FB"/>
    <w:rsid w:val="00661944"/>
    <w:rsid w:val="0067333F"/>
    <w:rsid w:val="00705EB3"/>
    <w:rsid w:val="007314DB"/>
    <w:rsid w:val="00780513"/>
    <w:rsid w:val="007E3C8A"/>
    <w:rsid w:val="008340DC"/>
    <w:rsid w:val="00864DEE"/>
    <w:rsid w:val="00881DC6"/>
    <w:rsid w:val="00920461"/>
    <w:rsid w:val="00931352"/>
    <w:rsid w:val="00A0781F"/>
    <w:rsid w:val="00A85119"/>
    <w:rsid w:val="00AC5F8E"/>
    <w:rsid w:val="00AF3C14"/>
    <w:rsid w:val="00B41837"/>
    <w:rsid w:val="00BA16CC"/>
    <w:rsid w:val="00BA3238"/>
    <w:rsid w:val="00C3666C"/>
    <w:rsid w:val="00C431E5"/>
    <w:rsid w:val="00C77846"/>
    <w:rsid w:val="00CD7D25"/>
    <w:rsid w:val="00D33565"/>
    <w:rsid w:val="00D34F91"/>
    <w:rsid w:val="00D509CE"/>
    <w:rsid w:val="00DC6E37"/>
    <w:rsid w:val="00EF5825"/>
    <w:rsid w:val="00F555BE"/>
    <w:rsid w:val="00F67EFC"/>
    <w:rsid w:val="00FE1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F906A8-A7DF-40DF-A332-1453682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C06"/>
  </w:style>
  <w:style w:type="paragraph" w:styleId="Footer">
    <w:name w:val="footer"/>
    <w:basedOn w:val="Normal"/>
    <w:link w:val="FooterChar"/>
    <w:uiPriority w:val="99"/>
    <w:semiHidden/>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paragraph" w:styleId="NoSpacing">
    <w:name w:val="No Spacing"/>
    <w:uiPriority w:val="1"/>
    <w:qFormat/>
    <w:rsid w:val="008340DC"/>
    <w:pPr>
      <w:spacing w:after="0" w:line="240" w:lineRule="auto"/>
    </w:pPr>
    <w:rPr>
      <w:rFonts w:ascii="Century Gothic" w:hAnsi="Century Gothic"/>
    </w:rPr>
  </w:style>
  <w:style w:type="character" w:styleId="Hyperlink">
    <w:name w:val="Hyperlink"/>
    <w:basedOn w:val="DefaultParagraphFont"/>
    <w:uiPriority w:val="99"/>
    <w:unhideWhenUsed/>
    <w:rsid w:val="00EF5825"/>
    <w:rPr>
      <w:color w:val="0000FF" w:themeColor="hyperlink"/>
      <w:u w:val="single"/>
    </w:rPr>
  </w:style>
  <w:style w:type="table" w:styleId="TableGrid">
    <w:name w:val="Table Grid"/>
    <w:basedOn w:val="TableNormal"/>
    <w:uiPriority w:val="59"/>
    <w:rsid w:val="00C36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0513"/>
    <w:rPr>
      <w:color w:val="605E5C"/>
      <w:shd w:val="clear" w:color="auto" w:fill="E1DFDD"/>
    </w:rPr>
  </w:style>
  <w:style w:type="paragraph" w:styleId="ListParagraph">
    <w:name w:val="List Paragraph"/>
    <w:basedOn w:val="Normal"/>
    <w:uiPriority w:val="34"/>
    <w:qFormat/>
    <w:rsid w:val="001A6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94559">
      <w:bodyDiv w:val="1"/>
      <w:marLeft w:val="0"/>
      <w:marRight w:val="0"/>
      <w:marTop w:val="0"/>
      <w:marBottom w:val="0"/>
      <w:divBdr>
        <w:top w:val="none" w:sz="0" w:space="0" w:color="auto"/>
        <w:left w:val="none" w:sz="0" w:space="0" w:color="auto"/>
        <w:bottom w:val="none" w:sz="0" w:space="0" w:color="auto"/>
        <w:right w:val="none" w:sz="0" w:space="0" w:color="auto"/>
      </w:divBdr>
      <w:divsChild>
        <w:div w:id="545803236">
          <w:marLeft w:val="0"/>
          <w:marRight w:val="0"/>
          <w:marTop w:val="0"/>
          <w:marBottom w:val="0"/>
          <w:divBdr>
            <w:top w:val="none" w:sz="0" w:space="0" w:color="auto"/>
            <w:left w:val="none" w:sz="0" w:space="0" w:color="auto"/>
            <w:bottom w:val="none" w:sz="0" w:space="0" w:color="auto"/>
            <w:right w:val="none" w:sz="0" w:space="0" w:color="auto"/>
          </w:divBdr>
        </w:div>
        <w:div w:id="138496085">
          <w:marLeft w:val="0"/>
          <w:marRight w:val="0"/>
          <w:marTop w:val="0"/>
          <w:marBottom w:val="0"/>
          <w:divBdr>
            <w:top w:val="none" w:sz="0" w:space="0" w:color="auto"/>
            <w:left w:val="none" w:sz="0" w:space="0" w:color="auto"/>
            <w:bottom w:val="none" w:sz="0" w:space="0" w:color="auto"/>
            <w:right w:val="none" w:sz="0" w:space="0" w:color="auto"/>
          </w:divBdr>
        </w:div>
        <w:div w:id="84347893">
          <w:marLeft w:val="0"/>
          <w:marRight w:val="0"/>
          <w:marTop w:val="0"/>
          <w:marBottom w:val="0"/>
          <w:divBdr>
            <w:top w:val="none" w:sz="0" w:space="0" w:color="auto"/>
            <w:left w:val="none" w:sz="0" w:space="0" w:color="auto"/>
            <w:bottom w:val="none" w:sz="0" w:space="0" w:color="auto"/>
            <w:right w:val="none" w:sz="0" w:space="0" w:color="auto"/>
          </w:divBdr>
        </w:div>
      </w:divsChild>
    </w:div>
    <w:div w:id="1280331391">
      <w:bodyDiv w:val="1"/>
      <w:marLeft w:val="0"/>
      <w:marRight w:val="0"/>
      <w:marTop w:val="0"/>
      <w:marBottom w:val="0"/>
      <w:divBdr>
        <w:top w:val="none" w:sz="0" w:space="0" w:color="auto"/>
        <w:left w:val="none" w:sz="0" w:space="0" w:color="auto"/>
        <w:bottom w:val="none" w:sz="0" w:space="0" w:color="auto"/>
        <w:right w:val="none" w:sz="0" w:space="0" w:color="auto"/>
      </w:divBdr>
      <w:divsChild>
        <w:div w:id="1750032471">
          <w:marLeft w:val="0"/>
          <w:marRight w:val="0"/>
          <w:marTop w:val="0"/>
          <w:marBottom w:val="0"/>
          <w:divBdr>
            <w:top w:val="none" w:sz="0" w:space="0" w:color="auto"/>
            <w:left w:val="none" w:sz="0" w:space="0" w:color="auto"/>
            <w:bottom w:val="none" w:sz="0" w:space="0" w:color="auto"/>
            <w:right w:val="none" w:sz="0" w:space="0" w:color="auto"/>
          </w:divBdr>
        </w:div>
        <w:div w:id="455951580">
          <w:marLeft w:val="0"/>
          <w:marRight w:val="0"/>
          <w:marTop w:val="0"/>
          <w:marBottom w:val="0"/>
          <w:divBdr>
            <w:top w:val="none" w:sz="0" w:space="0" w:color="auto"/>
            <w:left w:val="none" w:sz="0" w:space="0" w:color="auto"/>
            <w:bottom w:val="none" w:sz="0" w:space="0" w:color="auto"/>
            <w:right w:val="none" w:sz="0" w:space="0" w:color="auto"/>
          </w:divBdr>
        </w:div>
        <w:div w:id="1090545955">
          <w:marLeft w:val="0"/>
          <w:marRight w:val="0"/>
          <w:marTop w:val="0"/>
          <w:marBottom w:val="0"/>
          <w:divBdr>
            <w:top w:val="none" w:sz="0" w:space="0" w:color="auto"/>
            <w:left w:val="none" w:sz="0" w:space="0" w:color="auto"/>
            <w:bottom w:val="none" w:sz="0" w:space="0" w:color="auto"/>
            <w:right w:val="none" w:sz="0" w:space="0" w:color="auto"/>
          </w:divBdr>
        </w:div>
        <w:div w:id="28380340">
          <w:marLeft w:val="0"/>
          <w:marRight w:val="0"/>
          <w:marTop w:val="0"/>
          <w:marBottom w:val="0"/>
          <w:divBdr>
            <w:top w:val="none" w:sz="0" w:space="0" w:color="auto"/>
            <w:left w:val="none" w:sz="0" w:space="0" w:color="auto"/>
            <w:bottom w:val="none" w:sz="0" w:space="0" w:color="auto"/>
            <w:right w:val="none" w:sz="0" w:space="0" w:color="auto"/>
          </w:divBdr>
        </w:div>
        <w:div w:id="1610744591">
          <w:marLeft w:val="0"/>
          <w:marRight w:val="0"/>
          <w:marTop w:val="0"/>
          <w:marBottom w:val="0"/>
          <w:divBdr>
            <w:top w:val="none" w:sz="0" w:space="0" w:color="auto"/>
            <w:left w:val="none" w:sz="0" w:space="0" w:color="auto"/>
            <w:bottom w:val="none" w:sz="0" w:space="0" w:color="auto"/>
            <w:right w:val="none" w:sz="0" w:space="0" w:color="auto"/>
          </w:divBdr>
        </w:div>
        <w:div w:id="1532766701">
          <w:marLeft w:val="0"/>
          <w:marRight w:val="0"/>
          <w:marTop w:val="0"/>
          <w:marBottom w:val="0"/>
          <w:divBdr>
            <w:top w:val="none" w:sz="0" w:space="0" w:color="auto"/>
            <w:left w:val="none" w:sz="0" w:space="0" w:color="auto"/>
            <w:bottom w:val="none" w:sz="0" w:space="0" w:color="auto"/>
            <w:right w:val="none" w:sz="0" w:space="0" w:color="auto"/>
          </w:divBdr>
        </w:div>
        <w:div w:id="1962490643">
          <w:marLeft w:val="0"/>
          <w:marRight w:val="0"/>
          <w:marTop w:val="0"/>
          <w:marBottom w:val="0"/>
          <w:divBdr>
            <w:top w:val="none" w:sz="0" w:space="0" w:color="auto"/>
            <w:left w:val="none" w:sz="0" w:space="0" w:color="auto"/>
            <w:bottom w:val="none" w:sz="0" w:space="0" w:color="auto"/>
            <w:right w:val="none" w:sz="0" w:space="0" w:color="auto"/>
          </w:divBdr>
        </w:div>
        <w:div w:id="1672683694">
          <w:marLeft w:val="0"/>
          <w:marRight w:val="0"/>
          <w:marTop w:val="0"/>
          <w:marBottom w:val="0"/>
          <w:divBdr>
            <w:top w:val="none" w:sz="0" w:space="0" w:color="auto"/>
            <w:left w:val="none" w:sz="0" w:space="0" w:color="auto"/>
            <w:bottom w:val="none" w:sz="0" w:space="0" w:color="auto"/>
            <w:right w:val="none" w:sz="0" w:space="0" w:color="auto"/>
          </w:divBdr>
        </w:div>
        <w:div w:id="1162546178">
          <w:marLeft w:val="0"/>
          <w:marRight w:val="0"/>
          <w:marTop w:val="0"/>
          <w:marBottom w:val="0"/>
          <w:divBdr>
            <w:top w:val="none" w:sz="0" w:space="0" w:color="auto"/>
            <w:left w:val="none" w:sz="0" w:space="0" w:color="auto"/>
            <w:bottom w:val="none" w:sz="0" w:space="0" w:color="auto"/>
            <w:right w:val="none" w:sz="0" w:space="0" w:color="auto"/>
          </w:divBdr>
        </w:div>
        <w:div w:id="613559001">
          <w:marLeft w:val="0"/>
          <w:marRight w:val="0"/>
          <w:marTop w:val="0"/>
          <w:marBottom w:val="0"/>
          <w:divBdr>
            <w:top w:val="none" w:sz="0" w:space="0" w:color="auto"/>
            <w:left w:val="none" w:sz="0" w:space="0" w:color="auto"/>
            <w:bottom w:val="none" w:sz="0" w:space="0" w:color="auto"/>
            <w:right w:val="none" w:sz="0" w:space="0" w:color="auto"/>
          </w:divBdr>
        </w:div>
        <w:div w:id="1246767439">
          <w:marLeft w:val="0"/>
          <w:marRight w:val="0"/>
          <w:marTop w:val="0"/>
          <w:marBottom w:val="0"/>
          <w:divBdr>
            <w:top w:val="none" w:sz="0" w:space="0" w:color="auto"/>
            <w:left w:val="none" w:sz="0" w:space="0" w:color="auto"/>
            <w:bottom w:val="none" w:sz="0" w:space="0" w:color="auto"/>
            <w:right w:val="none" w:sz="0" w:space="0" w:color="auto"/>
          </w:divBdr>
        </w:div>
        <w:div w:id="1387988372">
          <w:marLeft w:val="0"/>
          <w:marRight w:val="0"/>
          <w:marTop w:val="0"/>
          <w:marBottom w:val="0"/>
          <w:divBdr>
            <w:top w:val="none" w:sz="0" w:space="0" w:color="auto"/>
            <w:left w:val="none" w:sz="0" w:space="0" w:color="auto"/>
            <w:bottom w:val="none" w:sz="0" w:space="0" w:color="auto"/>
            <w:right w:val="none" w:sz="0" w:space="0" w:color="auto"/>
          </w:divBdr>
        </w:div>
        <w:div w:id="411001772">
          <w:marLeft w:val="0"/>
          <w:marRight w:val="0"/>
          <w:marTop w:val="0"/>
          <w:marBottom w:val="0"/>
          <w:divBdr>
            <w:top w:val="none" w:sz="0" w:space="0" w:color="auto"/>
            <w:left w:val="none" w:sz="0" w:space="0" w:color="auto"/>
            <w:bottom w:val="none" w:sz="0" w:space="0" w:color="auto"/>
            <w:right w:val="none" w:sz="0" w:space="0" w:color="auto"/>
          </w:divBdr>
        </w:div>
        <w:div w:id="1400128762">
          <w:marLeft w:val="0"/>
          <w:marRight w:val="0"/>
          <w:marTop w:val="0"/>
          <w:marBottom w:val="0"/>
          <w:divBdr>
            <w:top w:val="none" w:sz="0" w:space="0" w:color="auto"/>
            <w:left w:val="none" w:sz="0" w:space="0" w:color="auto"/>
            <w:bottom w:val="none" w:sz="0" w:space="0" w:color="auto"/>
            <w:right w:val="none" w:sz="0" w:space="0" w:color="auto"/>
          </w:divBdr>
        </w:div>
        <w:div w:id="951976235">
          <w:marLeft w:val="0"/>
          <w:marRight w:val="0"/>
          <w:marTop w:val="0"/>
          <w:marBottom w:val="0"/>
          <w:divBdr>
            <w:top w:val="none" w:sz="0" w:space="0" w:color="auto"/>
            <w:left w:val="none" w:sz="0" w:space="0" w:color="auto"/>
            <w:bottom w:val="none" w:sz="0" w:space="0" w:color="auto"/>
            <w:right w:val="none" w:sz="0" w:space="0" w:color="auto"/>
          </w:divBdr>
        </w:div>
        <w:div w:id="1440836983">
          <w:marLeft w:val="0"/>
          <w:marRight w:val="0"/>
          <w:marTop w:val="0"/>
          <w:marBottom w:val="0"/>
          <w:divBdr>
            <w:top w:val="none" w:sz="0" w:space="0" w:color="auto"/>
            <w:left w:val="none" w:sz="0" w:space="0" w:color="auto"/>
            <w:bottom w:val="none" w:sz="0" w:space="0" w:color="auto"/>
            <w:right w:val="none" w:sz="0" w:space="0" w:color="auto"/>
          </w:divBdr>
        </w:div>
        <w:div w:id="243414265">
          <w:marLeft w:val="0"/>
          <w:marRight w:val="0"/>
          <w:marTop w:val="0"/>
          <w:marBottom w:val="0"/>
          <w:divBdr>
            <w:top w:val="none" w:sz="0" w:space="0" w:color="auto"/>
            <w:left w:val="none" w:sz="0" w:space="0" w:color="auto"/>
            <w:bottom w:val="none" w:sz="0" w:space="0" w:color="auto"/>
            <w:right w:val="none" w:sz="0" w:space="0" w:color="auto"/>
          </w:divBdr>
        </w:div>
        <w:div w:id="1311642472">
          <w:marLeft w:val="0"/>
          <w:marRight w:val="0"/>
          <w:marTop w:val="0"/>
          <w:marBottom w:val="0"/>
          <w:divBdr>
            <w:top w:val="none" w:sz="0" w:space="0" w:color="auto"/>
            <w:left w:val="none" w:sz="0" w:space="0" w:color="auto"/>
            <w:bottom w:val="none" w:sz="0" w:space="0" w:color="auto"/>
            <w:right w:val="none" w:sz="0" w:space="0" w:color="auto"/>
          </w:divBdr>
        </w:div>
        <w:div w:id="659424712">
          <w:marLeft w:val="0"/>
          <w:marRight w:val="0"/>
          <w:marTop w:val="0"/>
          <w:marBottom w:val="0"/>
          <w:divBdr>
            <w:top w:val="none" w:sz="0" w:space="0" w:color="auto"/>
            <w:left w:val="none" w:sz="0" w:space="0" w:color="auto"/>
            <w:bottom w:val="none" w:sz="0" w:space="0" w:color="auto"/>
            <w:right w:val="none" w:sz="0" w:space="0" w:color="auto"/>
          </w:divBdr>
        </w:div>
      </w:divsChild>
    </w:div>
    <w:div w:id="14753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hat-parents-and-carers-need-to-know-about-early-years-providers-schools-and-colleges-during-the-coronavirus-covid-19-outbreak?utm_source=24%20February%202021%20C19&amp;utm_medium=Daily%20Email%20C19&amp;utm_campaign=DfE%20C1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femedia.blog.gov.uk/2021/02/23/an-open-letter-from-education-secretary-gavin-williamson-to-parents-carers-and-guardians/?utm_source=24%20February%202021%20C19&amp;utm_medium=Daily%20Email%20C19&amp;utm_campaign=DfE%20C1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nks.gd/l/eyJhbGciOiJIUzI1NiJ9.eyJidWxsZXRpbl9saW5rX2lkIjoxMTAsInVyaSI6ImJwMjpjbGljayIsImJ1bGxldGluX2lkIjoiMjAyMTAyMjIuMzU2NDQ5NzEiLCJ1cmwiOiJodHRwczovL3NpdGVzLmdvb2dsZS5jb20vdmlldy9ob21lbXVzaWNzZXNzaW9ucy1jb250aW51ZWQvc2Vzc2lvbi02LWJyYXNzLW11c2ljIn0.vHOSdKCP6pIniLSq6RXozPv67AzTj6OVHkriW0AQi2U/s/900610115/br/98152130300-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nks.gd/l/eyJhbGciOiJIUzI1NiJ9.eyJidWxsZXRpbl9saW5rX2lkIjoxMDksInVyaSI6ImJwMjpjbGljayIsImJ1bGxldGluX2lkIjoiMjAyMTAyMjIuMzU2NDQ5NzEiLCJ1cmwiOiJodHRwczovL3NpdGVzLmdvb2dsZS5jb20vdmlldy9ob21lbXVzaWNzZXNzaW9ucy1jb250aW51ZWQvc2Vzc2lvbi01LWZvbGstbXVzaWMifQ.LO8Q4n0OrYaXRqNtI4lk7-8i_OBCEOY7xEEFUWwhrmk/s/900610115/br/98152130300-l" TargetMode="External"/><Relationship Id="rId4" Type="http://schemas.openxmlformats.org/officeDocument/2006/relationships/webSettings" Target="webSettings.xml"/><Relationship Id="rId9" Type="http://schemas.openxmlformats.org/officeDocument/2006/relationships/hyperlink" Target="https://www.gov.uk/government/publications/guidance-for-parents-and-carers-of-children-attending-out-of-school-settings-during-the-coronavirus-covid-19-outbreak?utm_source=24%20February%202021%20C19&amp;utm_medium=Daily%20Email%20C19&amp;utm_campaign=DfE%20C1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studio</dc:creator>
  <cp:lastModifiedBy>Louise</cp:lastModifiedBy>
  <cp:revision>2</cp:revision>
  <cp:lastPrinted>2019-10-02T13:18:00Z</cp:lastPrinted>
  <dcterms:created xsi:type="dcterms:W3CDTF">2021-02-25T16:35:00Z</dcterms:created>
  <dcterms:modified xsi:type="dcterms:W3CDTF">2021-02-25T16:35:00Z</dcterms:modified>
</cp:coreProperties>
</file>