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EEE" w:rsidRPr="00584D7A" w:rsidRDefault="00122EEE" w:rsidP="00122EEE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 xml:space="preserve">Year 2 Phonics/Spelling Practice – w/c </w:t>
      </w:r>
      <w:r>
        <w:rPr>
          <w:rFonts w:ascii="Century Gothic" w:hAnsi="Century Gothic"/>
          <w:b/>
          <w:sz w:val="28"/>
          <w:szCs w:val="28"/>
        </w:rPr>
        <w:t>4.5</w:t>
      </w:r>
      <w:r w:rsidRPr="00584D7A">
        <w:rPr>
          <w:rFonts w:ascii="Century Gothic" w:hAnsi="Century Gothic"/>
          <w:b/>
          <w:sz w:val="28"/>
          <w:szCs w:val="28"/>
        </w:rPr>
        <w:t>.20 Monday</w:t>
      </w:r>
    </w:p>
    <w:p w:rsidR="00122EEE" w:rsidRDefault="00122EEE" w:rsidP="00122EEE">
      <w:pPr>
        <w:rPr>
          <w:rFonts w:ascii="Century Gothic" w:hAnsi="Century Gothic" w:cs="MS Shell Dlg 2"/>
        </w:rPr>
      </w:pPr>
      <w:r w:rsidRPr="00584D7A">
        <w:rPr>
          <w:rFonts w:ascii="Century Gothic" w:hAnsi="Century Gothic" w:cs="MS Shell Dlg 2"/>
        </w:rPr>
        <w:t xml:space="preserve">This week we will be learning </w:t>
      </w:r>
      <w:r>
        <w:rPr>
          <w:rFonts w:ascii="Century Gothic" w:hAnsi="Century Gothic" w:cs="MS Shell Dlg 2"/>
        </w:rPr>
        <w:t>words which have the ‘ness’ or ‘</w:t>
      </w:r>
      <w:proofErr w:type="spellStart"/>
      <w:r>
        <w:rPr>
          <w:rFonts w:ascii="Century Gothic" w:hAnsi="Century Gothic" w:cs="MS Shell Dlg 2"/>
        </w:rPr>
        <w:t>ment</w:t>
      </w:r>
      <w:proofErr w:type="spellEnd"/>
      <w:r>
        <w:rPr>
          <w:rFonts w:ascii="Century Gothic" w:hAnsi="Century Gothic" w:cs="MS Shell Dlg 2"/>
        </w:rPr>
        <w:t>’ suffix.</w:t>
      </w:r>
    </w:p>
    <w:p w:rsidR="00122EEE" w:rsidRPr="00584D7A" w:rsidRDefault="00122EEE" w:rsidP="00122EEE">
      <w:pPr>
        <w:rPr>
          <w:rFonts w:ascii="Century Gothic" w:hAnsi="Century Gothic"/>
          <w:sz w:val="28"/>
          <w:szCs w:val="28"/>
        </w:rPr>
      </w:pPr>
      <w:r w:rsidRPr="00584D7A">
        <w:rPr>
          <w:rFonts w:ascii="Century Gothic" w:hAnsi="Century Gothic" w:cs="MS Shell Dlg 2"/>
        </w:rPr>
        <w:t>Practise writing your new spelling words each day using your best Russell handwriting.</w:t>
      </w:r>
    </w:p>
    <w:p w:rsidR="00122EEE" w:rsidRPr="00D23E38" w:rsidRDefault="00122EEE" w:rsidP="00122EEE">
      <w:pPr>
        <w:spacing w:after="0" w:line="240" w:lineRule="auto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30AFF51" wp14:editId="07F1C655">
            <wp:extent cx="6645910" cy="27616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E38">
        <w:rPr>
          <w:rFonts w:ascii="XCCW Joined 12a" w:eastAsia="Times New Roman" w:hAnsi="XCCW Joined 12a" w:cs="Times New Roman"/>
          <w:sz w:val="14"/>
          <w:szCs w:val="14"/>
          <w:lang w:eastAsia="en-GB"/>
        </w:rPr>
        <w:t xml:space="preserve"> </w:t>
      </w:r>
      <w:r w:rsidRPr="00D23E38">
        <w:rPr>
          <w:rFonts w:ascii="XCCW Joined 12a" w:eastAsia="Times New Roman" w:hAnsi="XCCW Joined 12a" w:cs="Times New Roman"/>
          <w:sz w:val="28"/>
          <w:szCs w:val="28"/>
          <w:lang w:eastAsia="en-GB"/>
        </w:rPr>
        <w:t xml:space="preserve">The suffix -ness changes an </w:t>
      </w:r>
      <w:r w:rsidRPr="00D23E38">
        <w:rPr>
          <w:rFonts w:ascii="XCCW Joined 12a" w:eastAsia="Times New Roman" w:hAnsi="XCCW Joined 12a" w:cs="Times New Roman"/>
          <w:sz w:val="28"/>
          <w:szCs w:val="28"/>
          <w:u w:val="single"/>
          <w:lang w:eastAsia="en-GB"/>
        </w:rPr>
        <w:t>adjective (describing word)</w:t>
      </w:r>
      <w:r w:rsidRPr="00D23E38">
        <w:rPr>
          <w:rFonts w:ascii="XCCW Joined 12a" w:eastAsia="Times New Roman" w:hAnsi="XCCW Joined 12a" w:cs="Times New Roman"/>
          <w:sz w:val="28"/>
          <w:szCs w:val="28"/>
          <w:lang w:eastAsia="en-GB"/>
        </w:rPr>
        <w:t xml:space="preserve"> to a </w:t>
      </w:r>
      <w:r w:rsidRPr="00D23E38">
        <w:rPr>
          <w:rFonts w:ascii="XCCW Joined 12a" w:eastAsia="Times New Roman" w:hAnsi="XCCW Joined 12a" w:cs="Times New Roman"/>
          <w:sz w:val="28"/>
          <w:szCs w:val="28"/>
          <w:u w:val="single"/>
          <w:lang w:eastAsia="en-GB"/>
        </w:rPr>
        <w:t xml:space="preserve">noun (naming word) </w:t>
      </w:r>
      <w:r w:rsidRPr="00D23E38">
        <w:rPr>
          <w:rFonts w:ascii="XCCW Joined 12a" w:eastAsia="Times New Roman" w:hAnsi="XCCW Joined 12a" w:cs="Times New Roman"/>
          <w:sz w:val="28"/>
          <w:szCs w:val="28"/>
          <w:lang w:eastAsia="en-GB"/>
        </w:rPr>
        <w:t>and means 'the state of being'.</w:t>
      </w:r>
    </w:p>
    <w:p w:rsidR="00122EEE" w:rsidRDefault="00122EEE" w:rsidP="00122EEE">
      <w:pPr>
        <w:spacing w:after="0" w:line="240" w:lineRule="auto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  <w:proofErr w:type="spellStart"/>
      <w:proofErr w:type="gramStart"/>
      <w:r w:rsidRPr="00D23E38">
        <w:rPr>
          <w:rFonts w:ascii="XCCW Joined 12a" w:eastAsia="Times New Roman" w:hAnsi="XCCW Joined 12a" w:cs="Times New Roman"/>
          <w:sz w:val="28"/>
          <w:szCs w:val="28"/>
          <w:lang w:eastAsia="en-GB"/>
        </w:rPr>
        <w:t>ie</w:t>
      </w:r>
      <w:proofErr w:type="spellEnd"/>
      <w:proofErr w:type="gramEnd"/>
      <w:r w:rsidRPr="00D23E38">
        <w:rPr>
          <w:rFonts w:ascii="XCCW Joined 12a" w:eastAsia="Times New Roman" w:hAnsi="XCCW Joined 12a" w:cs="Times New Roman"/>
          <w:sz w:val="28"/>
          <w:szCs w:val="28"/>
          <w:lang w:eastAsia="en-GB"/>
        </w:rPr>
        <w:t xml:space="preserve">. </w:t>
      </w:r>
      <w:r>
        <w:rPr>
          <w:rFonts w:ascii="XCCW Joined 12a" w:eastAsia="Times New Roman" w:hAnsi="XCCW Joined 12a" w:cs="Times New Roman"/>
          <w:sz w:val="28"/>
          <w:szCs w:val="28"/>
          <w:lang w:eastAsia="en-GB"/>
        </w:rPr>
        <w:tab/>
        <w:t>Happiness = the state of being happy.</w:t>
      </w:r>
    </w:p>
    <w:p w:rsidR="00122EEE" w:rsidRDefault="00122EEE" w:rsidP="00122EEE">
      <w:pPr>
        <w:spacing w:after="0" w:line="240" w:lineRule="auto"/>
        <w:ind w:firstLine="720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  <w:r w:rsidRPr="00D23E3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615260C0" wp14:editId="30569698">
            <wp:simplePos x="0" y="0"/>
            <wp:positionH relativeFrom="column">
              <wp:posOffset>-123825</wp:posOffset>
            </wp:positionH>
            <wp:positionV relativeFrom="paragraph">
              <wp:posOffset>285115</wp:posOffset>
            </wp:positionV>
            <wp:extent cx="2905125" cy="2364105"/>
            <wp:effectExtent l="0" t="0" r="9525" b="0"/>
            <wp:wrapTight wrapText="bothSides">
              <wp:wrapPolygon edited="0">
                <wp:start x="0" y="0"/>
                <wp:lineTo x="0" y="21409"/>
                <wp:lineTo x="21529" y="21409"/>
                <wp:lineTo x="215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2a" w:eastAsia="Times New Roman" w:hAnsi="XCCW Joined 12a" w:cs="Times New Roman"/>
          <w:sz w:val="28"/>
          <w:szCs w:val="28"/>
          <w:lang w:eastAsia="en-GB"/>
        </w:rPr>
        <w:t>Sadness = the state of being sad.</w:t>
      </w:r>
    </w:p>
    <w:p w:rsidR="00122EEE" w:rsidRPr="00D23E38" w:rsidRDefault="00122EEE" w:rsidP="00122EEE">
      <w:pPr>
        <w:spacing w:after="0" w:line="240" w:lineRule="auto"/>
        <w:ind w:firstLine="720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</w:p>
    <w:p w:rsidR="00122EEE" w:rsidRDefault="00122EEE" w:rsidP="00122EEE">
      <w:pPr>
        <w:rPr>
          <w:sz w:val="28"/>
          <w:szCs w:val="28"/>
        </w:rPr>
      </w:pPr>
      <w:r>
        <w:rPr>
          <w:sz w:val="28"/>
          <w:szCs w:val="28"/>
        </w:rPr>
        <w:t>If you have access to Espresso – watch this short video about how to use the suffix –ness.</w:t>
      </w:r>
    </w:p>
    <w:p w:rsidR="00122EEE" w:rsidRPr="00713356" w:rsidRDefault="00B62183" w:rsidP="00122EEE">
      <w:pPr>
        <w:rPr>
          <w:sz w:val="28"/>
          <w:szCs w:val="28"/>
        </w:rPr>
      </w:pPr>
      <w:hyperlink r:id="rId7" w:history="1">
        <w:r w:rsidR="00122EEE" w:rsidRPr="00676344">
          <w:rPr>
            <w:rStyle w:val="Hyperlink"/>
          </w:rPr>
          <w:t>https://central.espresso.co.uk/espresso/primary_uk/subject/module/video/item911513/grade1/module910304/collection910337/section911510/index.html?source=search-al</w:t>
        </w:r>
        <w:r w:rsidR="00122EEE" w:rsidRPr="00676344">
          <w:rPr>
            <w:rStyle w:val="Hyperlink"/>
            <w:noProof/>
            <w:lang w:eastAsia="en-GB"/>
          </w:rPr>
          <w:t xml:space="preserve">  </w:t>
        </w:r>
        <w:r w:rsidR="00122EEE" w:rsidRPr="00676344">
          <w:rPr>
            <w:rStyle w:val="Hyperlink"/>
          </w:rPr>
          <w:t>l-all-all-all&amp;source-keywords=suffix%20ness</w:t>
        </w:r>
      </w:hyperlink>
      <w:r w:rsidR="00122EEE" w:rsidRPr="00B25144">
        <w:rPr>
          <w:noProof/>
          <w:lang w:eastAsia="en-GB"/>
        </w:rPr>
        <w:drawing>
          <wp:inline distT="0" distB="0" distL="0" distR="0" wp14:anchorId="04DC0DD4" wp14:editId="090B31DF">
            <wp:extent cx="1076325" cy="1743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EEE" w:rsidRPr="00365405">
        <w:rPr>
          <w:noProof/>
          <w:lang w:eastAsia="en-GB"/>
        </w:rPr>
        <w:drawing>
          <wp:inline distT="0" distB="0" distL="0" distR="0" wp14:anchorId="0D84DFCD" wp14:editId="3D8A8042">
            <wp:extent cx="1076325" cy="1466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EEE">
        <w:t>Here are some more words ending in –ness.  Can you read them out loud?</w:t>
      </w:r>
    </w:p>
    <w:p w:rsidR="00122EEE" w:rsidRDefault="00122EEE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2F502D" w:rsidRPr="00B62183" w:rsidRDefault="00AD185F">
      <w:pPr>
        <w:rPr>
          <w:rFonts w:ascii="Century Gothic" w:hAnsi="Century Gothic"/>
          <w:sz w:val="28"/>
        </w:rPr>
      </w:pPr>
      <w:r w:rsidRPr="00B62183">
        <w:rPr>
          <w:rFonts w:ascii="Century Gothic" w:hAnsi="Century Gothic"/>
          <w:sz w:val="28"/>
        </w:rPr>
        <w:lastRenderedPageBreak/>
        <w:t>Maths 4.5.20</w:t>
      </w:r>
    </w:p>
    <w:p w:rsidR="004B3199" w:rsidRPr="00B62183" w:rsidRDefault="004B3199">
      <w:pPr>
        <w:rPr>
          <w:rFonts w:ascii="Century Gothic" w:hAnsi="Century Gothic"/>
          <w:sz w:val="28"/>
        </w:rPr>
      </w:pPr>
      <w:r w:rsidRPr="00B62183">
        <w:rPr>
          <w:rFonts w:ascii="Century Gothic" w:hAnsi="Century Gothic"/>
          <w:sz w:val="28"/>
        </w:rPr>
        <w:t xml:space="preserve">This week we are going to be working on </w:t>
      </w:r>
      <w:r w:rsidRPr="00B62183">
        <w:rPr>
          <w:rFonts w:ascii="Century Gothic" w:hAnsi="Century Gothic"/>
          <w:b/>
          <w:sz w:val="28"/>
        </w:rPr>
        <w:t>addition and subtraction</w:t>
      </w:r>
      <w:r w:rsidRPr="00B62183">
        <w:rPr>
          <w:rFonts w:ascii="Century Gothic" w:hAnsi="Century Gothic"/>
          <w:sz w:val="28"/>
        </w:rPr>
        <w:t>, + and -.</w:t>
      </w:r>
    </w:p>
    <w:p w:rsidR="004B3199" w:rsidRPr="00B62183" w:rsidRDefault="004B3199">
      <w:pPr>
        <w:rPr>
          <w:rFonts w:ascii="Century Gothic" w:hAnsi="Century Gothic"/>
          <w:sz w:val="28"/>
        </w:rPr>
      </w:pPr>
      <w:r w:rsidRPr="00B62183">
        <w:rPr>
          <w:rFonts w:ascii="Century Gothic" w:hAnsi="Century Gothic"/>
          <w:sz w:val="28"/>
        </w:rPr>
        <w:t>Before we start we need to remind ourselves of the value of each digit in a 2</w:t>
      </w:r>
      <w:r w:rsidR="00B62183">
        <w:rPr>
          <w:rFonts w:ascii="Century Gothic" w:hAnsi="Century Gothic"/>
          <w:sz w:val="28"/>
        </w:rPr>
        <w:t>-digit and 3-</w:t>
      </w:r>
      <w:r w:rsidRPr="00B62183">
        <w:rPr>
          <w:rFonts w:ascii="Century Gothic" w:hAnsi="Century Gothic"/>
          <w:sz w:val="28"/>
        </w:rPr>
        <w:t>digit number, so that are calculations are accurate.</w:t>
      </w:r>
    </w:p>
    <w:p w:rsidR="004B3199" w:rsidRDefault="004B3199">
      <w:pPr>
        <w:rPr>
          <w:rFonts w:ascii="Century Gothic" w:hAnsi="Century Gothic"/>
        </w:rPr>
      </w:pPr>
    </w:p>
    <w:p w:rsidR="004B3199" w:rsidRDefault="004B3199">
      <w:pPr>
        <w:rPr>
          <w:rFonts w:ascii="Century Gothic" w:hAnsi="Century Gothic"/>
        </w:rPr>
      </w:pPr>
    </w:p>
    <w:p w:rsidR="004B3199" w:rsidRDefault="004B3199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306570" cy="31527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>Watch this video to revisit place value in a 2-digit and 3-digit number.</w:t>
      </w:r>
    </w:p>
    <w:p w:rsidR="004B3199" w:rsidRDefault="004B3199">
      <w:pPr>
        <w:rPr>
          <w:rFonts w:ascii="Century Gothic" w:hAnsi="Century Gothic"/>
        </w:rPr>
      </w:pPr>
    </w:p>
    <w:p w:rsidR="004B3199" w:rsidRDefault="004B3199">
      <w:pPr>
        <w:rPr>
          <w:rFonts w:ascii="Century Gothic" w:hAnsi="Century Gothic"/>
        </w:rPr>
      </w:pPr>
      <w:hyperlink r:id="rId11" w:history="1">
        <w:r w:rsidRPr="0071478E">
          <w:rPr>
            <w:rStyle w:val="Hyperlink"/>
            <w:rFonts w:ascii="Century Gothic" w:hAnsi="Century Gothic"/>
          </w:rPr>
          <w:t>https://www.bbc.co.uk/bitesize/articles/z7cthbk</w:t>
        </w:r>
      </w:hyperlink>
      <w:r>
        <w:rPr>
          <w:rFonts w:ascii="Century Gothic" w:hAnsi="Century Gothic"/>
        </w:rPr>
        <w:t xml:space="preserve"> </w:t>
      </w:r>
    </w:p>
    <w:p w:rsidR="00B62183" w:rsidRDefault="00B62183">
      <w:pPr>
        <w:rPr>
          <w:rFonts w:ascii="Century Gothic" w:hAnsi="Century Gothic"/>
        </w:rPr>
      </w:pPr>
    </w:p>
    <w:p w:rsidR="00B62183" w:rsidRDefault="00B62183">
      <w:pPr>
        <w:rPr>
          <w:rFonts w:ascii="Century Gothic" w:hAnsi="Century Gothic"/>
        </w:rPr>
      </w:pPr>
      <w:r>
        <w:rPr>
          <w:rFonts w:ascii="Century Gothic" w:hAnsi="Century Gothic"/>
        </w:rPr>
        <w:t>Draw 1s, 10s and 100s to represent the following numbers:</w:t>
      </w:r>
    </w:p>
    <w:p w:rsidR="00B62183" w:rsidRDefault="00B62183" w:rsidP="00B62183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62230</wp:posOffset>
                </wp:positionV>
                <wp:extent cx="45719" cy="45719"/>
                <wp:effectExtent l="0" t="0" r="12065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183" w:rsidRDefault="00B62183" w:rsidP="00B6218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78.5pt;margin-top:4.9pt;width:3.6pt;height: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" fillcolor="black [3200]" strokecolor="black [1600]" strokeweight="1pt">
                <v:textbox>
                  <w:txbxContent>
                    <w:p w:rsidR="00B62183" w:rsidRDefault="00B62183" w:rsidP="00B6218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14605</wp:posOffset>
                </wp:positionV>
                <wp:extent cx="161925" cy="161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6BE65" id="Rectangle 8" o:spid="_x0000_s1026" style="position:absolute;margin-left:99pt;margin-top:1.15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" fillcolor="white [3201]" strokecolor="black [3213]" strokeweight="1pt"/>
            </w:pict>
          </mc:Fallback>
        </mc:AlternateContent>
      </w:r>
      <w:r w:rsidRPr="00B62183">
        <w:rPr>
          <w:rFonts w:ascii="Century Gothic" w:hAnsi="Century Gothic"/>
        </w:rPr>
        <w:t xml:space="preserve">Remember: 100 = </w:t>
      </w:r>
      <w:r w:rsidRPr="00B62183">
        <w:rPr>
          <w:rFonts w:ascii="Century Gothic" w:hAnsi="Century Gothic"/>
        </w:rPr>
        <w:tab/>
        <w:t xml:space="preserve">    10 = </w:t>
      </w:r>
      <w:r w:rsidRPr="00B62183">
        <w:rPr>
          <w:rFonts w:ascii="Century Gothic" w:hAnsi="Century Gothic"/>
          <w:b/>
          <w:sz w:val="24"/>
        </w:rPr>
        <w:t xml:space="preserve">I </w:t>
      </w:r>
      <w:r w:rsidRPr="00B62183">
        <w:rPr>
          <w:rFonts w:ascii="Century Gothic" w:hAnsi="Century Gothic"/>
        </w:rPr>
        <w:t xml:space="preserve">   1= </w:t>
      </w:r>
    </w:p>
    <w:p w:rsidR="00B62183" w:rsidRDefault="00B62183" w:rsidP="00B62183">
      <w:pPr>
        <w:rPr>
          <w:rFonts w:ascii="Century Gothic" w:hAnsi="Century Gothic"/>
        </w:rPr>
      </w:pPr>
    </w:p>
    <w:p w:rsidR="00B62183" w:rsidRDefault="00B62183" w:rsidP="00B62183">
      <w:pPr>
        <w:rPr>
          <w:rFonts w:ascii="Century Gothic" w:hAnsi="Century Gothic"/>
          <w:sz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C11A3" wp14:editId="23BD71E2">
                <wp:simplePos x="0" y="0"/>
                <wp:positionH relativeFrom="column">
                  <wp:posOffset>1247775</wp:posOffset>
                </wp:positionH>
                <wp:positionV relativeFrom="paragraph">
                  <wp:posOffset>180975</wp:posOffset>
                </wp:positionV>
                <wp:extent cx="45719" cy="45719"/>
                <wp:effectExtent l="0" t="0" r="1206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183" w:rsidRDefault="00B62183" w:rsidP="00B6218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C11A3" id="Rectangle 15" o:spid="_x0000_s1027" style="position:absolute;margin-left:98.25pt;margin-top:14.25pt;width:3.6pt;height:3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" fillcolor="black [3200]" strokecolor="black [1600]" strokeweight="1pt">
                <v:textbox>
                  <w:txbxContent>
                    <w:p w:rsidR="00B62183" w:rsidRDefault="00B62183" w:rsidP="00B6218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C11A3" wp14:editId="23BD71E2">
                <wp:simplePos x="0" y="0"/>
                <wp:positionH relativeFrom="column">
                  <wp:posOffset>1104900</wp:posOffset>
                </wp:positionH>
                <wp:positionV relativeFrom="paragraph">
                  <wp:posOffset>176530</wp:posOffset>
                </wp:positionV>
                <wp:extent cx="45719" cy="45719"/>
                <wp:effectExtent l="0" t="0" r="1206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183" w:rsidRDefault="00B62183" w:rsidP="00B6218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C11A3" id="Rectangle 16" o:spid="_x0000_s1028" style="position:absolute;margin-left:87pt;margin-top:13.9pt;width:3.6pt;height:3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" fillcolor="black [3200]" strokecolor="black [1600]" strokeweight="1pt">
                <v:textbox>
                  <w:txbxContent>
                    <w:p w:rsidR="00B62183" w:rsidRDefault="00B62183" w:rsidP="00B6218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sz w:val="44"/>
        </w:rPr>
        <w:t xml:space="preserve">62 = </w:t>
      </w:r>
      <w:r w:rsidRPr="00B62183">
        <w:rPr>
          <w:rFonts w:ascii="Century Gothic" w:hAnsi="Century Gothic"/>
          <w:sz w:val="52"/>
        </w:rPr>
        <w:t>IIIIII</w:t>
      </w:r>
      <w:r>
        <w:rPr>
          <w:rFonts w:ascii="Century Gothic" w:hAnsi="Century Gothic"/>
          <w:sz w:val="44"/>
        </w:rPr>
        <w:t xml:space="preserve">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39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41= </w:t>
      </w:r>
    </w:p>
    <w:p w:rsidR="00B62183" w:rsidRDefault="00B62183" w:rsidP="00B62183">
      <w:pPr>
        <w:rPr>
          <w:rFonts w:ascii="Century Gothic" w:hAnsi="Century Gothic"/>
          <w:sz w:val="44"/>
        </w:rPr>
      </w:pPr>
    </w:p>
    <w:p w:rsidR="00B62183" w:rsidRDefault="00B62183" w:rsidP="00B62183">
      <w:p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 xml:space="preserve">17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68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>28 =</w:t>
      </w:r>
    </w:p>
    <w:p w:rsidR="00B62183" w:rsidRDefault="00B62183" w:rsidP="00B62183">
      <w:pPr>
        <w:rPr>
          <w:rFonts w:ascii="Century Gothic" w:hAnsi="Century Gothic"/>
          <w:sz w:val="44"/>
        </w:rPr>
      </w:pPr>
    </w:p>
    <w:p w:rsidR="00B62183" w:rsidRDefault="00B62183" w:rsidP="00B62183">
      <w:p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 xml:space="preserve">82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33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80 = </w:t>
      </w:r>
    </w:p>
    <w:p w:rsidR="00B62183" w:rsidRDefault="00B62183" w:rsidP="00B62183">
      <w:pPr>
        <w:rPr>
          <w:rFonts w:ascii="Century Gothic" w:hAnsi="Century Gothic"/>
          <w:sz w:val="44"/>
        </w:rPr>
      </w:pPr>
    </w:p>
    <w:p w:rsidR="00AD185F" w:rsidRPr="00B62183" w:rsidRDefault="00B62183" w:rsidP="00B62183">
      <w:pPr>
        <w:rPr>
          <w:rFonts w:ascii="Century Gothic" w:hAnsi="Century Gothic"/>
        </w:rPr>
      </w:pPr>
      <w:r>
        <w:rPr>
          <w:rFonts w:ascii="Century Gothic" w:hAnsi="Century Gothic"/>
          <w:sz w:val="44"/>
        </w:rPr>
        <w:t xml:space="preserve">124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258 = </w:t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</w:r>
      <w:r>
        <w:rPr>
          <w:rFonts w:ascii="Century Gothic" w:hAnsi="Century Gothic"/>
          <w:sz w:val="44"/>
        </w:rPr>
        <w:tab/>
        <w:t xml:space="preserve">709 = </w:t>
      </w:r>
      <w:bookmarkStart w:id="0" w:name="_GoBack"/>
      <w:bookmarkEnd w:id="0"/>
      <w:r w:rsidR="00AD185F" w:rsidRPr="00B62183">
        <w:rPr>
          <w:rFonts w:ascii="Century Gothic" w:hAnsi="Century Gothic"/>
        </w:rPr>
        <w:br w:type="page"/>
      </w:r>
    </w:p>
    <w:p w:rsidR="003E4E41" w:rsidRPr="003E4E41" w:rsidRDefault="003E4E41" w:rsidP="003E4E41">
      <w:pPr>
        <w:rPr>
          <w:rFonts w:ascii="XCCW Joined 12a" w:hAnsi="XCCW Joined 12a"/>
          <w:b/>
          <w:szCs w:val="18"/>
        </w:rPr>
      </w:pPr>
      <w:r w:rsidRPr="003E4E41">
        <w:rPr>
          <w:rFonts w:ascii="XCCW Joined 12a" w:hAnsi="XCCW Joined 12a"/>
          <w:b/>
          <w:szCs w:val="18"/>
        </w:rPr>
        <w:lastRenderedPageBreak/>
        <w:t>English - Monday 4</w:t>
      </w:r>
      <w:r w:rsidRPr="003E4E41">
        <w:rPr>
          <w:rFonts w:ascii="XCCW Joined 12a" w:hAnsi="XCCW Joined 12a"/>
          <w:b/>
          <w:szCs w:val="18"/>
          <w:vertAlign w:val="superscript"/>
        </w:rPr>
        <w:t>th</w:t>
      </w:r>
      <w:r w:rsidRPr="003E4E41">
        <w:rPr>
          <w:rFonts w:ascii="XCCW Joined 12a" w:hAnsi="XCCW Joined 12a"/>
          <w:b/>
          <w:szCs w:val="18"/>
        </w:rPr>
        <w:t xml:space="preserve"> May 2020</w:t>
      </w:r>
    </w:p>
    <w:p w:rsidR="003E4E41" w:rsidRPr="00A9729A" w:rsidRDefault="003E4E41" w:rsidP="003E4E41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 </w:t>
      </w:r>
      <w:r w:rsidRPr="005B3A09">
        <w:rPr>
          <w:rFonts w:ascii="XCCW Joined 12a" w:hAnsi="XCCW Joined 12a"/>
          <w:color w:val="CC00CC"/>
          <w:sz w:val="18"/>
          <w:szCs w:val="18"/>
        </w:rPr>
        <w:t>Inspirational quote of the day!</w:t>
      </w:r>
      <w:r w:rsidRPr="00632FA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0A5AEA" wp14:editId="744EA935">
            <wp:extent cx="1693545" cy="127967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0311" cy="12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  <w:r w:rsidRPr="00A9729A">
        <w:rPr>
          <w:rFonts w:ascii="XCCW Joined 12a" w:hAnsi="XCCW Joined 12a"/>
          <w:sz w:val="18"/>
          <w:szCs w:val="18"/>
        </w:rPr>
        <w:t xml:space="preserve">Good Morning, year 2. </w:t>
      </w:r>
      <w:r>
        <w:rPr>
          <w:rFonts w:ascii="XCCW Joined 12a" w:hAnsi="XCCW Joined 12a"/>
          <w:sz w:val="18"/>
          <w:szCs w:val="18"/>
        </w:rPr>
        <w:t xml:space="preserve">How are you all getting on?  This week is a short week as on Friday we have a bank holiday.  It is a special bank holiday this year as we are remembering VE day.  VE day stands for Victory in Europe Day which happened in 1945. Which was 75 years ago.   </w:t>
      </w: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Today we are going to continue to look at the story of A New Home for Hermit Crab by Eric Carle and answer some VIPER style questions about it.  Don’t forget you can find the story of Hermit Crab on </w:t>
      </w:r>
      <w:proofErr w:type="spellStart"/>
      <w:r>
        <w:rPr>
          <w:rFonts w:ascii="XCCW Joined 12a" w:hAnsi="XCCW Joined 12a"/>
          <w:sz w:val="18"/>
          <w:szCs w:val="18"/>
        </w:rPr>
        <w:t>youtube</w:t>
      </w:r>
      <w:proofErr w:type="spellEnd"/>
      <w:r>
        <w:rPr>
          <w:rFonts w:ascii="XCCW Joined 12a" w:hAnsi="XCCW Joined 12a"/>
          <w:sz w:val="18"/>
          <w:szCs w:val="18"/>
        </w:rPr>
        <w:t>.</w:t>
      </w: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08BE4D2B" wp14:editId="07A3284A">
            <wp:extent cx="2663190" cy="110523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2302" cy="111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194D652B" wp14:editId="492EE4A2">
            <wp:extent cx="5883910" cy="6774511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9576" cy="67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2705F5AB" wp14:editId="2AAE5A4B">
            <wp:extent cx="5573370" cy="6480313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978" cy="64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3E4E41" w:rsidRDefault="003E4E41" w:rsidP="003E4E41">
      <w:pPr>
        <w:rPr>
          <w:rFonts w:ascii="XCCW Joined 12a" w:hAnsi="XCCW Joined 12a"/>
          <w:sz w:val="18"/>
          <w:szCs w:val="18"/>
        </w:rPr>
      </w:pPr>
    </w:p>
    <w:p w:rsidR="00AD185F" w:rsidRDefault="00AD185F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AD185F" w:rsidRPr="00F76B28" w:rsidRDefault="00AD185F">
      <w:pPr>
        <w:rPr>
          <w:rFonts w:ascii="Century Gothic" w:hAnsi="Century Gothic"/>
          <w:sz w:val="28"/>
        </w:rPr>
      </w:pPr>
      <w:r w:rsidRPr="00F76B28">
        <w:rPr>
          <w:rFonts w:ascii="Century Gothic" w:hAnsi="Century Gothic"/>
          <w:sz w:val="28"/>
        </w:rPr>
        <w:lastRenderedPageBreak/>
        <w:t>PSHRE 4.5.20</w:t>
      </w:r>
    </w:p>
    <w:p w:rsidR="00F76B28" w:rsidRDefault="00F76B28">
      <w:pPr>
        <w:rPr>
          <w:rFonts w:ascii="Century Gothic" w:hAnsi="Century Gothic"/>
          <w:sz w:val="28"/>
          <w:u w:val="single"/>
        </w:rPr>
      </w:pPr>
      <w:r w:rsidRPr="00F76B28">
        <w:rPr>
          <w:rFonts w:ascii="Century Gothic" w:hAnsi="Century Gothic"/>
          <w:sz w:val="28"/>
          <w:u w:val="single"/>
        </w:rPr>
        <w:t>WALT: to understand how rules help us.</w:t>
      </w:r>
    </w:p>
    <w:p w:rsidR="00F76B28" w:rsidRDefault="00F76B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What would happen if we had no rules? </w:t>
      </w:r>
    </w:p>
    <w:p w:rsidR="00F76B28" w:rsidRPr="00F76B28" w:rsidRDefault="00F76B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Would school or home be a nice place to be for children?</w:t>
      </w:r>
    </w:p>
    <w:p w:rsidR="00DE2F12" w:rsidRDefault="00F76B28" w:rsidP="008F0421">
      <w:pPr>
        <w:jc w:val="center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44B8E417" wp14:editId="69D5DFAC">
            <wp:extent cx="5055821" cy="366947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1580" cy="36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12" w:rsidRPr="00555BBE" w:rsidRDefault="00DE2F12">
      <w:pPr>
        <w:rPr>
          <w:rFonts w:ascii="Century Gothic" w:hAnsi="Century Gothic"/>
          <w:sz w:val="28"/>
          <w:szCs w:val="24"/>
        </w:rPr>
      </w:pPr>
      <w:r w:rsidRPr="00555BBE">
        <w:rPr>
          <w:rFonts w:ascii="Century Gothic" w:hAnsi="Century Gothic"/>
          <w:b/>
          <w:sz w:val="28"/>
          <w:szCs w:val="24"/>
        </w:rPr>
        <w:t>Think about what might happen if a certain rule didn’t exist.</w:t>
      </w:r>
      <w:r w:rsidRPr="00555BBE">
        <w:rPr>
          <w:rFonts w:ascii="Century Gothic" w:hAnsi="Century Gothic"/>
          <w:sz w:val="28"/>
          <w:szCs w:val="24"/>
        </w:rPr>
        <w:t xml:space="preserve">  For example:</w:t>
      </w:r>
    </w:p>
    <w:p w:rsidR="00DE2F12" w:rsidRPr="00555BBE" w:rsidRDefault="00DE2F12">
      <w:pPr>
        <w:rPr>
          <w:rFonts w:ascii="Century Gothic" w:hAnsi="Century Gothic"/>
          <w:strike/>
          <w:sz w:val="28"/>
          <w:szCs w:val="24"/>
        </w:rPr>
      </w:pPr>
      <w:r w:rsidRPr="00555BBE">
        <w:rPr>
          <w:rFonts w:ascii="Century Gothic" w:hAnsi="Century Gothic"/>
          <w:sz w:val="28"/>
          <w:szCs w:val="24"/>
        </w:rPr>
        <w:t xml:space="preserve">Rule: </w:t>
      </w:r>
      <w:r w:rsidRPr="00555BBE">
        <w:rPr>
          <w:rFonts w:ascii="Century Gothic" w:hAnsi="Century Gothic"/>
          <w:strike/>
          <w:sz w:val="28"/>
          <w:szCs w:val="24"/>
        </w:rPr>
        <w:t xml:space="preserve">We always tidy up after ourselves. </w:t>
      </w:r>
    </w:p>
    <w:p w:rsidR="00DE2F12" w:rsidRPr="00555BBE" w:rsidRDefault="00DE2F12">
      <w:pPr>
        <w:rPr>
          <w:rFonts w:ascii="Century Gothic" w:hAnsi="Century Gothic"/>
          <w:sz w:val="28"/>
          <w:szCs w:val="24"/>
        </w:rPr>
      </w:pPr>
      <w:r w:rsidRPr="00555BBE">
        <w:rPr>
          <w:rFonts w:ascii="Century Gothic" w:hAnsi="Century Gothic"/>
          <w:sz w:val="28"/>
          <w:szCs w:val="24"/>
        </w:rPr>
        <w:t>Consequence: Our homes and our classrooms would be very untidy and we would be able to find anything.</w:t>
      </w:r>
    </w:p>
    <w:p w:rsidR="008F0421" w:rsidRPr="00555BBE" w:rsidRDefault="008F0421">
      <w:pPr>
        <w:rPr>
          <w:rFonts w:ascii="Century Gothic" w:hAnsi="Century Gothic"/>
          <w:b/>
          <w:sz w:val="28"/>
          <w:szCs w:val="24"/>
        </w:rPr>
      </w:pPr>
      <w:r w:rsidRPr="00555BBE">
        <w:rPr>
          <w:rFonts w:ascii="Century Gothic" w:hAnsi="Century Gothic"/>
          <w:b/>
          <w:sz w:val="28"/>
          <w:szCs w:val="24"/>
        </w:rPr>
        <w:t>Can you now think of the consequences if these rules didn’t exist?</w:t>
      </w:r>
    </w:p>
    <w:p w:rsidR="008F0421" w:rsidRPr="00555BBE" w:rsidRDefault="00555BBE">
      <w:pPr>
        <w:rPr>
          <w:rFonts w:ascii="Century Gothic" w:hAnsi="Century Gothic"/>
          <w:sz w:val="28"/>
          <w:szCs w:val="24"/>
        </w:rPr>
      </w:pPr>
      <w:r w:rsidRPr="00555BBE">
        <w:rPr>
          <w:rFonts w:ascii="Century Gothic" w:hAnsi="Century Gothic"/>
          <w:sz w:val="28"/>
          <w:szCs w:val="24"/>
        </w:rPr>
        <w:t xml:space="preserve">Rule: </w:t>
      </w:r>
      <w:r w:rsidR="008F0421" w:rsidRPr="00555BBE">
        <w:rPr>
          <w:rFonts w:ascii="Century Gothic" w:hAnsi="Century Gothic"/>
          <w:strike/>
          <w:sz w:val="28"/>
          <w:szCs w:val="24"/>
        </w:rPr>
        <w:t>We use our indoor voices.</w:t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  <w:t>Consequence?</w:t>
      </w:r>
    </w:p>
    <w:p w:rsidR="008F0421" w:rsidRPr="00555BBE" w:rsidRDefault="00555BBE">
      <w:pPr>
        <w:rPr>
          <w:rFonts w:ascii="Century Gothic" w:hAnsi="Century Gothic"/>
          <w:sz w:val="28"/>
          <w:szCs w:val="24"/>
        </w:rPr>
      </w:pPr>
      <w:r w:rsidRPr="00555BBE">
        <w:rPr>
          <w:rFonts w:ascii="Century Gothic" w:hAnsi="Century Gothic"/>
          <w:sz w:val="28"/>
          <w:szCs w:val="24"/>
        </w:rPr>
        <w:t xml:space="preserve">Rule: </w:t>
      </w:r>
      <w:r w:rsidR="008F0421" w:rsidRPr="00555BBE">
        <w:rPr>
          <w:rFonts w:ascii="Century Gothic" w:hAnsi="Century Gothic"/>
          <w:strike/>
          <w:sz w:val="28"/>
          <w:szCs w:val="24"/>
        </w:rPr>
        <w:t>We look after our equipment.</w:t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  <w:t>Consequence?</w:t>
      </w:r>
    </w:p>
    <w:p w:rsidR="008F0421" w:rsidRPr="00555BBE" w:rsidRDefault="00555BBE">
      <w:pPr>
        <w:rPr>
          <w:rFonts w:ascii="Century Gothic" w:hAnsi="Century Gothic"/>
          <w:sz w:val="28"/>
          <w:szCs w:val="24"/>
        </w:rPr>
      </w:pPr>
      <w:r w:rsidRPr="00555BBE">
        <w:rPr>
          <w:rFonts w:ascii="Century Gothic" w:hAnsi="Century Gothic"/>
          <w:sz w:val="28"/>
          <w:szCs w:val="24"/>
        </w:rPr>
        <w:t xml:space="preserve">Rule: </w:t>
      </w:r>
      <w:r w:rsidR="008F0421" w:rsidRPr="00555BBE">
        <w:rPr>
          <w:rFonts w:ascii="Century Gothic" w:hAnsi="Century Gothic"/>
          <w:strike/>
          <w:sz w:val="28"/>
          <w:szCs w:val="24"/>
        </w:rPr>
        <w:t>We listen to each other</w:t>
      </w:r>
      <w:r w:rsidRPr="00555BBE">
        <w:rPr>
          <w:rFonts w:ascii="Century Gothic" w:hAnsi="Century Gothic"/>
          <w:strike/>
          <w:sz w:val="28"/>
          <w:szCs w:val="24"/>
        </w:rPr>
        <w:t>.</w:t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  <w:t>Consequence?</w:t>
      </w:r>
    </w:p>
    <w:p w:rsidR="00555BBE" w:rsidRPr="00555BBE" w:rsidRDefault="00555BBE">
      <w:pPr>
        <w:rPr>
          <w:rFonts w:ascii="Century Gothic" w:hAnsi="Century Gothic"/>
          <w:sz w:val="28"/>
          <w:szCs w:val="24"/>
        </w:rPr>
      </w:pPr>
      <w:r w:rsidRPr="00555BBE">
        <w:rPr>
          <w:rFonts w:ascii="Century Gothic" w:hAnsi="Century Gothic"/>
          <w:sz w:val="28"/>
          <w:szCs w:val="24"/>
        </w:rPr>
        <w:t xml:space="preserve">Rule: </w:t>
      </w:r>
      <w:r w:rsidRPr="00555BBE">
        <w:rPr>
          <w:rFonts w:ascii="Century Gothic" w:hAnsi="Century Gothic"/>
          <w:strike/>
          <w:sz w:val="28"/>
          <w:szCs w:val="24"/>
        </w:rPr>
        <w:t>We always try our best.</w:t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</w:r>
      <w:r>
        <w:rPr>
          <w:rFonts w:ascii="Century Gothic" w:hAnsi="Century Gothic"/>
          <w:sz w:val="28"/>
          <w:szCs w:val="24"/>
        </w:rPr>
        <w:tab/>
        <w:t>Consequence?</w:t>
      </w:r>
    </w:p>
    <w:p w:rsidR="00555BBE" w:rsidRPr="008F0421" w:rsidRDefault="00555BBE">
      <w:pPr>
        <w:rPr>
          <w:rFonts w:ascii="Century Gothic" w:hAnsi="Century Gothic"/>
          <w:strike/>
          <w:sz w:val="24"/>
          <w:szCs w:val="24"/>
        </w:rPr>
      </w:pPr>
    </w:p>
    <w:p w:rsidR="00AD185F" w:rsidRDefault="00AD185F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F76B28" w:rsidRPr="00DA64DE" w:rsidRDefault="00AD185F" w:rsidP="00F76B2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</w:rPr>
        <w:lastRenderedPageBreak/>
        <w:t>Music 4.5.20</w:t>
      </w:r>
      <w:r w:rsidR="00F76B28" w:rsidRPr="00F76B28">
        <w:rPr>
          <w:rFonts w:ascii="Century Gothic" w:hAnsi="Century Gothic"/>
          <w:b/>
          <w:sz w:val="24"/>
          <w:szCs w:val="24"/>
        </w:rPr>
        <w:t xml:space="preserve"> </w:t>
      </w:r>
      <w:r w:rsidR="00F76B28">
        <w:rPr>
          <w:rFonts w:ascii="Century Gothic" w:hAnsi="Century Gothic"/>
          <w:b/>
          <w:sz w:val="24"/>
          <w:szCs w:val="24"/>
        </w:rPr>
        <w:tab/>
      </w:r>
      <w:r w:rsidR="00F76B28">
        <w:rPr>
          <w:rFonts w:ascii="Century Gothic" w:hAnsi="Century Gothic"/>
          <w:b/>
          <w:sz w:val="24"/>
          <w:szCs w:val="24"/>
        </w:rPr>
        <w:tab/>
      </w:r>
      <w:r w:rsidR="00F76B28">
        <w:rPr>
          <w:rFonts w:ascii="Century Gothic" w:hAnsi="Century Gothic"/>
          <w:b/>
          <w:sz w:val="24"/>
          <w:szCs w:val="24"/>
        </w:rPr>
        <w:tab/>
      </w:r>
      <w:r w:rsidR="00F76B28">
        <w:rPr>
          <w:rFonts w:ascii="Century Gothic" w:hAnsi="Century Gothic"/>
          <w:b/>
          <w:sz w:val="24"/>
          <w:szCs w:val="24"/>
        </w:rPr>
        <w:tab/>
      </w:r>
      <w:r w:rsidR="00F76B28" w:rsidRPr="00DA64DE">
        <w:rPr>
          <w:rFonts w:ascii="Century Gothic" w:hAnsi="Century Gothic"/>
          <w:b/>
          <w:sz w:val="24"/>
          <w:szCs w:val="24"/>
        </w:rPr>
        <w:t>FRIENDSHIP SONGS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>Listen to another song about Friendship – You Give A Little Love from the film, Bugsy Malone</w:t>
      </w:r>
      <w:r>
        <w:rPr>
          <w:rFonts w:ascii="Century Gothic" w:hAnsi="Century Gothic"/>
          <w:sz w:val="24"/>
          <w:szCs w:val="24"/>
        </w:rPr>
        <w:t>.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noProof/>
          <w:lang w:eastAsia="en-GB"/>
        </w:rPr>
        <w:drawing>
          <wp:inline distT="0" distB="0" distL="0" distR="0" wp14:anchorId="2DA546E2" wp14:editId="389D129C">
            <wp:extent cx="5035138" cy="27278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8978" cy="27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28" w:rsidRPr="00DA64DE" w:rsidRDefault="00F76B28" w:rsidP="00F76B28">
      <w:pPr>
        <w:rPr>
          <w:rFonts w:ascii="Century Gothic" w:hAnsi="Century Gothic"/>
          <w:b/>
          <w:sz w:val="24"/>
          <w:szCs w:val="24"/>
        </w:rPr>
      </w:pPr>
      <w:r w:rsidRPr="00DA64DE">
        <w:rPr>
          <w:rFonts w:ascii="Century Gothic" w:hAnsi="Century Gothic"/>
          <w:b/>
          <w:sz w:val="24"/>
          <w:szCs w:val="24"/>
        </w:rPr>
        <w:t>Word of the day: Tempo – can you remember what it means?  (</w:t>
      </w:r>
      <w:proofErr w:type="gramStart"/>
      <w:r w:rsidRPr="00DA64DE">
        <w:rPr>
          <w:rFonts w:ascii="Century Gothic" w:hAnsi="Century Gothic"/>
          <w:b/>
          <w:sz w:val="24"/>
          <w:szCs w:val="24"/>
        </w:rPr>
        <w:t>speed</w:t>
      </w:r>
      <w:proofErr w:type="gramEnd"/>
      <w:r w:rsidRPr="00DA64DE">
        <w:rPr>
          <w:rFonts w:ascii="Century Gothic" w:hAnsi="Century Gothic"/>
          <w:b/>
          <w:sz w:val="24"/>
          <w:szCs w:val="24"/>
        </w:rPr>
        <w:t xml:space="preserve"> of the music)</w:t>
      </w:r>
    </w:p>
    <w:p w:rsidR="00F76B28" w:rsidRPr="00DA64DE" w:rsidRDefault="00B62183" w:rsidP="00F76B28">
      <w:pPr>
        <w:rPr>
          <w:rFonts w:ascii="Century Gothic" w:hAnsi="Century Gothic"/>
          <w:sz w:val="24"/>
          <w:szCs w:val="24"/>
        </w:rPr>
      </w:pPr>
      <w:hyperlink r:id="rId18" w:history="1">
        <w:r w:rsidR="00F76B28" w:rsidRPr="00DA64DE">
          <w:rPr>
            <w:rStyle w:val="Hyperlink"/>
            <w:rFonts w:ascii="Century Gothic" w:hAnsi="Century Gothic"/>
            <w:sz w:val="24"/>
            <w:szCs w:val="24"/>
          </w:rPr>
          <w:t>https://www.youtube.com/watch?v=pY-D5Hkd86I</w:t>
        </w:r>
      </w:hyperlink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After listening to the song, think about these questions: 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● </w:t>
      </w:r>
      <w:r w:rsidRPr="00DA64DE">
        <w:rPr>
          <w:rFonts w:ascii="Century Gothic" w:hAnsi="Century Gothic"/>
          <w:b/>
          <w:sz w:val="24"/>
          <w:szCs w:val="24"/>
        </w:rPr>
        <w:t>Does this song tell a story?</w:t>
      </w:r>
      <w:r w:rsidRPr="00DA64DE">
        <w:rPr>
          <w:rFonts w:ascii="Century Gothic" w:hAnsi="Century Gothic"/>
          <w:sz w:val="24"/>
          <w:szCs w:val="24"/>
        </w:rPr>
        <w:t xml:space="preserve"> Perhaps the words tell a story or perhaps the music creates a story in your imagination. What is that story? 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DA64DE">
        <w:rPr>
          <w:rFonts w:ascii="Century Gothic" w:hAnsi="Century Gothic"/>
          <w:b/>
          <w:sz w:val="24"/>
          <w:szCs w:val="24"/>
        </w:rPr>
        <w:t>What</w:t>
      </w:r>
      <w:proofErr w:type="gramEnd"/>
      <w:r w:rsidRPr="00DA64DE">
        <w:rPr>
          <w:rFonts w:ascii="Century Gothic" w:hAnsi="Century Gothic"/>
          <w:b/>
          <w:sz w:val="24"/>
          <w:szCs w:val="24"/>
        </w:rPr>
        <w:t xml:space="preserve"> can you hear?</w:t>
      </w:r>
      <w:r w:rsidRPr="00DA64DE">
        <w:rPr>
          <w:rFonts w:ascii="Century Gothic" w:hAnsi="Century Gothic"/>
          <w:sz w:val="24"/>
          <w:szCs w:val="24"/>
        </w:rPr>
        <w:t xml:space="preserve"> Piano, bass, drums, banjo, male vocals and backing vocals. The tempo doesn't stay the same during this song, it gets faster.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 ● </w:t>
      </w:r>
      <w:proofErr w:type="gramStart"/>
      <w:r w:rsidRPr="00DA64DE">
        <w:rPr>
          <w:rFonts w:ascii="Century Gothic" w:hAnsi="Century Gothic"/>
          <w:b/>
          <w:sz w:val="24"/>
          <w:szCs w:val="24"/>
        </w:rPr>
        <w:t>How</w:t>
      </w:r>
      <w:proofErr w:type="gramEnd"/>
      <w:r w:rsidRPr="00DA64DE">
        <w:rPr>
          <w:rFonts w:ascii="Century Gothic" w:hAnsi="Century Gothic"/>
          <w:b/>
          <w:sz w:val="24"/>
          <w:szCs w:val="24"/>
        </w:rPr>
        <w:t xml:space="preserve"> does the music make you feel?</w:t>
      </w:r>
      <w:r w:rsidRPr="00DA64DE">
        <w:rPr>
          <w:rFonts w:ascii="Century Gothic" w:hAnsi="Century Gothic"/>
          <w:sz w:val="24"/>
          <w:szCs w:val="24"/>
        </w:rPr>
        <w:t xml:space="preserve"> Music brings many emotions along with it and often each person feels something different. Perhaps share with someone how the music makes you feel.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 ● </w:t>
      </w:r>
      <w:proofErr w:type="gramStart"/>
      <w:r w:rsidRPr="00DA64DE">
        <w:rPr>
          <w:rFonts w:ascii="Century Gothic" w:hAnsi="Century Gothic"/>
          <w:b/>
          <w:sz w:val="24"/>
          <w:szCs w:val="24"/>
        </w:rPr>
        <w:t>What</w:t>
      </w:r>
      <w:proofErr w:type="gramEnd"/>
      <w:r w:rsidRPr="00DA64DE">
        <w:rPr>
          <w:rFonts w:ascii="Century Gothic" w:hAnsi="Century Gothic"/>
          <w:b/>
          <w:sz w:val="24"/>
          <w:szCs w:val="24"/>
        </w:rPr>
        <w:t xml:space="preserve"> did you like about the song?</w:t>
      </w:r>
      <w:r w:rsidRPr="00DA64DE">
        <w:rPr>
          <w:rFonts w:ascii="Century Gothic" w:hAnsi="Century Gothic"/>
          <w:sz w:val="24"/>
          <w:szCs w:val="24"/>
        </w:rPr>
        <w:t xml:space="preserve"> It doesn't matter if you like or don't like a song or a piece of music. Think about the reasons why you do or don't.</w:t>
      </w:r>
    </w:p>
    <w:p w:rsidR="00F76B28" w:rsidRPr="00DA64DE" w:rsidRDefault="00F76B28" w:rsidP="00F76B28">
      <w:pPr>
        <w:rPr>
          <w:rFonts w:ascii="Century Gothic" w:hAnsi="Century Gothic"/>
          <w:b/>
          <w:sz w:val="24"/>
          <w:szCs w:val="24"/>
        </w:rPr>
      </w:pPr>
      <w:r w:rsidRPr="00DA64DE">
        <w:rPr>
          <w:rFonts w:ascii="Century Gothic" w:hAnsi="Century Gothic"/>
          <w:b/>
          <w:sz w:val="24"/>
          <w:szCs w:val="24"/>
        </w:rPr>
        <w:t xml:space="preserve">Fast Facts Information about the song: 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● 'You Give A Little Love' is from the musical film 'Bugsy Malone'. 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DA64DE">
        <w:rPr>
          <w:rFonts w:ascii="Century Gothic" w:hAnsi="Century Gothic"/>
          <w:sz w:val="24"/>
          <w:szCs w:val="24"/>
        </w:rPr>
        <w:t>This</w:t>
      </w:r>
      <w:proofErr w:type="gramEnd"/>
      <w:r w:rsidRPr="00DA64DE">
        <w:rPr>
          <w:rFonts w:ascii="Century Gothic" w:hAnsi="Century Gothic"/>
          <w:sz w:val="24"/>
          <w:szCs w:val="24"/>
        </w:rPr>
        <w:t xml:space="preserve"> film starred only child actors. </w:t>
      </w:r>
    </w:p>
    <w:p w:rsidR="00F76B28" w:rsidRPr="00DA64DE" w:rsidRDefault="00F76B28" w:rsidP="00F76B28">
      <w:pPr>
        <w:rPr>
          <w:rFonts w:ascii="Century Gothic" w:hAnsi="Century Gothic"/>
          <w:sz w:val="24"/>
          <w:szCs w:val="24"/>
        </w:rPr>
      </w:pPr>
      <w:r w:rsidRPr="00DA64DE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DA64DE">
        <w:rPr>
          <w:rFonts w:ascii="Century Gothic" w:hAnsi="Century Gothic"/>
          <w:sz w:val="24"/>
          <w:szCs w:val="24"/>
        </w:rPr>
        <w:t>The</w:t>
      </w:r>
      <w:proofErr w:type="gramEnd"/>
      <w:r w:rsidRPr="00DA64DE">
        <w:rPr>
          <w:rFonts w:ascii="Century Gothic" w:hAnsi="Century Gothic"/>
          <w:sz w:val="24"/>
          <w:szCs w:val="24"/>
        </w:rPr>
        <w:t xml:space="preserve"> film is set in New York and Chicago in the 1920s and 30s. </w:t>
      </w:r>
    </w:p>
    <w:p w:rsidR="00AD185F" w:rsidRPr="00AD185F" w:rsidRDefault="00F76B28">
      <w:pPr>
        <w:rPr>
          <w:rFonts w:ascii="Century Gothic" w:hAnsi="Century Gothic"/>
        </w:rPr>
      </w:pPr>
      <w:r w:rsidRPr="00DA64DE">
        <w:rPr>
          <w:rFonts w:ascii="Century Gothic" w:hAnsi="Century Gothic"/>
          <w:sz w:val="24"/>
          <w:szCs w:val="24"/>
        </w:rPr>
        <w:t>● 'You Give A Little Love' is about friendship and treating the world and each other with love and respect and then that love and respect will come back to you.</w:t>
      </w:r>
    </w:p>
    <w:sectPr w:rsidR="00AD185F" w:rsidRPr="00AD185F" w:rsidSect="00122E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929CA"/>
    <w:multiLevelType w:val="hybridMultilevel"/>
    <w:tmpl w:val="E9343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85F"/>
    <w:rsid w:val="00122EEE"/>
    <w:rsid w:val="002F502D"/>
    <w:rsid w:val="003E4E41"/>
    <w:rsid w:val="004B3199"/>
    <w:rsid w:val="00555BBE"/>
    <w:rsid w:val="008F0421"/>
    <w:rsid w:val="00AD185F"/>
    <w:rsid w:val="00B62183"/>
    <w:rsid w:val="00DE2F12"/>
    <w:rsid w:val="00F7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9B83D-5914-4A0E-A37A-301EC0D31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B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2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pY-D5Hkd86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entral.espresso.co.uk/espresso/primary_uk/subject/module/video/item911513/grade1/module910304/collection910337/section911510/index.html?source=search-al%20%20l-all-all-all&amp;source-keywords=suffix%20nes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articles/z7cthb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4</cp:revision>
  <dcterms:created xsi:type="dcterms:W3CDTF">2020-04-17T14:52:00Z</dcterms:created>
  <dcterms:modified xsi:type="dcterms:W3CDTF">2020-04-29T16:26:00Z</dcterms:modified>
</cp:coreProperties>
</file>