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D021F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Wednesday 6</w:t>
      </w:r>
      <w:r w:rsidRPr="00CD021F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May 2020</w:t>
      </w:r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CD021F" w:rsidRDefault="00CD021F" w:rsidP="00CD021F">
      <w:pPr>
        <w:rPr>
          <w:rFonts w:ascii="Century Gothic" w:hAnsi="Century Gothic" w:cs="Arial"/>
          <w:sz w:val="24"/>
          <w:szCs w:val="24"/>
        </w:rPr>
      </w:pPr>
      <w:r w:rsidRPr="00CE6BD9">
        <w:rPr>
          <w:rFonts w:ascii="Century Gothic" w:hAnsi="Century Gothic"/>
          <w:sz w:val="24"/>
          <w:szCs w:val="24"/>
        </w:rPr>
        <w:t xml:space="preserve">Spellings - </w:t>
      </w:r>
      <w:r w:rsidRPr="0042478F">
        <w:rPr>
          <w:rFonts w:ascii="Century Gothic" w:hAnsi="Century Gothic" w:cs="Arial"/>
          <w:sz w:val="24"/>
          <w:szCs w:val="24"/>
        </w:rPr>
        <w:t xml:space="preserve">The u sounds spelt </w:t>
      </w:r>
      <w:proofErr w:type="spellStart"/>
      <w:r w:rsidRPr="0042478F">
        <w:rPr>
          <w:rFonts w:ascii="Century Gothic" w:hAnsi="Century Gothic" w:cs="Arial"/>
          <w:sz w:val="24"/>
          <w:szCs w:val="24"/>
        </w:rPr>
        <w:t>ou</w:t>
      </w:r>
      <w:proofErr w:type="spellEnd"/>
      <w:r w:rsidRPr="0042478F">
        <w:rPr>
          <w:rFonts w:ascii="Century Gothic" w:hAnsi="Century Gothic" w:cs="Arial"/>
          <w:sz w:val="24"/>
          <w:szCs w:val="24"/>
        </w:rPr>
        <w:t xml:space="preserve">. </w:t>
      </w:r>
    </w:p>
    <w:p w:rsidR="00CD021F" w:rsidRDefault="00CD021F" w:rsidP="00CD021F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Write each word in your spelling list using two different colours. Write the constants in one colour and the vowels in another colour. </w:t>
      </w:r>
    </w:p>
    <w:p w:rsidR="00CD021F" w:rsidRPr="00CD021F" w:rsidRDefault="00CD021F" w:rsidP="00CD021F">
      <w:pPr>
        <w:rPr>
          <w:rFonts w:ascii="Century Gothic" w:hAnsi="Century Gothic" w:cs="Arial"/>
          <w:color w:val="FF0000"/>
          <w:sz w:val="24"/>
          <w:szCs w:val="24"/>
        </w:rPr>
      </w:pPr>
      <w:r>
        <w:rPr>
          <w:rFonts w:ascii="Century Gothic" w:hAnsi="Century Gothic" w:cs="Arial"/>
          <w:color w:val="FF0000"/>
          <w:sz w:val="24"/>
          <w:szCs w:val="24"/>
        </w:rPr>
        <w:t>Y</w:t>
      </w:r>
      <w:r>
        <w:rPr>
          <w:rFonts w:ascii="Century Gothic" w:hAnsi="Century Gothic" w:cs="Arial"/>
          <w:color w:val="5B9BD5" w:themeColor="accent1"/>
          <w:sz w:val="24"/>
          <w:szCs w:val="24"/>
        </w:rPr>
        <w:t>o</w:t>
      </w:r>
      <w:r>
        <w:rPr>
          <w:rFonts w:ascii="Century Gothic" w:hAnsi="Century Gothic" w:cs="Arial"/>
          <w:color w:val="FF0000"/>
          <w:sz w:val="24"/>
          <w:szCs w:val="24"/>
        </w:rPr>
        <w:t>u</w:t>
      </w:r>
      <w:r>
        <w:rPr>
          <w:rFonts w:ascii="Century Gothic" w:hAnsi="Century Gothic" w:cs="Arial"/>
          <w:color w:val="5B9BD5" w:themeColor="accent1"/>
          <w:sz w:val="24"/>
          <w:szCs w:val="24"/>
        </w:rPr>
        <w:t>n</w:t>
      </w:r>
      <w:r>
        <w:rPr>
          <w:rFonts w:ascii="Century Gothic" w:hAnsi="Century Gothic" w:cs="Arial"/>
          <w:color w:val="FF0000"/>
          <w:sz w:val="24"/>
          <w:szCs w:val="24"/>
        </w:rPr>
        <w:t>g</w:t>
      </w:r>
    </w:p>
    <w:p w:rsidR="00CD021F" w:rsidRPr="00F632E7" w:rsidRDefault="00CD021F" w:rsidP="00CD021F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y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oung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CD021F" w:rsidRPr="00F632E7" w:rsidRDefault="00CD021F" w:rsidP="00CD021F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touch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CD021F" w:rsidRPr="00F632E7" w:rsidRDefault="00CD021F" w:rsidP="00CD021F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double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CD021F" w:rsidRPr="00F632E7" w:rsidRDefault="00CD021F" w:rsidP="00CD021F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county </w:t>
      </w:r>
    </w:p>
    <w:p w:rsidR="00CD021F" w:rsidRPr="00F632E7" w:rsidRDefault="00CD021F" w:rsidP="00CD021F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trouble </w:t>
      </w:r>
    </w:p>
    <w:p w:rsidR="00CD021F" w:rsidRPr="00F632E7" w:rsidRDefault="00CD021F" w:rsidP="00CD021F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cousin </w:t>
      </w:r>
    </w:p>
    <w:p w:rsidR="00CD021F" w:rsidRPr="00F632E7" w:rsidRDefault="00CD021F" w:rsidP="00CD021F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encourage </w:t>
      </w:r>
    </w:p>
    <w:p w:rsidR="00CD021F" w:rsidRPr="00F632E7" w:rsidRDefault="00CD021F" w:rsidP="00CD021F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flourish </w:t>
      </w:r>
    </w:p>
    <w:p w:rsidR="00F83E79" w:rsidRDefault="00F83E79" w:rsidP="00F632E7">
      <w:pPr>
        <w:spacing w:after="0"/>
      </w:pPr>
    </w:p>
    <w:p w:rsidR="00F83E79" w:rsidRDefault="00F83E79" w:rsidP="00F632E7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CD021F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crafty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English</w:t>
      </w:r>
    </w:p>
    <w:p w:rsidR="00F83E79" w:rsidRDefault="00CD021F" w:rsidP="00F83E79">
      <w:pPr>
        <w:spacing w:line="38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know the traditional Cinderella story?</w:t>
      </w:r>
    </w:p>
    <w:p w:rsidR="00CD021F" w:rsidRDefault="00CD021F" w:rsidP="00F83E79">
      <w:pPr>
        <w:spacing w:line="380" w:lineRule="exact"/>
      </w:pPr>
      <w:r>
        <w:rPr>
          <w:rFonts w:ascii="Century Gothic" w:hAnsi="Century Gothic"/>
          <w:sz w:val="24"/>
          <w:szCs w:val="24"/>
        </w:rPr>
        <w:t xml:space="preserve">You can remind yourself </w:t>
      </w:r>
      <w:r w:rsidR="00F258A1">
        <w:rPr>
          <w:rFonts w:ascii="Century Gothic" w:hAnsi="Century Gothic"/>
          <w:sz w:val="24"/>
          <w:szCs w:val="24"/>
        </w:rPr>
        <w:t xml:space="preserve">by reading it (if you have a copy at home) or listening to one on You Tube </w:t>
      </w:r>
      <w:proofErr w:type="spellStart"/>
      <w:r w:rsidR="00F258A1">
        <w:rPr>
          <w:rFonts w:ascii="Century Gothic" w:hAnsi="Century Gothic"/>
          <w:sz w:val="24"/>
          <w:szCs w:val="24"/>
        </w:rPr>
        <w:t>e.g</w:t>
      </w:r>
      <w:proofErr w:type="spellEnd"/>
      <w:r w:rsidR="00F258A1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F258A1">
          <w:rPr>
            <w:rStyle w:val="Hyperlink"/>
          </w:rPr>
          <w:t>https://www.youtube.com/watch?v=Q8giBVshTiQ</w:t>
        </w:r>
      </w:hyperlink>
    </w:p>
    <w:p w:rsidR="00F258A1" w:rsidRDefault="00F258A1" w:rsidP="00F258A1">
      <w:pPr>
        <w:rPr>
          <w:rStyle w:val="Hyperlink"/>
          <w:rFonts w:ascii="Century Gothic" w:hAnsi="Century Gothic"/>
          <w:sz w:val="24"/>
          <w:szCs w:val="24"/>
        </w:rPr>
      </w:pPr>
      <w:r w:rsidRPr="00F258A1">
        <w:rPr>
          <w:rFonts w:ascii="Century Gothic" w:hAnsi="Century Gothic"/>
        </w:rPr>
        <w:t>Then if you need to listen to the Egyptian Cinderella again</w:t>
      </w:r>
      <w:r>
        <w:t xml:space="preserve"> </w:t>
      </w:r>
      <w:hyperlink r:id="rId7" w:history="1">
        <w:r w:rsidRPr="00A77F82">
          <w:rPr>
            <w:rStyle w:val="Hyperlink"/>
            <w:rFonts w:ascii="Century Gothic" w:hAnsi="Century Gothic"/>
            <w:sz w:val="24"/>
            <w:szCs w:val="24"/>
          </w:rPr>
          <w:t>https://youtu.be/kqrnP7Julxw</w:t>
        </w:r>
      </w:hyperlink>
    </w:p>
    <w:p w:rsidR="00F258A1" w:rsidRDefault="00F258A1" w:rsidP="00F83E79">
      <w:pPr>
        <w:rPr>
          <w:rFonts w:ascii="Century Gothic" w:hAnsi="Century Gothic"/>
          <w:sz w:val="24"/>
          <w:szCs w:val="24"/>
        </w:rPr>
      </w:pPr>
      <w:r w:rsidRPr="00F258A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oday’s work is to compare the two versions of Cinderella – I have completed some of it for you. You can copy the chart into your own book / paper. </w:t>
      </w:r>
    </w:p>
    <w:p w:rsidR="00F258A1" w:rsidRPr="00F258A1" w:rsidRDefault="00F258A1" w:rsidP="00F83E79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CDCDD30" wp14:editId="0EBFC1D2">
            <wp:extent cx="4849978" cy="5988988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8991" cy="601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79" w:rsidRDefault="00E6672B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Maths – Mental</w:t>
      </w:r>
    </w:p>
    <w:p w:rsidR="007A2DA5" w:rsidRDefault="007A2DA5" w:rsidP="007A2D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1) </w:t>
      </w:r>
      <w:r w:rsidRPr="007A2DA5">
        <w:rPr>
          <w:rFonts w:ascii="Century Gothic" w:hAnsi="Century Gothic"/>
          <w:sz w:val="28"/>
          <w:szCs w:val="28"/>
        </w:rPr>
        <w:t>How many seconds in ¾ of a minute?</w:t>
      </w:r>
    </w:p>
    <w:p w:rsidR="007A2DA5" w:rsidRPr="007A2DA5" w:rsidRDefault="007A2DA5" w:rsidP="007A2DA5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25F1CB5" wp14:editId="15DCF51E">
            <wp:simplePos x="0" y="0"/>
            <wp:positionH relativeFrom="column">
              <wp:posOffset>350520</wp:posOffset>
            </wp:positionH>
            <wp:positionV relativeFrom="paragraph">
              <wp:posOffset>47194</wp:posOffset>
            </wp:positionV>
            <wp:extent cx="42862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504" y="20983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 xml:space="preserve">2) </w:t>
      </w:r>
    </w:p>
    <w:p w:rsidR="00E6672B" w:rsidRPr="007A2DA5" w:rsidRDefault="00E6672B" w:rsidP="00F83E79">
      <w:pPr>
        <w:rPr>
          <w:rFonts w:ascii="Century Gothic" w:hAnsi="Century Gothic"/>
          <w:sz w:val="24"/>
          <w:szCs w:val="24"/>
        </w:rPr>
      </w:pPr>
    </w:p>
    <w:p w:rsidR="007A2DA5" w:rsidRDefault="007A2DA5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E6672B" w:rsidRDefault="00E6672B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Maths – </w:t>
      </w:r>
      <w:r w:rsidR="007A2DA5">
        <w:rPr>
          <w:rFonts w:ascii="Century Gothic" w:hAnsi="Century Gothic"/>
          <w:b/>
          <w:sz w:val="24"/>
          <w:szCs w:val="24"/>
          <w:u w:val="single"/>
        </w:rPr>
        <w:t>Main Lesson - Decimals</w:t>
      </w:r>
    </w:p>
    <w:p w:rsidR="007A2DA5" w:rsidRPr="007D16E2" w:rsidRDefault="007A2DA5" w:rsidP="007A2DA5">
      <w:pPr>
        <w:rPr>
          <w:rFonts w:ascii="Century Gothic" w:hAnsi="Century Gothic"/>
          <w:sz w:val="28"/>
          <w:szCs w:val="28"/>
        </w:rPr>
      </w:pPr>
      <w:r w:rsidRPr="007D16E2">
        <w:rPr>
          <w:rFonts w:ascii="Century Gothic" w:hAnsi="Century Gothic"/>
          <w:sz w:val="28"/>
          <w:szCs w:val="28"/>
        </w:rPr>
        <w:t xml:space="preserve">Watch : </w:t>
      </w:r>
      <w:hyperlink r:id="rId10" w:history="1">
        <w:r w:rsidRPr="007D16E2">
          <w:rPr>
            <w:rStyle w:val="Hyperlink"/>
            <w:rFonts w:ascii="Century Gothic" w:hAnsi="Century Gothic"/>
            <w:sz w:val="28"/>
            <w:szCs w:val="28"/>
          </w:rPr>
          <w:t>https://www.bbc.co.uk/bitesize/guides/z27xsbk/video</w:t>
        </w:r>
      </w:hyperlink>
    </w:p>
    <w:p w:rsidR="007A2DA5" w:rsidRPr="004970DA" w:rsidRDefault="007A2DA5" w:rsidP="007A2DA5">
      <w:pPr>
        <w:pStyle w:val="blocks-text-blockparagraph"/>
        <w:shd w:val="clear" w:color="auto" w:fill="FFFFFF"/>
        <w:textAlignment w:val="top"/>
        <w:rPr>
          <w:rFonts w:ascii="Helvetica" w:hAnsi="Helvetica" w:cs="Helvetica"/>
          <w:color w:val="231F20"/>
          <w:sz w:val="28"/>
          <w:szCs w:val="28"/>
        </w:rPr>
      </w:pPr>
      <w:r w:rsidRPr="004970DA">
        <w:rPr>
          <w:rFonts w:ascii="Helvetica" w:hAnsi="Helvetica" w:cs="Helvetica"/>
          <w:color w:val="231F20"/>
          <w:sz w:val="28"/>
          <w:szCs w:val="28"/>
        </w:rPr>
        <w:t>Take care when reading the values of decimal numbers.</w:t>
      </w:r>
    </w:p>
    <w:p w:rsidR="007A2DA5" w:rsidRPr="004970DA" w:rsidRDefault="007A2DA5" w:rsidP="007A2DA5">
      <w:pPr>
        <w:pStyle w:val="blocks-text-blockparagraph"/>
        <w:numPr>
          <w:ilvl w:val="0"/>
          <w:numId w:val="4"/>
        </w:numPr>
        <w:shd w:val="clear" w:color="auto" w:fill="FFFFFF"/>
        <w:textAlignment w:val="top"/>
        <w:rPr>
          <w:rFonts w:ascii="Helvetica" w:hAnsi="Helvetica" w:cs="Helvetica"/>
          <w:color w:val="231F20"/>
          <w:sz w:val="28"/>
          <w:szCs w:val="28"/>
        </w:rPr>
      </w:pPr>
      <w:r w:rsidRPr="004970DA">
        <w:rPr>
          <w:rFonts w:ascii="Helvetica" w:hAnsi="Helvetica" w:cs="Helvetica"/>
          <w:color w:val="231F20"/>
          <w:sz w:val="28"/>
          <w:szCs w:val="28"/>
        </w:rPr>
        <w:t>4.2 means 4 and 2 tenths.</w:t>
      </w:r>
    </w:p>
    <w:p w:rsidR="007A2DA5" w:rsidRPr="004970DA" w:rsidRDefault="007A2DA5" w:rsidP="007A2DA5">
      <w:pPr>
        <w:pStyle w:val="blocks-text-blockparagraph"/>
        <w:numPr>
          <w:ilvl w:val="0"/>
          <w:numId w:val="4"/>
        </w:numPr>
        <w:shd w:val="clear" w:color="auto" w:fill="FFFFFF"/>
        <w:textAlignment w:val="top"/>
        <w:rPr>
          <w:rFonts w:ascii="Helvetica" w:hAnsi="Helvetica" w:cs="Helvetica"/>
          <w:color w:val="231F20"/>
          <w:sz w:val="28"/>
          <w:szCs w:val="28"/>
        </w:rPr>
      </w:pPr>
      <w:r w:rsidRPr="004970DA">
        <w:rPr>
          <w:rFonts w:ascii="Helvetica" w:hAnsi="Helvetica" w:cs="Helvetica"/>
          <w:color w:val="231F20"/>
          <w:sz w:val="28"/>
          <w:szCs w:val="28"/>
        </w:rPr>
        <w:t>4.20 means 4 and 2 tenths and 0 one-hundredths. The last zero does not need to be there.</w:t>
      </w:r>
    </w:p>
    <w:p w:rsidR="00E6672B" w:rsidRPr="007A2DA5" w:rsidRDefault="007A2DA5" w:rsidP="00F83E79">
      <w:pPr>
        <w:pStyle w:val="blocks-text-blockparagraph"/>
        <w:numPr>
          <w:ilvl w:val="0"/>
          <w:numId w:val="4"/>
        </w:numPr>
        <w:shd w:val="clear" w:color="auto" w:fill="FFFFFF"/>
        <w:textAlignment w:val="top"/>
        <w:rPr>
          <w:rFonts w:ascii="Helvetica" w:hAnsi="Helvetica" w:cs="Helvetica"/>
          <w:color w:val="231F20"/>
          <w:sz w:val="28"/>
          <w:szCs w:val="28"/>
        </w:rPr>
      </w:pPr>
      <w:r w:rsidRPr="004970DA">
        <w:rPr>
          <w:rFonts w:ascii="Helvetica" w:hAnsi="Helvetica" w:cs="Helvetica"/>
          <w:color w:val="231F20"/>
          <w:sz w:val="28"/>
          <w:szCs w:val="28"/>
        </w:rPr>
        <w:t>4.02 means 4 and 0 tenths and 2 one-hundredths.</w:t>
      </w:r>
    </w:p>
    <w:p w:rsidR="007A2DA5" w:rsidRDefault="007A2DA5" w:rsidP="007A2DA5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1) </w:t>
      </w:r>
      <w:r>
        <w:rPr>
          <w:rFonts w:ascii="Century Gothic" w:hAnsi="Century Gothic"/>
          <w:sz w:val="28"/>
          <w:szCs w:val="28"/>
        </w:rPr>
        <w:t>What is the value of the underlined number. You must choose from: tens, ones, tenths or hundredths.</w:t>
      </w:r>
    </w:p>
    <w:p w:rsidR="007A2DA5" w:rsidRDefault="007A2DA5" w:rsidP="007A2DA5">
      <w:pPr>
        <w:pStyle w:val="ListParagraph"/>
        <w:rPr>
          <w:rFonts w:ascii="Century Gothic" w:hAnsi="Century Gothic"/>
          <w:sz w:val="28"/>
          <w:szCs w:val="28"/>
          <w:u w:val="single"/>
        </w:rPr>
      </w:pPr>
    </w:p>
    <w:p w:rsidR="007A2DA5" w:rsidRDefault="007A2DA5" w:rsidP="007A2DA5">
      <w:pPr>
        <w:pStyle w:val="ListParagraph"/>
        <w:rPr>
          <w:rFonts w:ascii="Century Gothic" w:hAnsi="Century Gothic"/>
          <w:sz w:val="28"/>
          <w:szCs w:val="28"/>
        </w:rPr>
      </w:pPr>
      <w:r w:rsidRPr="006C4509">
        <w:rPr>
          <w:rFonts w:ascii="Century Gothic" w:hAnsi="Century Gothic"/>
          <w:sz w:val="28"/>
          <w:szCs w:val="28"/>
          <w:u w:val="single"/>
        </w:rPr>
        <w:t>1</w:t>
      </w:r>
      <w:r>
        <w:rPr>
          <w:rFonts w:ascii="Century Gothic" w:hAnsi="Century Gothic"/>
          <w:sz w:val="28"/>
          <w:szCs w:val="28"/>
        </w:rPr>
        <w:t>3.64,         42.3</w:t>
      </w:r>
      <w:r w:rsidRPr="006C4509">
        <w:rPr>
          <w:rFonts w:ascii="Century Gothic" w:hAnsi="Century Gothic"/>
          <w:sz w:val="28"/>
          <w:szCs w:val="28"/>
          <w:u w:val="single"/>
        </w:rPr>
        <w:t>6</w:t>
      </w:r>
      <w:r w:rsidRPr="006C4509">
        <w:rPr>
          <w:rFonts w:ascii="Century Gothic" w:hAnsi="Century Gothic"/>
          <w:sz w:val="28"/>
          <w:szCs w:val="28"/>
        </w:rPr>
        <w:t xml:space="preserve">        24.</w:t>
      </w:r>
      <w:r w:rsidRPr="006C4509">
        <w:rPr>
          <w:rFonts w:ascii="Century Gothic" w:hAnsi="Century Gothic"/>
          <w:sz w:val="28"/>
          <w:szCs w:val="28"/>
          <w:u w:val="single"/>
        </w:rPr>
        <w:t>1</w:t>
      </w:r>
      <w:r w:rsidRPr="006C4509"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 xml:space="preserve">         1</w:t>
      </w:r>
      <w:r w:rsidRPr="006C4509">
        <w:rPr>
          <w:rFonts w:ascii="Century Gothic" w:hAnsi="Century Gothic"/>
          <w:sz w:val="28"/>
          <w:szCs w:val="28"/>
          <w:u w:val="single"/>
        </w:rPr>
        <w:t>1</w:t>
      </w:r>
      <w:r>
        <w:rPr>
          <w:rFonts w:ascii="Century Gothic" w:hAnsi="Century Gothic"/>
          <w:sz w:val="28"/>
          <w:szCs w:val="28"/>
        </w:rPr>
        <w:t>.55           23.</w:t>
      </w:r>
      <w:r w:rsidRPr="006C4509">
        <w:rPr>
          <w:rFonts w:ascii="Century Gothic" w:hAnsi="Century Gothic"/>
          <w:sz w:val="28"/>
          <w:szCs w:val="28"/>
          <w:u w:val="single"/>
        </w:rPr>
        <w:t>3</w:t>
      </w:r>
      <w:r>
        <w:rPr>
          <w:rFonts w:ascii="Century Gothic" w:hAnsi="Century Gothic"/>
          <w:sz w:val="28"/>
          <w:szCs w:val="28"/>
        </w:rPr>
        <w:t>5</w:t>
      </w:r>
    </w:p>
    <w:p w:rsidR="007A2DA5" w:rsidRDefault="007A2DA5" w:rsidP="007A2DA5">
      <w:pPr>
        <w:pStyle w:val="ListParagraph"/>
        <w:rPr>
          <w:rFonts w:ascii="Century Gothic" w:hAnsi="Century Gothic"/>
          <w:sz w:val="28"/>
          <w:szCs w:val="28"/>
        </w:rPr>
      </w:pPr>
    </w:p>
    <w:p w:rsidR="007A2DA5" w:rsidRDefault="007A2DA5" w:rsidP="007A2DA5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2) </w:t>
      </w:r>
    </w:p>
    <w:p w:rsidR="007A2DA5" w:rsidRPr="007A2DA5" w:rsidRDefault="007A2DA5" w:rsidP="00F83E79">
      <w:pPr>
        <w:rPr>
          <w:rFonts w:ascii="Century Gothic" w:hAnsi="Century Gothic"/>
          <w:sz w:val="24"/>
          <w:szCs w:val="24"/>
        </w:rPr>
      </w:pPr>
    </w:p>
    <w:p w:rsidR="0077304C" w:rsidRDefault="0077304C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77304C" w:rsidRDefault="0077304C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7A2DA5" w:rsidRPr="00C91D35" w:rsidRDefault="007A2DA5" w:rsidP="007A2DA5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BA08720" wp14:editId="486C9B66">
            <wp:simplePos x="0" y="0"/>
            <wp:positionH relativeFrom="margin">
              <wp:align>center</wp:align>
            </wp:positionH>
            <wp:positionV relativeFrom="paragraph">
              <wp:posOffset>-1324224</wp:posOffset>
            </wp:positionV>
            <wp:extent cx="4591050" cy="4160520"/>
            <wp:effectExtent l="0" t="0" r="0" b="0"/>
            <wp:wrapThrough wrapText="bothSides">
              <wp:wrapPolygon edited="0">
                <wp:start x="0" y="0"/>
                <wp:lineTo x="0" y="21462"/>
                <wp:lineTo x="21510" y="21462"/>
                <wp:lineTo x="2151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04C">
        <w:rPr>
          <w:rFonts w:ascii="Century Gothic" w:hAnsi="Century Gothic"/>
          <w:b/>
          <w:sz w:val="24"/>
          <w:szCs w:val="24"/>
          <w:u w:val="single"/>
        </w:rPr>
        <w:br w:type="page"/>
      </w:r>
      <w:r w:rsidRPr="005F3427">
        <w:rPr>
          <w:rFonts w:ascii="Century Gothic" w:hAnsi="Century Gothic"/>
          <w:b/>
          <w:u w:val="single"/>
        </w:rPr>
        <w:lastRenderedPageBreak/>
        <w:t>PSHCE</w:t>
      </w:r>
      <w:r>
        <w:rPr>
          <w:rFonts w:ascii="Century Gothic" w:hAnsi="Century Gothic"/>
          <w:b/>
          <w:u w:val="single"/>
        </w:rPr>
        <w:t xml:space="preserve"> -</w:t>
      </w:r>
      <w:r w:rsidRPr="005F3427">
        <w:rPr>
          <w:rFonts w:ascii="Century Gothic" w:hAnsi="Century Gothic"/>
          <w:b/>
          <w:u w:val="single"/>
        </w:rPr>
        <w:t xml:space="preserve"> Emotional Check in</w:t>
      </w:r>
    </w:p>
    <w:p w:rsidR="007A2DA5" w:rsidRPr="005F3427" w:rsidRDefault="007A2DA5" w:rsidP="007A2DA5">
      <w:pPr>
        <w:rPr>
          <w:rFonts w:ascii="Century Gothic" w:hAnsi="Century Gothic"/>
        </w:rPr>
      </w:pPr>
      <w:r w:rsidRPr="005F3427">
        <w:rPr>
          <w:rFonts w:ascii="Century Gothic" w:hAnsi="Century Gothic"/>
        </w:rPr>
        <w:t xml:space="preserve">How are you feeling today? </w:t>
      </w:r>
    </w:p>
    <w:p w:rsidR="007A2DA5" w:rsidRPr="005F3427" w:rsidRDefault="007A2DA5" w:rsidP="007A2DA5">
      <w:pPr>
        <w:rPr>
          <w:rFonts w:ascii="Century Gothic" w:hAnsi="Century Gothic"/>
        </w:rPr>
      </w:pPr>
      <w:r w:rsidRPr="005F3427">
        <w:rPr>
          <w:rFonts w:ascii="Century Gothic" w:hAnsi="Century Gothic"/>
        </w:rPr>
        <w:t xml:space="preserve">Circle the face you think best represents how you are feeling. </w:t>
      </w:r>
    </w:p>
    <w:p w:rsidR="0077304C" w:rsidRDefault="007A2DA5">
      <w:pPr>
        <w:rPr>
          <w:rFonts w:ascii="Century Gothic" w:hAnsi="Century Gothic"/>
          <w:b/>
          <w:sz w:val="24"/>
          <w:szCs w:val="24"/>
          <w:u w:val="single"/>
        </w:rPr>
      </w:pPr>
      <w:r w:rsidRPr="005F3427">
        <w:rPr>
          <w:rFonts w:ascii="Century Gothic" w:hAnsi="Century Gothic"/>
          <w:noProof/>
          <w:lang w:eastAsia="en-GB"/>
        </w:rPr>
        <w:drawing>
          <wp:inline distT="0" distB="0" distL="0" distR="0" wp14:anchorId="4C7CE2E3" wp14:editId="6E1901E4">
            <wp:extent cx="5438775" cy="17793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8213" cy="179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A5" w:rsidRDefault="007A2DA5" w:rsidP="007A2DA5">
      <w:pPr>
        <w:rPr>
          <w:rFonts w:ascii="Century Gothic" w:hAnsi="Century Gothic"/>
        </w:rPr>
      </w:pPr>
      <w:r>
        <w:rPr>
          <w:rFonts w:ascii="Century Gothic" w:hAnsi="Century Gothic"/>
        </w:rPr>
        <w:t>Write the word or words which you think best describes it</w:t>
      </w:r>
    </w:p>
    <w:p w:rsidR="007A2DA5" w:rsidRDefault="007A2DA5" w:rsidP="007A2DA5">
      <w:r>
        <w:rPr>
          <w:rFonts w:ascii="Century Gothic" w:hAnsi="Century Gothic"/>
        </w:rPr>
        <w:t>________________________________________________________________________</w:t>
      </w:r>
    </w:p>
    <w:p w:rsidR="007A2DA5" w:rsidRDefault="007A2DA5" w:rsidP="007A2DA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EC7E021" wp14:editId="44EE0F94">
            <wp:simplePos x="0" y="0"/>
            <wp:positionH relativeFrom="margin">
              <wp:posOffset>4365707</wp:posOffset>
            </wp:positionH>
            <wp:positionV relativeFrom="paragraph">
              <wp:posOffset>132522</wp:posOffset>
            </wp:positionV>
            <wp:extent cx="1504950" cy="1925320"/>
            <wp:effectExtent l="0" t="0" r="0" b="0"/>
            <wp:wrapTight wrapText="bothSides">
              <wp:wrapPolygon edited="0">
                <wp:start x="0" y="0"/>
                <wp:lineTo x="0" y="21372"/>
                <wp:lineTo x="21327" y="21372"/>
                <wp:lineTo x="213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DA5" w:rsidRDefault="007A2DA5" w:rsidP="007A2DA5">
      <w:pPr>
        <w:rPr>
          <w:rFonts w:ascii="Century Gothic" w:hAnsi="Century Gothic"/>
        </w:rPr>
      </w:pPr>
      <w:r>
        <w:rPr>
          <w:rFonts w:ascii="Century Gothic" w:hAnsi="Century Gothic"/>
        </w:rPr>
        <w:t>Do you know why you are feeling the way you are feeling? If you do, write that down too.</w:t>
      </w:r>
    </w:p>
    <w:p w:rsidR="007A2DA5" w:rsidRDefault="007A2DA5" w:rsidP="007A2DA5">
      <w:r>
        <w:rPr>
          <w:rFonts w:ascii="Century Gothic" w:hAnsi="Century Gothic"/>
        </w:rPr>
        <w:t>_________________________________________________________________________</w:t>
      </w:r>
    </w:p>
    <w:p w:rsidR="007A2DA5" w:rsidRDefault="007A2DA5" w:rsidP="007A2DA5">
      <w:pPr>
        <w:rPr>
          <w:rFonts w:ascii="Century Gothic" w:hAnsi="Century Gothic"/>
        </w:rPr>
      </w:pPr>
    </w:p>
    <w:p w:rsidR="007A2DA5" w:rsidRDefault="007A2DA5" w:rsidP="007A2D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 is important to name the feelings to help us process and deal with them, and talk to someone you trust! </w:t>
      </w:r>
    </w:p>
    <w:p w:rsidR="007A2DA5" w:rsidRDefault="007A2DA5" w:rsidP="007A2DA5">
      <w:pPr>
        <w:rPr>
          <w:rFonts w:ascii="Century Gothic" w:hAnsi="Century Gothic"/>
        </w:rPr>
      </w:pPr>
    </w:p>
    <w:p w:rsidR="007A2DA5" w:rsidRDefault="007A2DA5" w:rsidP="007A2DA5">
      <w:pPr>
        <w:rPr>
          <w:rFonts w:ascii="Century Gothic" w:hAnsi="Century Gothic"/>
          <w:b/>
          <w:u w:val="single"/>
        </w:rPr>
      </w:pPr>
      <w:r w:rsidRPr="002D64F4">
        <w:rPr>
          <w:rFonts w:ascii="Century Gothic" w:hAnsi="Century Gothic"/>
          <w:b/>
          <w:u w:val="single"/>
        </w:rPr>
        <w:t>Looking to the future…</w:t>
      </w:r>
    </w:p>
    <w:p w:rsidR="007A2DA5" w:rsidRDefault="007A2DA5" w:rsidP="007A2DA5">
      <w:pPr>
        <w:rPr>
          <w:rFonts w:ascii="Century Gothic" w:hAnsi="Century Gothic"/>
        </w:rPr>
      </w:pPr>
      <w:r w:rsidRPr="002D64F4">
        <w:rPr>
          <w:rFonts w:ascii="Century Gothic" w:hAnsi="Century Gothic"/>
        </w:rPr>
        <w:t xml:space="preserve">It’s always exciting to have things to look forward to, it helps our minds to stay positive. Take a few moments to think about what you are looking forward to when schools go back. Jot them down below: </w:t>
      </w:r>
    </w:p>
    <w:p w:rsidR="007A2DA5" w:rsidRDefault="007A2DA5" w:rsidP="007A2DA5">
      <w:pPr>
        <w:rPr>
          <w:rFonts w:ascii="Century Gothic" w:hAnsi="Century Gothic"/>
        </w:rPr>
      </w:pPr>
    </w:p>
    <w:p w:rsidR="007A2DA5" w:rsidRPr="002D64F4" w:rsidRDefault="007A2DA5" w:rsidP="007A2DA5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</w:rPr>
      </w:pPr>
    </w:p>
    <w:p w:rsidR="007A2DA5" w:rsidRDefault="007A2DA5" w:rsidP="007A2DA5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</w:rPr>
      </w:pPr>
      <w:bookmarkStart w:id="0" w:name="_GoBack"/>
      <w:bookmarkEnd w:id="0"/>
    </w:p>
    <w:sectPr w:rsidR="007A2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35C42"/>
    <w:rsid w:val="00056999"/>
    <w:rsid w:val="000A3A8E"/>
    <w:rsid w:val="0077304C"/>
    <w:rsid w:val="00786B76"/>
    <w:rsid w:val="007A2DA5"/>
    <w:rsid w:val="008130C4"/>
    <w:rsid w:val="00A322D6"/>
    <w:rsid w:val="00CD021F"/>
    <w:rsid w:val="00CD0F13"/>
    <w:rsid w:val="00E03005"/>
    <w:rsid w:val="00E6672B"/>
    <w:rsid w:val="00EA0FB0"/>
    <w:rsid w:val="00ED1667"/>
    <w:rsid w:val="00F258A1"/>
    <w:rsid w:val="00F632E7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E5CD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kqrnP7Julxw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giBVshTiQ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guides/z27xsbk/vide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2</cp:revision>
  <dcterms:created xsi:type="dcterms:W3CDTF">2020-05-01T08:40:00Z</dcterms:created>
  <dcterms:modified xsi:type="dcterms:W3CDTF">2020-05-01T08:40:00Z</dcterms:modified>
</cp:coreProperties>
</file>